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6A8" w:rsidRDefault="00D846A8" w:rsidP="00D5469B">
      <w:pPr>
        <w:pStyle w:val="NoSpacing"/>
        <w:jc w:val="center"/>
        <w:rPr>
          <w:rFonts w:ascii="Times New Roman" w:hAnsi="Times New Roman"/>
          <w:b/>
          <w:sz w:val="28"/>
          <w:szCs w:val="28"/>
        </w:rPr>
      </w:pPr>
      <w:r w:rsidRPr="004B6FBA">
        <w:rPr>
          <w:rFonts w:ascii="Times New Roman" w:hAnsi="Times New Roman"/>
          <w:b/>
          <w:sz w:val="28"/>
          <w:szCs w:val="28"/>
        </w:rPr>
        <w:t>ВНИМАНИЮ ГРАЖДАН!</w:t>
      </w:r>
    </w:p>
    <w:p w:rsidR="00D846A8" w:rsidRPr="004B6FBA" w:rsidRDefault="00D846A8" w:rsidP="00D5469B">
      <w:pPr>
        <w:pStyle w:val="NoSpacing"/>
        <w:jc w:val="center"/>
        <w:rPr>
          <w:rFonts w:ascii="Times New Roman" w:hAnsi="Times New Roman"/>
          <w:b/>
          <w:sz w:val="28"/>
          <w:szCs w:val="28"/>
        </w:rPr>
      </w:pPr>
    </w:p>
    <w:p w:rsidR="00D846A8" w:rsidRPr="004B6FBA" w:rsidRDefault="00D846A8" w:rsidP="00D5469B">
      <w:pPr>
        <w:pStyle w:val="NoSpacing"/>
        <w:jc w:val="center"/>
        <w:rPr>
          <w:rFonts w:ascii="Times New Roman" w:hAnsi="Times New Roman"/>
          <w:b/>
          <w:sz w:val="28"/>
          <w:szCs w:val="28"/>
        </w:rPr>
      </w:pPr>
      <w:r>
        <w:rPr>
          <w:rFonts w:ascii="Times New Roman" w:hAnsi="Times New Roman"/>
          <w:b/>
          <w:sz w:val="28"/>
          <w:szCs w:val="28"/>
        </w:rPr>
        <w:t>М</w:t>
      </w:r>
      <w:r w:rsidRPr="004B6FBA">
        <w:rPr>
          <w:rFonts w:ascii="Times New Roman" w:hAnsi="Times New Roman"/>
          <w:b/>
          <w:sz w:val="28"/>
          <w:szCs w:val="28"/>
        </w:rPr>
        <w:t>еры предосторожности и правила поведения на льду</w:t>
      </w:r>
    </w:p>
    <w:p w:rsidR="00D846A8" w:rsidRPr="004B6FBA" w:rsidRDefault="00D846A8" w:rsidP="00D5469B">
      <w:pPr>
        <w:pStyle w:val="NoSpacing"/>
        <w:ind w:firstLine="708"/>
        <w:jc w:val="both"/>
        <w:rPr>
          <w:rFonts w:ascii="Times New Roman" w:hAnsi="Times New Roman"/>
          <w:color w:val="141412"/>
          <w:sz w:val="28"/>
          <w:szCs w:val="28"/>
        </w:rPr>
      </w:pPr>
      <w:r w:rsidRPr="004B6FBA">
        <w:rPr>
          <w:rFonts w:ascii="Times New Roman" w:hAnsi="Times New Roman"/>
          <w:color w:val="141412"/>
          <w:sz w:val="28"/>
          <w:szCs w:val="28"/>
        </w:rPr>
        <w:t>Чтобы без риска можно было находиться на льду, он должен быть прочным, иметь определенную толщину.</w:t>
      </w:r>
    </w:p>
    <w:p w:rsidR="00D846A8" w:rsidRPr="004B6FBA" w:rsidRDefault="00D846A8" w:rsidP="00D5469B">
      <w:pPr>
        <w:pStyle w:val="NoSpacing"/>
        <w:ind w:firstLine="708"/>
        <w:jc w:val="both"/>
        <w:rPr>
          <w:rFonts w:ascii="Times New Roman" w:hAnsi="Times New Roman"/>
          <w:color w:val="141412"/>
          <w:sz w:val="28"/>
          <w:szCs w:val="28"/>
        </w:rPr>
      </w:pPr>
      <w:r w:rsidRPr="004B6FBA">
        <w:rPr>
          <w:rFonts w:ascii="Times New Roman" w:hAnsi="Times New Roman"/>
          <w:color w:val="141412"/>
          <w:sz w:val="28"/>
          <w:szCs w:val="28"/>
        </w:rPr>
        <w:t>Установлено, что толщина льда должна быть: для одиноких пешеходов – не менее 5 см, для группы людей – не менее 7 см (каждый пешеход должен идти на расстоянии 5-6 метров друг от друга), для гужевого транспорта – не менее 15 см. для автотранспорта – 20-25 см, для массового катания – не менее 25 см.</w:t>
      </w:r>
    </w:p>
    <w:p w:rsidR="00D846A8" w:rsidRPr="004B6FBA" w:rsidRDefault="00D846A8" w:rsidP="00D5469B">
      <w:pPr>
        <w:pStyle w:val="NoSpacing"/>
        <w:ind w:firstLine="708"/>
        <w:jc w:val="both"/>
        <w:rPr>
          <w:rFonts w:ascii="Times New Roman" w:hAnsi="Times New Roman"/>
          <w:color w:val="141412"/>
          <w:sz w:val="28"/>
          <w:szCs w:val="28"/>
        </w:rPr>
      </w:pPr>
      <w:r w:rsidRPr="004B6FBA">
        <w:rPr>
          <w:rFonts w:ascii="Times New Roman" w:hAnsi="Times New Roman"/>
          <w:color w:val="141412"/>
          <w:sz w:val="28"/>
          <w:szCs w:val="28"/>
        </w:rPr>
        <w:t>Лед на реках, озерах и других водоемах становится прочным лишь в период полного становления зимнего ледостава. Однако и зимой возникает немало опасных для катания и переправ мест. К ним относятся: майны и промоины, образующиеся быстрым течением рек, подземными ключами, выходящими на поверхность, и спусками теплой воды от промышленных предприятий; проруби, рыбацкие лунки, места выколки льда.</w:t>
      </w:r>
    </w:p>
    <w:p w:rsidR="00D846A8" w:rsidRPr="004B6FBA" w:rsidRDefault="00D846A8" w:rsidP="00D5469B">
      <w:pPr>
        <w:pStyle w:val="NoSpacing"/>
        <w:ind w:firstLine="708"/>
        <w:jc w:val="both"/>
        <w:rPr>
          <w:rFonts w:ascii="Times New Roman" w:hAnsi="Times New Roman"/>
          <w:color w:val="141412"/>
          <w:sz w:val="28"/>
          <w:szCs w:val="28"/>
        </w:rPr>
      </w:pPr>
      <w:r w:rsidRPr="004B6FBA">
        <w:rPr>
          <w:rFonts w:ascii="Times New Roman" w:hAnsi="Times New Roman"/>
          <w:color w:val="141412"/>
          <w:sz w:val="28"/>
          <w:szCs w:val="28"/>
        </w:rPr>
        <w:t>Места, специально обозначенные для перехода и переезда, как правило, постоянно контролируются. Здесь ведется наблюдение за прочностью льда. При опасности переход по льду закрывается, производится дополнительное ограждение опасных мест, здесь всегда можно получить помощь.</w:t>
      </w:r>
    </w:p>
    <w:p w:rsidR="00D846A8" w:rsidRPr="004B6FBA" w:rsidRDefault="00D846A8" w:rsidP="00D5469B">
      <w:pPr>
        <w:pStyle w:val="NoSpacing"/>
        <w:ind w:firstLine="708"/>
        <w:jc w:val="both"/>
        <w:rPr>
          <w:rFonts w:ascii="Times New Roman" w:hAnsi="Times New Roman"/>
          <w:color w:val="141412"/>
          <w:sz w:val="28"/>
          <w:szCs w:val="28"/>
        </w:rPr>
      </w:pPr>
      <w:r w:rsidRPr="004B6FBA">
        <w:rPr>
          <w:rFonts w:ascii="Times New Roman" w:hAnsi="Times New Roman"/>
          <w:color w:val="141412"/>
          <w:sz w:val="28"/>
          <w:szCs w:val="28"/>
        </w:rPr>
        <w:t>Все остальные места покрытого льдом водоема практически не контролируются. В таких местах могут оказаться проруби, рыбацкие лунки, лед бывает тонким, подмытым. Провалившись под лед в таком месте, человек может не получить помощи и утонет.</w:t>
      </w:r>
    </w:p>
    <w:p w:rsidR="00D846A8" w:rsidRDefault="00D846A8" w:rsidP="00D5469B">
      <w:pPr>
        <w:pStyle w:val="NoSpacing"/>
        <w:jc w:val="center"/>
        <w:rPr>
          <w:rStyle w:val="Strong"/>
          <w:rFonts w:ascii="Times New Roman" w:hAnsi="Times New Roman"/>
          <w:bCs w:val="0"/>
          <w:color w:val="141412"/>
          <w:sz w:val="28"/>
          <w:szCs w:val="28"/>
        </w:rPr>
      </w:pPr>
    </w:p>
    <w:p w:rsidR="00D846A8" w:rsidRPr="003E1900" w:rsidRDefault="00D846A8" w:rsidP="00D5469B">
      <w:pPr>
        <w:pStyle w:val="NoSpacing"/>
        <w:jc w:val="center"/>
        <w:rPr>
          <w:rFonts w:ascii="Times New Roman" w:hAnsi="Times New Roman"/>
          <w:color w:val="141412"/>
          <w:sz w:val="28"/>
          <w:szCs w:val="28"/>
        </w:rPr>
      </w:pPr>
      <w:r>
        <w:rPr>
          <w:rStyle w:val="Strong"/>
          <w:rFonts w:ascii="Times New Roman" w:hAnsi="Times New Roman"/>
          <w:bCs w:val="0"/>
          <w:color w:val="141412"/>
          <w:sz w:val="28"/>
          <w:szCs w:val="28"/>
        </w:rPr>
        <w:t>П</w:t>
      </w:r>
      <w:r w:rsidRPr="003E1900">
        <w:rPr>
          <w:rStyle w:val="Strong"/>
          <w:rFonts w:ascii="Times New Roman" w:hAnsi="Times New Roman"/>
          <w:bCs w:val="0"/>
          <w:color w:val="141412"/>
          <w:sz w:val="28"/>
          <w:szCs w:val="28"/>
        </w:rPr>
        <w:t>риемы оказания помощи терпящим бедствие на льду</w:t>
      </w:r>
    </w:p>
    <w:p w:rsidR="00D846A8" w:rsidRPr="004B6FBA" w:rsidRDefault="00D846A8" w:rsidP="00D5469B">
      <w:pPr>
        <w:pStyle w:val="NoSpacing"/>
        <w:ind w:firstLine="708"/>
        <w:jc w:val="both"/>
        <w:rPr>
          <w:rFonts w:ascii="Times New Roman" w:hAnsi="Times New Roman"/>
          <w:color w:val="141412"/>
          <w:sz w:val="28"/>
          <w:szCs w:val="28"/>
        </w:rPr>
      </w:pPr>
      <w:r w:rsidRPr="004B6FBA">
        <w:rPr>
          <w:rFonts w:ascii="Times New Roman" w:hAnsi="Times New Roman"/>
          <w:color w:val="141412"/>
          <w:sz w:val="28"/>
          <w:szCs w:val="28"/>
        </w:rPr>
        <w:t>При оказании помощи человеку, провалившемуся на льду, нельзя подходить к нему стоя из-за опасности самому попасть в беду. К пострадавшему надо приближаться лежа с раскинутыми в стороны руками и ногами.</w:t>
      </w:r>
    </w:p>
    <w:p w:rsidR="00D846A8" w:rsidRPr="004B6FBA" w:rsidRDefault="00D846A8" w:rsidP="00D5469B">
      <w:pPr>
        <w:pStyle w:val="NoSpacing"/>
        <w:ind w:firstLine="708"/>
        <w:jc w:val="both"/>
        <w:rPr>
          <w:rFonts w:ascii="Times New Roman" w:hAnsi="Times New Roman"/>
          <w:color w:val="141412"/>
          <w:sz w:val="28"/>
          <w:szCs w:val="28"/>
        </w:rPr>
      </w:pPr>
      <w:r w:rsidRPr="004B6FBA">
        <w:rPr>
          <w:rFonts w:ascii="Times New Roman" w:hAnsi="Times New Roman"/>
          <w:color w:val="141412"/>
          <w:sz w:val="28"/>
          <w:szCs w:val="28"/>
        </w:rPr>
        <w:t>Если под рукой имеются доски, лестницы, шесты и другие предметы, то их надо использовать для оказания помощи. Лежа на одном из таких предметов, закрепленном веревкой на берегу или твердом льду, оказывающий помощь продвигается к пострадавшему на расстояние позволяющее подать веревку, пояс, багор, доску. Затем, оказывающий помощь, отползает назад и постепенно вытаскивает пострадавшего на крепкий лед. Если оказывающий помощь не имеет спасательного пояса, то он должен обвязаться веревкой, предварительно закрепив ее на берегу или в лунке твердого льда. При оказании помощи, когда есть промоины или битый лед, используются специальные спасательные шлюпки или шлюпки на съемных полозьях. Для продвижения шлюпки вперед используются кошки и багры.</w:t>
      </w:r>
    </w:p>
    <w:p w:rsidR="00D846A8" w:rsidRPr="004B6FBA" w:rsidRDefault="00D846A8" w:rsidP="00D5469B">
      <w:pPr>
        <w:pStyle w:val="NoSpacing"/>
        <w:ind w:firstLine="708"/>
        <w:jc w:val="both"/>
        <w:rPr>
          <w:rFonts w:ascii="Times New Roman" w:hAnsi="Times New Roman"/>
          <w:color w:val="141412"/>
          <w:sz w:val="28"/>
          <w:szCs w:val="28"/>
        </w:rPr>
      </w:pPr>
      <w:r w:rsidRPr="004B6FBA">
        <w:rPr>
          <w:rFonts w:ascii="Times New Roman" w:hAnsi="Times New Roman"/>
          <w:color w:val="141412"/>
          <w:sz w:val="28"/>
          <w:szCs w:val="28"/>
        </w:rPr>
        <w:t>Но могут быть и такие случаи, когда нет никаких подсобных предметов для оказания помощи. В этом случае два-три человека ложатся на лед и цепочкой продвигаются к пострадавшему, удерживая друг друга за ноги, а первый подает пострадавшему ремень, одежду и т.п.</w:t>
      </w:r>
    </w:p>
    <w:p w:rsidR="00D846A8" w:rsidRPr="004B6FBA" w:rsidRDefault="00D846A8" w:rsidP="00D5469B">
      <w:pPr>
        <w:pStyle w:val="NoSpacing"/>
        <w:ind w:firstLine="708"/>
        <w:jc w:val="both"/>
        <w:rPr>
          <w:rFonts w:ascii="Times New Roman" w:hAnsi="Times New Roman"/>
          <w:color w:val="141412"/>
          <w:sz w:val="28"/>
          <w:szCs w:val="28"/>
        </w:rPr>
      </w:pPr>
      <w:r w:rsidRPr="004B6FBA">
        <w:rPr>
          <w:rFonts w:ascii="Times New Roman" w:hAnsi="Times New Roman"/>
          <w:color w:val="141412"/>
          <w:sz w:val="28"/>
          <w:szCs w:val="28"/>
        </w:rPr>
        <w:t>До оказания помощи пострадавший должен действовать самостоятельно. Если под ногами у него провалился лед, надо, расставив широко руки, удерживаться на поверхности льда, без резких движений стараться выползти на твердый лед, а затем, лежа на спине или груди, продвигаться в ту сторону, откуда пришел. Одновременно с этим звать на помощь.</w:t>
      </w:r>
    </w:p>
    <w:p w:rsidR="00D846A8" w:rsidRPr="004B6FBA" w:rsidRDefault="00D846A8" w:rsidP="00D5469B">
      <w:pPr>
        <w:pStyle w:val="NoSpacing"/>
        <w:ind w:firstLine="708"/>
        <w:jc w:val="both"/>
        <w:rPr>
          <w:rFonts w:ascii="Times New Roman" w:hAnsi="Times New Roman"/>
          <w:color w:val="141412"/>
          <w:sz w:val="28"/>
          <w:szCs w:val="28"/>
        </w:rPr>
      </w:pPr>
      <w:r w:rsidRPr="004B6FBA">
        <w:rPr>
          <w:rFonts w:ascii="Times New Roman" w:hAnsi="Times New Roman"/>
          <w:color w:val="141412"/>
          <w:sz w:val="28"/>
          <w:szCs w:val="28"/>
        </w:rPr>
        <w:t>Строгое соблюдение мер предосторожности на льду – главное условие предотвращения несчастных случаев во время ледостава.</w:t>
      </w:r>
    </w:p>
    <w:p w:rsidR="00D846A8" w:rsidRPr="004B6FBA" w:rsidRDefault="00D846A8" w:rsidP="00D5469B">
      <w:pPr>
        <w:pStyle w:val="NoSpacing"/>
        <w:ind w:firstLine="708"/>
        <w:jc w:val="both"/>
        <w:rPr>
          <w:rFonts w:ascii="Times New Roman" w:hAnsi="Times New Roman"/>
          <w:color w:val="141412"/>
          <w:sz w:val="28"/>
          <w:szCs w:val="28"/>
        </w:rPr>
      </w:pPr>
      <w:r w:rsidRPr="004B6FBA">
        <w:rPr>
          <w:rFonts w:ascii="Times New Roman" w:hAnsi="Times New Roman"/>
          <w:color w:val="141412"/>
          <w:sz w:val="28"/>
          <w:szCs w:val="28"/>
        </w:rPr>
        <w:t>Оказать немедленную помощь, терпящему бедствие на воде, благородный долг каждого гражданина.</w:t>
      </w:r>
    </w:p>
    <w:p w:rsidR="00D846A8" w:rsidRPr="00C979D3" w:rsidRDefault="00D846A8" w:rsidP="00720D1C">
      <w:pPr>
        <w:pStyle w:val="Heading2"/>
        <w:shd w:val="clear" w:color="auto" w:fill="FFFFFF"/>
        <w:spacing w:before="375" w:after="375"/>
        <w:jc w:val="center"/>
        <w:rPr>
          <w:rFonts w:ascii="Times New Roman" w:hAnsi="Times New Roman"/>
          <w:b w:val="0"/>
          <w:bCs w:val="0"/>
          <w:color w:val="141412"/>
          <w:sz w:val="28"/>
          <w:szCs w:val="28"/>
        </w:rPr>
      </w:pPr>
      <w:r w:rsidRPr="00C979D3">
        <w:rPr>
          <w:rStyle w:val="Strong"/>
          <w:rFonts w:ascii="Times New Roman" w:hAnsi="Times New Roman"/>
          <w:b/>
          <w:bCs/>
          <w:color w:val="141412"/>
          <w:sz w:val="28"/>
          <w:szCs w:val="28"/>
        </w:rPr>
        <w:t>НАВОДНЕНИЕ</w:t>
      </w:r>
    </w:p>
    <w:p w:rsidR="00D846A8" w:rsidRPr="00C979D3" w:rsidRDefault="00D846A8" w:rsidP="00720D1C">
      <w:pPr>
        <w:pStyle w:val="NormalWeb"/>
        <w:shd w:val="clear" w:color="auto" w:fill="FFFFFF"/>
        <w:spacing w:before="0" w:beforeAutospacing="0" w:after="150" w:afterAutospacing="0"/>
        <w:ind w:firstLine="708"/>
        <w:jc w:val="both"/>
        <w:rPr>
          <w:color w:val="141412"/>
          <w:sz w:val="28"/>
          <w:szCs w:val="28"/>
        </w:rPr>
      </w:pPr>
      <w:r w:rsidRPr="00720D1C">
        <w:rPr>
          <w:rStyle w:val="Strong"/>
          <w:b w:val="0"/>
          <w:color w:val="141412"/>
          <w:sz w:val="28"/>
          <w:szCs w:val="28"/>
        </w:rPr>
        <w:t>Наводнение – это значительное затопление местности в результате подъема уровня воды в реке, озере или море в период снеготаяния, ливней, ветровых нагонов воды, при заторах, зажорах и т.п.</w:t>
      </w:r>
      <w:r w:rsidRPr="00C979D3">
        <w:rPr>
          <w:rStyle w:val="Strong"/>
          <w:color w:val="141412"/>
          <w:sz w:val="28"/>
          <w:szCs w:val="28"/>
        </w:rPr>
        <w:t> </w:t>
      </w:r>
      <w:r w:rsidRPr="00C979D3">
        <w:rPr>
          <w:color w:val="141412"/>
          <w:sz w:val="28"/>
          <w:szCs w:val="28"/>
        </w:rPr>
        <w:t>К особому типу относятся наводнения, вызываемые ветровым нагоном воды в устья рек. Наводнения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 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плавсредств и т.п. Наводнения могут возникать внезапно и продолжаться от нескольких часов до 2 – 3 недель.</w:t>
      </w:r>
    </w:p>
    <w:p w:rsidR="00D846A8" w:rsidRPr="00C979D3" w:rsidRDefault="00D846A8" w:rsidP="00720D1C">
      <w:pPr>
        <w:pStyle w:val="Heading3"/>
        <w:shd w:val="clear" w:color="auto" w:fill="FFFFFF"/>
        <w:spacing w:before="330" w:after="330"/>
        <w:jc w:val="center"/>
        <w:rPr>
          <w:rFonts w:ascii="Times New Roman" w:hAnsi="Times New Roman"/>
          <w:b w:val="0"/>
          <w:bCs w:val="0"/>
          <w:color w:val="141412"/>
          <w:sz w:val="28"/>
          <w:szCs w:val="28"/>
        </w:rPr>
      </w:pPr>
      <w:r>
        <w:rPr>
          <w:rStyle w:val="Strong"/>
          <w:rFonts w:ascii="Times New Roman" w:hAnsi="Times New Roman"/>
          <w:b/>
          <w:bCs/>
          <w:color w:val="141412"/>
          <w:sz w:val="28"/>
          <w:szCs w:val="28"/>
        </w:rPr>
        <w:t>К</w:t>
      </w:r>
      <w:r w:rsidRPr="00C979D3">
        <w:rPr>
          <w:rStyle w:val="Strong"/>
          <w:rFonts w:ascii="Times New Roman" w:hAnsi="Times New Roman"/>
          <w:b/>
          <w:bCs/>
          <w:color w:val="141412"/>
          <w:sz w:val="28"/>
          <w:szCs w:val="28"/>
        </w:rPr>
        <w:t>ак подготовиться к наводнению</w:t>
      </w:r>
    </w:p>
    <w:p w:rsidR="00D846A8" w:rsidRPr="00C979D3" w:rsidRDefault="00D846A8" w:rsidP="00720D1C">
      <w:pPr>
        <w:pStyle w:val="NormalWeb"/>
        <w:shd w:val="clear" w:color="auto" w:fill="FFFFFF"/>
        <w:spacing w:before="0" w:beforeAutospacing="0" w:after="150" w:afterAutospacing="0"/>
        <w:ind w:firstLine="708"/>
        <w:jc w:val="both"/>
        <w:rPr>
          <w:color w:val="141412"/>
          <w:sz w:val="28"/>
          <w:szCs w:val="28"/>
        </w:rPr>
      </w:pPr>
      <w:r w:rsidRPr="00C979D3">
        <w:rPr>
          <w:color w:val="141412"/>
          <w:sz w:val="28"/>
          <w:szCs w:val="28"/>
        </w:rPr>
        <w:t>Если Ваш район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w:t>
      </w:r>
    </w:p>
    <w:p w:rsidR="00D846A8" w:rsidRPr="00C979D3" w:rsidRDefault="00D846A8" w:rsidP="00CD166F">
      <w:pPr>
        <w:pStyle w:val="Heading3"/>
        <w:shd w:val="clear" w:color="auto" w:fill="FFFFFF"/>
        <w:spacing w:before="330" w:after="330"/>
        <w:jc w:val="center"/>
        <w:rPr>
          <w:rFonts w:ascii="Times New Roman" w:hAnsi="Times New Roman"/>
          <w:b w:val="0"/>
          <w:bCs w:val="0"/>
          <w:color w:val="141412"/>
          <w:sz w:val="28"/>
          <w:szCs w:val="28"/>
        </w:rPr>
      </w:pPr>
      <w:r>
        <w:rPr>
          <w:rStyle w:val="Strong"/>
          <w:rFonts w:ascii="Times New Roman" w:hAnsi="Times New Roman"/>
          <w:b/>
          <w:bCs/>
          <w:color w:val="141412"/>
          <w:sz w:val="28"/>
          <w:szCs w:val="28"/>
        </w:rPr>
        <w:t>К</w:t>
      </w:r>
      <w:r w:rsidRPr="00C979D3">
        <w:rPr>
          <w:rStyle w:val="Strong"/>
          <w:rFonts w:ascii="Times New Roman" w:hAnsi="Times New Roman"/>
          <w:b/>
          <w:bCs/>
          <w:color w:val="141412"/>
          <w:sz w:val="28"/>
          <w:szCs w:val="28"/>
        </w:rPr>
        <w:t>ак действовать во время наводнения</w:t>
      </w:r>
    </w:p>
    <w:p w:rsidR="00D846A8" w:rsidRPr="00C979D3" w:rsidRDefault="00D846A8" w:rsidP="00CD166F">
      <w:pPr>
        <w:pStyle w:val="NormalWeb"/>
        <w:shd w:val="clear" w:color="auto" w:fill="FFFFFF"/>
        <w:spacing w:before="0" w:beforeAutospacing="0" w:after="150" w:afterAutospacing="0"/>
        <w:ind w:firstLine="708"/>
        <w:jc w:val="both"/>
        <w:rPr>
          <w:color w:val="141412"/>
          <w:sz w:val="28"/>
          <w:szCs w:val="28"/>
        </w:rPr>
      </w:pPr>
      <w:r w:rsidRPr="00C979D3">
        <w:rPr>
          <w:color w:val="141412"/>
          <w:sz w:val="28"/>
          <w:szCs w:val="28"/>
        </w:rPr>
        <w:t>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w:t>
      </w:r>
    </w:p>
    <w:p w:rsidR="00D846A8" w:rsidRPr="00C979D3" w:rsidRDefault="00D846A8" w:rsidP="00CD166F">
      <w:pPr>
        <w:pStyle w:val="NormalWeb"/>
        <w:shd w:val="clear" w:color="auto" w:fill="FFFFFF"/>
        <w:spacing w:before="0" w:beforeAutospacing="0" w:after="150" w:afterAutospacing="0"/>
        <w:ind w:firstLine="708"/>
        <w:jc w:val="both"/>
        <w:rPr>
          <w:color w:val="141412"/>
          <w:sz w:val="28"/>
          <w:szCs w:val="28"/>
        </w:rPr>
      </w:pPr>
      <w:r w:rsidRPr="00C979D3">
        <w:rPr>
          <w:color w:val="141412"/>
          <w:sz w:val="28"/>
          <w:szCs w:val="28"/>
        </w:rPr>
        <w:t>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размахиванием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плавсредств.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w:t>
      </w:r>
    </w:p>
    <w:p w:rsidR="00D846A8" w:rsidRPr="00C979D3" w:rsidRDefault="00D846A8" w:rsidP="00CD166F">
      <w:pPr>
        <w:pStyle w:val="Heading3"/>
        <w:shd w:val="clear" w:color="auto" w:fill="FFFFFF"/>
        <w:spacing w:before="330" w:after="330"/>
        <w:jc w:val="center"/>
        <w:rPr>
          <w:rFonts w:ascii="Times New Roman" w:hAnsi="Times New Roman"/>
          <w:b w:val="0"/>
          <w:bCs w:val="0"/>
          <w:color w:val="141412"/>
          <w:sz w:val="28"/>
          <w:szCs w:val="28"/>
        </w:rPr>
      </w:pPr>
      <w:r>
        <w:rPr>
          <w:rStyle w:val="Strong"/>
          <w:rFonts w:ascii="Times New Roman" w:hAnsi="Times New Roman"/>
          <w:b/>
          <w:bCs/>
          <w:color w:val="141412"/>
          <w:sz w:val="28"/>
          <w:szCs w:val="28"/>
        </w:rPr>
        <w:t>Е</w:t>
      </w:r>
      <w:r w:rsidRPr="00C979D3">
        <w:rPr>
          <w:rStyle w:val="Strong"/>
          <w:rFonts w:ascii="Times New Roman" w:hAnsi="Times New Roman"/>
          <w:b/>
          <w:bCs/>
          <w:color w:val="141412"/>
          <w:sz w:val="28"/>
          <w:szCs w:val="28"/>
        </w:rPr>
        <w:t>сли тонет человек</w:t>
      </w:r>
    </w:p>
    <w:p w:rsidR="00D846A8" w:rsidRPr="00C979D3" w:rsidRDefault="00D846A8" w:rsidP="00CD166F">
      <w:pPr>
        <w:pStyle w:val="NormalWeb"/>
        <w:shd w:val="clear" w:color="auto" w:fill="FFFFFF"/>
        <w:spacing w:before="0" w:beforeAutospacing="0" w:after="150" w:afterAutospacing="0"/>
        <w:ind w:firstLine="708"/>
        <w:jc w:val="both"/>
        <w:rPr>
          <w:color w:val="141412"/>
          <w:sz w:val="28"/>
          <w:szCs w:val="28"/>
        </w:rPr>
      </w:pPr>
      <w:r w:rsidRPr="00C979D3">
        <w:rPr>
          <w:color w:val="141412"/>
          <w:sz w:val="28"/>
          <w:szCs w:val="28"/>
        </w:rPr>
        <w:t>Бросьте тонущему человеку плавающий предмет, ободрите его, позовите помощь. Добираясь до пострадавшего вплавь учтите течение реки. Если тонущий не контролирует свои действия, подплывите к нему сзади и, захватив его за волосы, буксируйте к берегу.</w:t>
      </w:r>
    </w:p>
    <w:p w:rsidR="00D846A8" w:rsidRPr="00C979D3" w:rsidRDefault="00D846A8" w:rsidP="00CD166F">
      <w:pPr>
        <w:pStyle w:val="Heading3"/>
        <w:shd w:val="clear" w:color="auto" w:fill="FFFFFF"/>
        <w:spacing w:before="330" w:after="330"/>
        <w:jc w:val="center"/>
        <w:rPr>
          <w:rFonts w:ascii="Times New Roman" w:hAnsi="Times New Roman"/>
          <w:b w:val="0"/>
          <w:bCs w:val="0"/>
          <w:color w:val="141412"/>
          <w:sz w:val="28"/>
          <w:szCs w:val="28"/>
        </w:rPr>
      </w:pPr>
      <w:r>
        <w:rPr>
          <w:rStyle w:val="Strong"/>
          <w:rFonts w:ascii="Times New Roman" w:hAnsi="Times New Roman"/>
          <w:b/>
          <w:bCs/>
          <w:color w:val="141412"/>
          <w:sz w:val="28"/>
          <w:szCs w:val="28"/>
        </w:rPr>
        <w:t>К</w:t>
      </w:r>
      <w:r w:rsidRPr="00C979D3">
        <w:rPr>
          <w:rStyle w:val="Strong"/>
          <w:rFonts w:ascii="Times New Roman" w:hAnsi="Times New Roman"/>
          <w:b/>
          <w:bCs/>
          <w:color w:val="141412"/>
          <w:sz w:val="28"/>
          <w:szCs w:val="28"/>
        </w:rPr>
        <w:t>ак действовать после наводнения</w:t>
      </w:r>
    </w:p>
    <w:p w:rsidR="00D846A8" w:rsidRPr="00C979D3" w:rsidRDefault="00D846A8" w:rsidP="00CD166F">
      <w:pPr>
        <w:pStyle w:val="NormalWeb"/>
        <w:shd w:val="clear" w:color="auto" w:fill="FFFFFF"/>
        <w:spacing w:before="0" w:beforeAutospacing="0" w:after="150" w:afterAutospacing="0"/>
        <w:ind w:firstLine="708"/>
        <w:jc w:val="both"/>
        <w:rPr>
          <w:color w:val="141412"/>
          <w:sz w:val="28"/>
          <w:szCs w:val="28"/>
        </w:rPr>
      </w:pPr>
      <w:r w:rsidRPr="00C979D3">
        <w:rPr>
          <w:color w:val="141412"/>
          <w:sz w:val="28"/>
          <w:szCs w:val="28"/>
        </w:rPr>
        <w:t>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употребляйте пищевые продукты, которые были в контакте с водой. Организуйте очистку колодцев от нанесенной грязи и удалите из них воду.</w:t>
      </w:r>
    </w:p>
    <w:p w:rsidR="00D846A8" w:rsidRDefault="00D846A8" w:rsidP="00A74CAB">
      <w:pPr>
        <w:pStyle w:val="NoSpacing"/>
        <w:jc w:val="center"/>
        <w:rPr>
          <w:rStyle w:val="Strong"/>
          <w:rFonts w:ascii="Times New Roman" w:hAnsi="Times New Roman"/>
          <w:bCs w:val="0"/>
          <w:color w:val="141412"/>
          <w:sz w:val="28"/>
          <w:szCs w:val="28"/>
        </w:rPr>
      </w:pPr>
    </w:p>
    <w:p w:rsidR="00D846A8" w:rsidRPr="004B6FBA" w:rsidRDefault="00D846A8" w:rsidP="00A74CAB">
      <w:pPr>
        <w:pStyle w:val="NoSpacing"/>
        <w:jc w:val="center"/>
        <w:rPr>
          <w:rFonts w:ascii="Times New Roman" w:hAnsi="Times New Roman"/>
          <w:color w:val="141412"/>
          <w:sz w:val="28"/>
          <w:szCs w:val="28"/>
        </w:rPr>
      </w:pPr>
      <w:r>
        <w:rPr>
          <w:rStyle w:val="Strong"/>
          <w:rFonts w:ascii="Times New Roman" w:hAnsi="Times New Roman"/>
          <w:bCs w:val="0"/>
          <w:color w:val="141412"/>
          <w:sz w:val="28"/>
          <w:szCs w:val="28"/>
        </w:rPr>
        <w:t>П</w:t>
      </w:r>
      <w:r w:rsidRPr="004B6FBA">
        <w:rPr>
          <w:rStyle w:val="Strong"/>
          <w:rFonts w:ascii="Times New Roman" w:hAnsi="Times New Roman"/>
          <w:bCs w:val="0"/>
          <w:color w:val="141412"/>
          <w:sz w:val="28"/>
          <w:szCs w:val="28"/>
        </w:rPr>
        <w:t>ри возникновении судороги</w:t>
      </w:r>
    </w:p>
    <w:p w:rsidR="00D846A8" w:rsidRPr="004B6FBA" w:rsidRDefault="00D846A8" w:rsidP="00A74CAB">
      <w:pPr>
        <w:pStyle w:val="NoSpacing"/>
        <w:ind w:firstLine="708"/>
        <w:jc w:val="both"/>
        <w:rPr>
          <w:rFonts w:ascii="Times New Roman" w:hAnsi="Times New Roman"/>
          <w:color w:val="141412"/>
          <w:sz w:val="28"/>
          <w:szCs w:val="28"/>
        </w:rPr>
      </w:pPr>
      <w:r w:rsidRPr="004B6FBA">
        <w:rPr>
          <w:rFonts w:ascii="Times New Roman" w:hAnsi="Times New Roman"/>
          <w:color w:val="141412"/>
          <w:sz w:val="28"/>
          <w:szCs w:val="28"/>
        </w:rPr>
        <w:t>Прежде всего, немедленно переменить стиль плавания — плыть на спине и постараться как можно скорее выйти из воды.</w:t>
      </w:r>
    </w:p>
    <w:p w:rsidR="00D846A8" w:rsidRPr="004B6FBA" w:rsidRDefault="00D846A8" w:rsidP="00A74CAB">
      <w:pPr>
        <w:pStyle w:val="NoSpacing"/>
        <w:ind w:firstLine="708"/>
        <w:jc w:val="both"/>
        <w:rPr>
          <w:rFonts w:ascii="Times New Roman" w:hAnsi="Times New Roman"/>
          <w:color w:val="141412"/>
          <w:sz w:val="28"/>
          <w:szCs w:val="28"/>
        </w:rPr>
      </w:pPr>
      <w:r w:rsidRPr="004B6FBA">
        <w:rPr>
          <w:rFonts w:ascii="Times New Roman" w:hAnsi="Times New Roman"/>
          <w:color w:val="141412"/>
          <w:sz w:val="28"/>
          <w:szCs w:val="28"/>
        </w:rPr>
        <w:t>При ощущении стягивания пальцев руки надо быстро, с силой сжать кисть в кулак, сделать резкое, отбрасывающее движение рукой в наружную сторону и разжать кулак.</w:t>
      </w:r>
    </w:p>
    <w:p w:rsidR="00D846A8" w:rsidRPr="004B6FBA" w:rsidRDefault="00D846A8" w:rsidP="00A74CAB">
      <w:pPr>
        <w:pStyle w:val="NoSpacing"/>
        <w:ind w:firstLine="708"/>
        <w:jc w:val="both"/>
        <w:rPr>
          <w:rFonts w:ascii="Times New Roman" w:hAnsi="Times New Roman"/>
          <w:color w:val="141412"/>
          <w:sz w:val="28"/>
          <w:szCs w:val="28"/>
        </w:rPr>
      </w:pPr>
      <w:r w:rsidRPr="004B6FBA">
        <w:rPr>
          <w:rFonts w:ascii="Times New Roman" w:hAnsi="Times New Roman"/>
          <w:color w:val="141412"/>
          <w:sz w:val="28"/>
          <w:szCs w:val="28"/>
        </w:rPr>
        <w:t>При судороге икроножной мышцы необходимо, согнувшись, двумя руками обхватить стопу пострадавшей ноги и с силой потянуть ее к себе.</w:t>
      </w:r>
    </w:p>
    <w:p w:rsidR="00D846A8" w:rsidRPr="004B6FBA" w:rsidRDefault="00D846A8" w:rsidP="00A74CAB">
      <w:pPr>
        <w:pStyle w:val="NoSpacing"/>
        <w:ind w:firstLine="708"/>
        <w:jc w:val="both"/>
        <w:rPr>
          <w:rFonts w:ascii="Times New Roman" w:hAnsi="Times New Roman"/>
          <w:color w:val="141412"/>
          <w:sz w:val="28"/>
          <w:szCs w:val="28"/>
        </w:rPr>
      </w:pPr>
      <w:r w:rsidRPr="004B6FBA">
        <w:rPr>
          <w:rFonts w:ascii="Times New Roman" w:hAnsi="Times New Roman"/>
          <w:color w:val="141412"/>
          <w:sz w:val="28"/>
          <w:szCs w:val="28"/>
        </w:rPr>
        <w:t>При судороге мышц бедра необходимо ухватить рукой ногу с наружной стороны, ниже голени, у лодыжки (за подъем) и, согнув ее в колене, потянуть назад к спине. Если судорога руки или ноги не прошла, повторите прием еще раз. Следует помнить, что работа сведенной мышцей ускоряет исчезновение судорог.</w:t>
      </w:r>
    </w:p>
    <w:p w:rsidR="00D846A8" w:rsidRDefault="00D846A8" w:rsidP="00A74CAB">
      <w:pPr>
        <w:pStyle w:val="NoSpacing"/>
        <w:jc w:val="center"/>
        <w:rPr>
          <w:rStyle w:val="Strong"/>
          <w:rFonts w:ascii="Times New Roman" w:hAnsi="Times New Roman"/>
          <w:bCs w:val="0"/>
          <w:color w:val="141412"/>
          <w:sz w:val="28"/>
          <w:szCs w:val="28"/>
        </w:rPr>
      </w:pPr>
    </w:p>
    <w:p w:rsidR="00D846A8" w:rsidRPr="004B6FBA" w:rsidRDefault="00D846A8" w:rsidP="00A74CAB">
      <w:pPr>
        <w:pStyle w:val="NoSpacing"/>
        <w:jc w:val="center"/>
        <w:rPr>
          <w:rFonts w:ascii="Times New Roman" w:hAnsi="Times New Roman"/>
          <w:color w:val="141412"/>
          <w:sz w:val="28"/>
          <w:szCs w:val="28"/>
        </w:rPr>
      </w:pPr>
      <w:r>
        <w:rPr>
          <w:rStyle w:val="Strong"/>
          <w:rFonts w:ascii="Times New Roman" w:hAnsi="Times New Roman"/>
          <w:bCs w:val="0"/>
          <w:color w:val="141412"/>
          <w:sz w:val="28"/>
          <w:szCs w:val="28"/>
        </w:rPr>
        <w:t>С</w:t>
      </w:r>
      <w:r w:rsidRPr="004B6FBA">
        <w:rPr>
          <w:rStyle w:val="Strong"/>
          <w:rFonts w:ascii="Times New Roman" w:hAnsi="Times New Roman"/>
          <w:bCs w:val="0"/>
          <w:color w:val="141412"/>
          <w:sz w:val="28"/>
          <w:szCs w:val="28"/>
        </w:rPr>
        <w:t>оветы купающимся</w:t>
      </w:r>
    </w:p>
    <w:p w:rsidR="00D846A8" w:rsidRPr="004B6FBA" w:rsidRDefault="00D846A8" w:rsidP="00A74CAB">
      <w:pPr>
        <w:pStyle w:val="NoSpacing"/>
        <w:ind w:firstLine="708"/>
        <w:jc w:val="both"/>
        <w:rPr>
          <w:rFonts w:ascii="Times New Roman" w:hAnsi="Times New Roman"/>
          <w:color w:val="141412"/>
          <w:sz w:val="28"/>
          <w:szCs w:val="28"/>
        </w:rPr>
      </w:pPr>
      <w:r w:rsidRPr="004B6FBA">
        <w:rPr>
          <w:rFonts w:ascii="Times New Roman" w:hAnsi="Times New Roman"/>
          <w:color w:val="141412"/>
          <w:sz w:val="28"/>
          <w:szCs w:val="28"/>
        </w:rPr>
        <w:t>Предварительно посоветоваться с врачом о продолжительности пребывания в воде и на солнце.</w:t>
      </w:r>
    </w:p>
    <w:p w:rsidR="00D846A8" w:rsidRPr="004B6FBA" w:rsidRDefault="00D846A8" w:rsidP="00A74CAB">
      <w:pPr>
        <w:pStyle w:val="NoSpacing"/>
        <w:ind w:firstLine="708"/>
        <w:jc w:val="both"/>
        <w:rPr>
          <w:rFonts w:ascii="Times New Roman" w:hAnsi="Times New Roman"/>
          <w:color w:val="141412"/>
          <w:sz w:val="28"/>
          <w:szCs w:val="28"/>
        </w:rPr>
      </w:pPr>
      <w:r w:rsidRPr="004B6FBA">
        <w:rPr>
          <w:rFonts w:ascii="Times New Roman" w:hAnsi="Times New Roman"/>
          <w:color w:val="141412"/>
          <w:sz w:val="28"/>
          <w:szCs w:val="28"/>
        </w:rPr>
        <w:t>Не рекомендуется купаться при болезнях сердца, при склонности к обморокам и припадкам, при повреждении барабанной перепонки.</w:t>
      </w:r>
    </w:p>
    <w:p w:rsidR="00D846A8" w:rsidRPr="004B6FBA" w:rsidRDefault="00D846A8" w:rsidP="00A74CAB">
      <w:pPr>
        <w:pStyle w:val="NoSpacing"/>
        <w:ind w:firstLine="708"/>
        <w:jc w:val="both"/>
        <w:rPr>
          <w:rFonts w:ascii="Times New Roman" w:hAnsi="Times New Roman"/>
          <w:color w:val="141412"/>
          <w:sz w:val="28"/>
          <w:szCs w:val="28"/>
        </w:rPr>
      </w:pPr>
      <w:r w:rsidRPr="004B6FBA">
        <w:rPr>
          <w:rFonts w:ascii="Times New Roman" w:hAnsi="Times New Roman"/>
          <w:color w:val="141412"/>
          <w:sz w:val="28"/>
          <w:szCs w:val="28"/>
        </w:rPr>
        <w:t>Опасно воздействие холодной воды на внутреннее ухо. Холодная вода, проникая внутрь уха, может вызвать головокружение, тошноту, нарушить чувство равновесия и ориентировки.</w:t>
      </w:r>
    </w:p>
    <w:p w:rsidR="00D846A8" w:rsidRPr="004B6FBA" w:rsidRDefault="00D846A8" w:rsidP="00A74CAB">
      <w:pPr>
        <w:pStyle w:val="NoSpacing"/>
        <w:ind w:firstLine="708"/>
        <w:jc w:val="both"/>
        <w:rPr>
          <w:rFonts w:ascii="Times New Roman" w:hAnsi="Times New Roman"/>
          <w:color w:val="141412"/>
          <w:sz w:val="28"/>
          <w:szCs w:val="28"/>
        </w:rPr>
      </w:pPr>
      <w:r w:rsidRPr="004B6FBA">
        <w:rPr>
          <w:rFonts w:ascii="Times New Roman" w:hAnsi="Times New Roman"/>
          <w:color w:val="141412"/>
          <w:sz w:val="28"/>
          <w:szCs w:val="28"/>
        </w:rPr>
        <w:t>Купаться следует в установленных местах – на пляжах.</w:t>
      </w:r>
    </w:p>
    <w:p w:rsidR="00D846A8" w:rsidRPr="004B6FBA" w:rsidRDefault="00D846A8" w:rsidP="00A74CAB">
      <w:pPr>
        <w:pStyle w:val="NoSpacing"/>
        <w:ind w:firstLine="708"/>
        <w:jc w:val="both"/>
        <w:rPr>
          <w:rFonts w:ascii="Times New Roman" w:hAnsi="Times New Roman"/>
          <w:color w:val="141412"/>
          <w:sz w:val="28"/>
          <w:szCs w:val="28"/>
        </w:rPr>
      </w:pPr>
      <w:r w:rsidRPr="004B6FBA">
        <w:rPr>
          <w:rFonts w:ascii="Times New Roman" w:hAnsi="Times New Roman"/>
          <w:color w:val="141412"/>
          <w:sz w:val="28"/>
          <w:szCs w:val="28"/>
        </w:rPr>
        <w:t>Если место купания незнакомо, то нужно убедиться в том, что на дне нет пней, коряг, острых камней, ям.</w:t>
      </w:r>
    </w:p>
    <w:p w:rsidR="00D846A8" w:rsidRPr="004B6FBA" w:rsidRDefault="00D846A8" w:rsidP="00A74CAB">
      <w:pPr>
        <w:pStyle w:val="NoSpacing"/>
        <w:ind w:firstLine="708"/>
        <w:jc w:val="both"/>
        <w:rPr>
          <w:rFonts w:ascii="Times New Roman" w:hAnsi="Times New Roman"/>
          <w:color w:val="141412"/>
          <w:sz w:val="28"/>
          <w:szCs w:val="28"/>
        </w:rPr>
      </w:pPr>
      <w:r w:rsidRPr="004B6FBA">
        <w:rPr>
          <w:rFonts w:ascii="Times New Roman" w:hAnsi="Times New Roman"/>
          <w:color w:val="141412"/>
          <w:sz w:val="28"/>
          <w:szCs w:val="28"/>
        </w:rPr>
        <w:t>Осмотритесь, нет ли где водоворота.</w:t>
      </w:r>
    </w:p>
    <w:p w:rsidR="00D846A8" w:rsidRPr="004B6FBA" w:rsidRDefault="00D846A8" w:rsidP="00A74CAB">
      <w:pPr>
        <w:pStyle w:val="NoSpacing"/>
        <w:ind w:firstLine="708"/>
        <w:jc w:val="both"/>
        <w:rPr>
          <w:rFonts w:ascii="Times New Roman" w:hAnsi="Times New Roman"/>
          <w:color w:val="141412"/>
          <w:sz w:val="28"/>
          <w:szCs w:val="28"/>
        </w:rPr>
      </w:pPr>
      <w:r w:rsidRPr="004B6FBA">
        <w:rPr>
          <w:rFonts w:ascii="Times New Roman" w:hAnsi="Times New Roman"/>
          <w:color w:val="141412"/>
          <w:sz w:val="28"/>
          <w:szCs w:val="28"/>
        </w:rPr>
        <w:t>Причиной гибели купающегося могут быть сильные подводные течения, парализующие волю пловца.</w:t>
      </w:r>
    </w:p>
    <w:p w:rsidR="00D846A8" w:rsidRPr="004B6FBA" w:rsidRDefault="00D846A8" w:rsidP="00A74CAB">
      <w:pPr>
        <w:pStyle w:val="NoSpacing"/>
        <w:ind w:firstLine="708"/>
        <w:jc w:val="both"/>
        <w:rPr>
          <w:rFonts w:ascii="Times New Roman" w:hAnsi="Times New Roman"/>
          <w:color w:val="141412"/>
          <w:sz w:val="28"/>
          <w:szCs w:val="28"/>
        </w:rPr>
      </w:pPr>
      <w:r w:rsidRPr="004B6FBA">
        <w:rPr>
          <w:rFonts w:ascii="Times New Roman" w:hAnsi="Times New Roman"/>
          <w:color w:val="141412"/>
          <w:sz w:val="28"/>
          <w:szCs w:val="28"/>
        </w:rPr>
        <w:t>Водоросли сковывают движения.</w:t>
      </w:r>
    </w:p>
    <w:p w:rsidR="00D846A8" w:rsidRPr="004B6FBA" w:rsidRDefault="00D846A8" w:rsidP="00A74CAB">
      <w:pPr>
        <w:pStyle w:val="NoSpacing"/>
        <w:ind w:firstLine="708"/>
        <w:jc w:val="both"/>
        <w:rPr>
          <w:rFonts w:ascii="Times New Roman" w:hAnsi="Times New Roman"/>
          <w:color w:val="141412"/>
          <w:sz w:val="28"/>
          <w:szCs w:val="28"/>
        </w:rPr>
      </w:pPr>
      <w:r w:rsidRPr="004B6FBA">
        <w:rPr>
          <w:rFonts w:ascii="Times New Roman" w:hAnsi="Times New Roman"/>
          <w:color w:val="141412"/>
          <w:sz w:val="28"/>
          <w:szCs w:val="28"/>
        </w:rPr>
        <w:t>Нырять нужно в чистом месте, где вода прозрачная и где дно ровное, песчаное.</w:t>
      </w:r>
    </w:p>
    <w:p w:rsidR="00D846A8" w:rsidRPr="004B6FBA" w:rsidRDefault="00D846A8" w:rsidP="00A74CAB">
      <w:pPr>
        <w:pStyle w:val="NoSpacing"/>
        <w:ind w:firstLine="708"/>
        <w:jc w:val="both"/>
        <w:rPr>
          <w:rFonts w:ascii="Times New Roman" w:hAnsi="Times New Roman"/>
          <w:color w:val="141412"/>
          <w:sz w:val="28"/>
          <w:szCs w:val="28"/>
        </w:rPr>
      </w:pPr>
      <w:r w:rsidRPr="004B6FBA">
        <w:rPr>
          <w:rFonts w:ascii="Times New Roman" w:hAnsi="Times New Roman"/>
          <w:color w:val="141412"/>
          <w:sz w:val="28"/>
          <w:szCs w:val="28"/>
        </w:rPr>
        <w:t>После еды, а тем более после принятия спиртного, купаться воспрещается, так как несчастные случаи при плавании с переполненным желудком довольно часты: возникает перегрузка легких и сердца, которая приводит к обмороку или рвоте, причем содержимое желудка может проникнуть в дыхательное горло и вызвать удушение.</w:t>
      </w:r>
    </w:p>
    <w:p w:rsidR="00D846A8" w:rsidRPr="004B6FBA" w:rsidRDefault="00D846A8" w:rsidP="00A74CAB">
      <w:pPr>
        <w:pStyle w:val="NoSpacing"/>
        <w:ind w:firstLine="708"/>
        <w:jc w:val="both"/>
        <w:rPr>
          <w:rFonts w:ascii="Times New Roman" w:hAnsi="Times New Roman"/>
          <w:color w:val="141412"/>
          <w:sz w:val="28"/>
          <w:szCs w:val="28"/>
        </w:rPr>
      </w:pPr>
      <w:r w:rsidRPr="004B6FBA">
        <w:rPr>
          <w:rFonts w:ascii="Times New Roman" w:hAnsi="Times New Roman"/>
          <w:color w:val="141412"/>
          <w:sz w:val="28"/>
          <w:szCs w:val="28"/>
        </w:rPr>
        <w:t>В воду следует входить осторожно, не прыгать с разбега, оставаться в воде не более 10-15 минут.</w:t>
      </w:r>
    </w:p>
    <w:p w:rsidR="00D846A8" w:rsidRPr="004B6FBA" w:rsidRDefault="00D846A8" w:rsidP="00A74CAB">
      <w:pPr>
        <w:pStyle w:val="NoSpacing"/>
        <w:ind w:firstLine="708"/>
        <w:jc w:val="both"/>
        <w:rPr>
          <w:rFonts w:ascii="Times New Roman" w:hAnsi="Times New Roman"/>
          <w:color w:val="141412"/>
          <w:sz w:val="28"/>
          <w:szCs w:val="28"/>
        </w:rPr>
      </w:pPr>
      <w:r w:rsidRPr="004B6FBA">
        <w:rPr>
          <w:rFonts w:ascii="Times New Roman" w:hAnsi="Times New Roman"/>
          <w:color w:val="141412"/>
          <w:sz w:val="28"/>
          <w:szCs w:val="28"/>
        </w:rPr>
        <w:t>Нельзя входить в воду при большой волне.</w:t>
      </w:r>
    </w:p>
    <w:p w:rsidR="00D846A8" w:rsidRPr="004B6FBA" w:rsidRDefault="00D846A8" w:rsidP="00A71B0E">
      <w:pPr>
        <w:pStyle w:val="NoSpacing"/>
        <w:ind w:firstLine="708"/>
        <w:jc w:val="both"/>
        <w:rPr>
          <w:rFonts w:ascii="Times New Roman" w:hAnsi="Times New Roman"/>
          <w:color w:val="141412"/>
          <w:sz w:val="28"/>
          <w:szCs w:val="28"/>
        </w:rPr>
      </w:pPr>
      <w:r w:rsidRPr="004B6FBA">
        <w:rPr>
          <w:rFonts w:ascii="Times New Roman" w:hAnsi="Times New Roman"/>
          <w:color w:val="141412"/>
          <w:sz w:val="28"/>
          <w:szCs w:val="28"/>
        </w:rPr>
        <w:t>Когда купание окончено – немедленно разотритесь полотенцем.</w:t>
      </w:r>
    </w:p>
    <w:p w:rsidR="00D846A8" w:rsidRPr="004B6FBA" w:rsidRDefault="00D846A8" w:rsidP="00A74CAB">
      <w:pPr>
        <w:pStyle w:val="NoSpacing"/>
        <w:ind w:firstLine="708"/>
        <w:jc w:val="both"/>
        <w:rPr>
          <w:rFonts w:ascii="Times New Roman" w:hAnsi="Times New Roman"/>
          <w:color w:val="141412"/>
          <w:sz w:val="28"/>
          <w:szCs w:val="28"/>
        </w:rPr>
      </w:pPr>
      <w:r w:rsidRPr="004B6FBA">
        <w:rPr>
          <w:rFonts w:ascii="Times New Roman" w:hAnsi="Times New Roman"/>
          <w:color w:val="141412"/>
          <w:sz w:val="28"/>
          <w:szCs w:val="28"/>
        </w:rPr>
        <w:t>После купания нужно отдохнуть в тени. Солнечную ванну следует принимать до купания.</w:t>
      </w:r>
    </w:p>
    <w:p w:rsidR="00D846A8" w:rsidRDefault="00D846A8" w:rsidP="00A74CAB">
      <w:pPr>
        <w:pStyle w:val="NoSpacing"/>
        <w:jc w:val="center"/>
        <w:rPr>
          <w:rStyle w:val="Strong"/>
          <w:rFonts w:ascii="Times New Roman" w:hAnsi="Times New Roman"/>
          <w:bCs w:val="0"/>
          <w:color w:val="141412"/>
          <w:sz w:val="28"/>
          <w:szCs w:val="28"/>
        </w:rPr>
      </w:pPr>
    </w:p>
    <w:p w:rsidR="00D846A8" w:rsidRPr="004B6FBA" w:rsidRDefault="00D846A8" w:rsidP="00A74CAB">
      <w:pPr>
        <w:pStyle w:val="NoSpacing"/>
        <w:jc w:val="center"/>
        <w:rPr>
          <w:rFonts w:ascii="Times New Roman" w:hAnsi="Times New Roman"/>
          <w:color w:val="141412"/>
          <w:sz w:val="28"/>
          <w:szCs w:val="28"/>
        </w:rPr>
      </w:pPr>
      <w:r>
        <w:rPr>
          <w:rStyle w:val="Strong"/>
          <w:rFonts w:ascii="Times New Roman" w:hAnsi="Times New Roman"/>
          <w:bCs w:val="0"/>
          <w:color w:val="141412"/>
          <w:sz w:val="28"/>
          <w:szCs w:val="28"/>
        </w:rPr>
        <w:t>П</w:t>
      </w:r>
      <w:r w:rsidRPr="004B6FBA">
        <w:rPr>
          <w:rStyle w:val="Strong"/>
          <w:rFonts w:ascii="Times New Roman" w:hAnsi="Times New Roman"/>
          <w:bCs w:val="0"/>
          <w:color w:val="141412"/>
          <w:sz w:val="28"/>
          <w:szCs w:val="28"/>
        </w:rPr>
        <w:t>ри катании на лодке</w:t>
      </w:r>
    </w:p>
    <w:p w:rsidR="00D846A8" w:rsidRPr="004B6FBA" w:rsidRDefault="00D846A8" w:rsidP="00BA6DC6">
      <w:pPr>
        <w:pStyle w:val="NoSpacing"/>
        <w:ind w:firstLine="708"/>
        <w:jc w:val="both"/>
        <w:rPr>
          <w:rFonts w:ascii="Times New Roman" w:hAnsi="Times New Roman"/>
          <w:color w:val="141412"/>
          <w:sz w:val="28"/>
          <w:szCs w:val="28"/>
        </w:rPr>
      </w:pPr>
      <w:r>
        <w:rPr>
          <w:rFonts w:ascii="Times New Roman" w:hAnsi="Times New Roman"/>
          <w:color w:val="141412"/>
          <w:sz w:val="28"/>
          <w:szCs w:val="28"/>
        </w:rPr>
        <w:t>Н</w:t>
      </w:r>
      <w:r w:rsidRPr="004B6FBA">
        <w:rPr>
          <w:rFonts w:ascii="Times New Roman" w:hAnsi="Times New Roman"/>
          <w:color w:val="141412"/>
          <w:sz w:val="28"/>
          <w:szCs w:val="28"/>
        </w:rPr>
        <w:t>ельзя выходить на озеро, реку на неисправной и не полностью оборудованной лодке.</w:t>
      </w:r>
    </w:p>
    <w:p w:rsidR="00D846A8" w:rsidRPr="004B6FBA" w:rsidRDefault="00D846A8" w:rsidP="00BA6DC6">
      <w:pPr>
        <w:pStyle w:val="NoSpacing"/>
        <w:ind w:firstLine="708"/>
        <w:jc w:val="both"/>
        <w:rPr>
          <w:rFonts w:ascii="Times New Roman" w:hAnsi="Times New Roman"/>
          <w:color w:val="141412"/>
          <w:sz w:val="28"/>
          <w:szCs w:val="28"/>
        </w:rPr>
      </w:pPr>
      <w:r>
        <w:rPr>
          <w:rFonts w:ascii="Times New Roman" w:hAnsi="Times New Roman"/>
          <w:color w:val="141412"/>
          <w:sz w:val="28"/>
          <w:szCs w:val="28"/>
        </w:rPr>
        <w:t>П</w:t>
      </w:r>
      <w:r w:rsidRPr="004B6FBA">
        <w:rPr>
          <w:rFonts w:ascii="Times New Roman" w:hAnsi="Times New Roman"/>
          <w:color w:val="141412"/>
          <w:sz w:val="28"/>
          <w:szCs w:val="28"/>
        </w:rPr>
        <w:t>еред посадкой в лодку надо убедиться в наличии весел, руля, уключин, спасательного круга, черпака (лейки) для отлива воды.</w:t>
      </w:r>
    </w:p>
    <w:p w:rsidR="00D846A8" w:rsidRPr="004B6FBA" w:rsidRDefault="00D846A8" w:rsidP="004B6FBA">
      <w:pPr>
        <w:pStyle w:val="NoSpacing"/>
        <w:jc w:val="both"/>
        <w:rPr>
          <w:rFonts w:ascii="Times New Roman" w:hAnsi="Times New Roman"/>
          <w:color w:val="141412"/>
          <w:sz w:val="28"/>
          <w:szCs w:val="28"/>
        </w:rPr>
      </w:pPr>
      <w:r w:rsidRPr="004B6FBA">
        <w:rPr>
          <w:rFonts w:ascii="Times New Roman" w:hAnsi="Times New Roman"/>
          <w:color w:val="141412"/>
          <w:sz w:val="28"/>
          <w:szCs w:val="28"/>
        </w:rPr>
        <w:t>посадку в лодку нужно производить осторожно, ступая посередине настила. Садиться на банки (скамейки) нужно равномерно.</w:t>
      </w:r>
    </w:p>
    <w:p w:rsidR="00D846A8" w:rsidRPr="004B6FBA" w:rsidRDefault="00D846A8" w:rsidP="00BA6DC6">
      <w:pPr>
        <w:pStyle w:val="NoSpacing"/>
        <w:ind w:firstLine="708"/>
        <w:jc w:val="both"/>
        <w:rPr>
          <w:rFonts w:ascii="Times New Roman" w:hAnsi="Times New Roman"/>
          <w:color w:val="141412"/>
          <w:sz w:val="28"/>
          <w:szCs w:val="28"/>
        </w:rPr>
      </w:pPr>
      <w:r>
        <w:rPr>
          <w:rFonts w:ascii="Times New Roman" w:hAnsi="Times New Roman"/>
          <w:color w:val="141412"/>
          <w:sz w:val="28"/>
          <w:szCs w:val="28"/>
        </w:rPr>
        <w:t>Н</w:t>
      </w:r>
      <w:r w:rsidRPr="004B6FBA">
        <w:rPr>
          <w:rFonts w:ascii="Times New Roman" w:hAnsi="Times New Roman"/>
          <w:color w:val="141412"/>
          <w:sz w:val="28"/>
          <w:szCs w:val="28"/>
        </w:rPr>
        <w:t>и в коем случае нельзя садиться на борт лодки, пересаживаться с одного места на другое, а также переходить с одной лодки на другую, раскачивать лодку, нырять с нее.</w:t>
      </w:r>
    </w:p>
    <w:p w:rsidR="00D846A8" w:rsidRPr="004B6FBA" w:rsidRDefault="00D846A8" w:rsidP="00BA6DC6">
      <w:pPr>
        <w:pStyle w:val="NoSpacing"/>
        <w:ind w:firstLine="708"/>
        <w:jc w:val="both"/>
        <w:rPr>
          <w:rFonts w:ascii="Times New Roman" w:hAnsi="Times New Roman"/>
          <w:color w:val="141412"/>
          <w:sz w:val="28"/>
          <w:szCs w:val="28"/>
        </w:rPr>
      </w:pPr>
      <w:r>
        <w:rPr>
          <w:rFonts w:ascii="Times New Roman" w:hAnsi="Times New Roman"/>
          <w:color w:val="141412"/>
          <w:sz w:val="28"/>
          <w:szCs w:val="28"/>
        </w:rPr>
        <w:t>Г</w:t>
      </w:r>
      <w:r w:rsidRPr="004B6FBA">
        <w:rPr>
          <w:rFonts w:ascii="Times New Roman" w:hAnsi="Times New Roman"/>
          <w:color w:val="141412"/>
          <w:sz w:val="28"/>
          <w:szCs w:val="28"/>
        </w:rPr>
        <w:t>ребная лодка во всех случаях должна уступать дорогу моторным и парусным судам.</w:t>
      </w:r>
    </w:p>
    <w:p w:rsidR="00D846A8" w:rsidRPr="004B6FBA" w:rsidRDefault="00D846A8" w:rsidP="00BA6DC6">
      <w:pPr>
        <w:pStyle w:val="NoSpacing"/>
        <w:ind w:firstLine="708"/>
        <w:jc w:val="both"/>
        <w:rPr>
          <w:rFonts w:ascii="Times New Roman" w:hAnsi="Times New Roman"/>
          <w:color w:val="141412"/>
          <w:sz w:val="28"/>
          <w:szCs w:val="28"/>
        </w:rPr>
      </w:pPr>
      <w:r>
        <w:rPr>
          <w:rFonts w:ascii="Times New Roman" w:hAnsi="Times New Roman"/>
          <w:color w:val="141412"/>
          <w:sz w:val="28"/>
          <w:szCs w:val="28"/>
        </w:rPr>
        <w:t>О</w:t>
      </w:r>
      <w:r w:rsidRPr="004B6FBA">
        <w:rPr>
          <w:rFonts w:ascii="Times New Roman" w:hAnsi="Times New Roman"/>
          <w:color w:val="141412"/>
          <w:sz w:val="28"/>
          <w:szCs w:val="28"/>
        </w:rPr>
        <w:t>собенно опасно подставлять борт своей лодки набегающей волне, надо «резать» волну носом лодки поперек или наискось.</w:t>
      </w:r>
    </w:p>
    <w:p w:rsidR="00D846A8" w:rsidRPr="004B6FBA" w:rsidRDefault="00D846A8" w:rsidP="00BA6DC6">
      <w:pPr>
        <w:pStyle w:val="NoSpacing"/>
        <w:ind w:firstLine="708"/>
        <w:jc w:val="both"/>
        <w:rPr>
          <w:rFonts w:ascii="Times New Roman" w:hAnsi="Times New Roman"/>
          <w:color w:val="141412"/>
          <w:sz w:val="28"/>
          <w:szCs w:val="28"/>
        </w:rPr>
      </w:pPr>
      <w:r>
        <w:rPr>
          <w:rFonts w:ascii="Times New Roman" w:hAnsi="Times New Roman"/>
          <w:color w:val="141412"/>
          <w:sz w:val="28"/>
          <w:szCs w:val="28"/>
        </w:rPr>
        <w:t>Е</w:t>
      </w:r>
      <w:r w:rsidRPr="004B6FBA">
        <w:rPr>
          <w:rFonts w:ascii="Times New Roman" w:hAnsi="Times New Roman"/>
          <w:color w:val="141412"/>
          <w:sz w:val="28"/>
          <w:szCs w:val="28"/>
        </w:rPr>
        <w:t>сли лодка опрокинется, в первую очередь, надо оказывать помощь неумеющим плавать; держась за ее борт, нужно общими усилиями толкать ее к берегу и одновременно звать на помощь. Необходимо помнить, что перевернутая лодка хорошо держится на воде и может служить спасательным средством.</w:t>
      </w:r>
    </w:p>
    <w:p w:rsidR="00D846A8" w:rsidRPr="004A4FF8" w:rsidRDefault="00D846A8" w:rsidP="004A4FF8">
      <w:pPr>
        <w:pStyle w:val="Heading3"/>
        <w:shd w:val="clear" w:color="auto" w:fill="FFFFFF"/>
        <w:spacing w:before="330" w:after="330"/>
        <w:jc w:val="center"/>
        <w:rPr>
          <w:rFonts w:ascii="Times New Roman" w:hAnsi="Times New Roman"/>
          <w:bCs w:val="0"/>
          <w:color w:val="141412"/>
          <w:sz w:val="28"/>
          <w:szCs w:val="28"/>
        </w:rPr>
      </w:pPr>
      <w:r>
        <w:rPr>
          <w:rFonts w:ascii="Times New Roman" w:hAnsi="Times New Roman"/>
          <w:bCs w:val="0"/>
          <w:color w:val="141412"/>
          <w:sz w:val="28"/>
          <w:szCs w:val="28"/>
        </w:rPr>
        <w:t>Д</w:t>
      </w:r>
      <w:r w:rsidRPr="004A4FF8">
        <w:rPr>
          <w:rFonts w:ascii="Times New Roman" w:hAnsi="Times New Roman"/>
          <w:bCs w:val="0"/>
          <w:color w:val="141412"/>
          <w:sz w:val="28"/>
          <w:szCs w:val="28"/>
        </w:rPr>
        <w:t>ейств</w:t>
      </w:r>
      <w:r>
        <w:rPr>
          <w:rFonts w:ascii="Times New Roman" w:hAnsi="Times New Roman"/>
          <w:bCs w:val="0"/>
          <w:color w:val="141412"/>
          <w:sz w:val="28"/>
          <w:szCs w:val="28"/>
        </w:rPr>
        <w:t>ия</w:t>
      </w:r>
      <w:r w:rsidRPr="004A4FF8">
        <w:rPr>
          <w:rFonts w:ascii="Times New Roman" w:hAnsi="Times New Roman"/>
          <w:bCs w:val="0"/>
          <w:color w:val="141412"/>
          <w:sz w:val="28"/>
          <w:szCs w:val="28"/>
        </w:rPr>
        <w:t xml:space="preserve"> при утечке магистрального газа</w:t>
      </w:r>
    </w:p>
    <w:p w:rsidR="00D846A8" w:rsidRPr="004A4FF8" w:rsidRDefault="00D846A8" w:rsidP="004A4FF8">
      <w:pPr>
        <w:pStyle w:val="NormalWeb"/>
        <w:shd w:val="clear" w:color="auto" w:fill="FFFFFF"/>
        <w:spacing w:before="0" w:beforeAutospacing="0" w:after="150" w:afterAutospacing="0"/>
        <w:ind w:firstLine="708"/>
        <w:jc w:val="both"/>
        <w:rPr>
          <w:rFonts w:ascii="Roboto Condensed" w:hAnsi="Roboto Condensed"/>
          <w:color w:val="141412"/>
          <w:sz w:val="28"/>
          <w:szCs w:val="28"/>
        </w:rPr>
      </w:pPr>
      <w:r w:rsidRPr="004A4FF8">
        <w:rPr>
          <w:rFonts w:ascii="Roboto Condensed" w:hAnsi="Roboto Condensed"/>
          <w:color w:val="141412"/>
          <w:sz w:val="28"/>
          <w:szCs w:val="28"/>
        </w:rPr>
        <w:t>Почувствовав в помещении запах газа, немедленно перекройте его подачу к плите. При этом не курите, не зажигайте спичек, не включайте свет и электроприборы (лучше всего обесточить всю квартиру, отключив электропитание на распределительном щитке), чтобы искра не смогла воспламенить накопившийся в квартире газ и вызвать взрыв.</w:t>
      </w:r>
    </w:p>
    <w:p w:rsidR="00D846A8" w:rsidRPr="004A4FF8" w:rsidRDefault="00D846A8" w:rsidP="004A4FF8">
      <w:pPr>
        <w:pStyle w:val="NormalWeb"/>
        <w:shd w:val="clear" w:color="auto" w:fill="FFFFFF"/>
        <w:spacing w:before="0" w:beforeAutospacing="0" w:after="150" w:afterAutospacing="0"/>
        <w:ind w:firstLine="708"/>
        <w:jc w:val="both"/>
        <w:rPr>
          <w:rFonts w:ascii="Roboto Condensed" w:hAnsi="Roboto Condensed"/>
          <w:color w:val="141412"/>
          <w:sz w:val="28"/>
          <w:szCs w:val="28"/>
        </w:rPr>
      </w:pPr>
      <w:r w:rsidRPr="004A4FF8">
        <w:rPr>
          <w:rFonts w:ascii="Roboto Condensed" w:hAnsi="Roboto Condensed"/>
          <w:color w:val="141412"/>
          <w:sz w:val="28"/>
          <w:szCs w:val="28"/>
        </w:rPr>
        <w:t>Основательно проветрите всю квартиру, а не только загазованную комнату, открыв все двери и окна. Покиньте помещение и не заходите в него до исчезновения запаха газа.</w:t>
      </w:r>
    </w:p>
    <w:p w:rsidR="00D846A8" w:rsidRPr="004A4FF8" w:rsidRDefault="00D846A8" w:rsidP="004A4FF8">
      <w:pPr>
        <w:pStyle w:val="NormalWeb"/>
        <w:shd w:val="clear" w:color="auto" w:fill="FFFFFF"/>
        <w:spacing w:before="0" w:beforeAutospacing="0" w:after="150" w:afterAutospacing="0"/>
        <w:ind w:firstLine="708"/>
        <w:jc w:val="both"/>
        <w:rPr>
          <w:rFonts w:ascii="Roboto Condensed" w:hAnsi="Roboto Condensed"/>
          <w:color w:val="141412"/>
          <w:sz w:val="28"/>
          <w:szCs w:val="28"/>
        </w:rPr>
      </w:pPr>
      <w:r w:rsidRPr="004A4FF8">
        <w:rPr>
          <w:rFonts w:ascii="Roboto Condensed" w:hAnsi="Roboto Condensed"/>
          <w:color w:val="141412"/>
          <w:sz w:val="28"/>
          <w:szCs w:val="28"/>
        </w:rPr>
        <w:t>При появлении у окружающих признаков отравления газом вынесите их на свежий воздух и положите так, чтобы голова находилась выше ног. Вызовите скорую медицинскую помощь.</w:t>
      </w:r>
    </w:p>
    <w:p w:rsidR="00D846A8" w:rsidRPr="004A4FF8" w:rsidRDefault="00D846A8" w:rsidP="004A4FF8">
      <w:pPr>
        <w:pStyle w:val="NormalWeb"/>
        <w:shd w:val="clear" w:color="auto" w:fill="FFFFFF"/>
        <w:spacing w:before="0" w:beforeAutospacing="0" w:after="150" w:afterAutospacing="0"/>
        <w:ind w:firstLine="708"/>
        <w:jc w:val="both"/>
        <w:rPr>
          <w:rFonts w:ascii="Roboto Condensed" w:hAnsi="Roboto Condensed"/>
          <w:color w:val="141412"/>
          <w:sz w:val="28"/>
          <w:szCs w:val="28"/>
        </w:rPr>
      </w:pPr>
      <w:r w:rsidRPr="004A4FF8">
        <w:rPr>
          <w:rFonts w:ascii="Roboto Condensed" w:hAnsi="Roboto Condensed"/>
          <w:color w:val="141412"/>
          <w:sz w:val="28"/>
          <w:szCs w:val="28"/>
        </w:rPr>
        <w:t>Если запах газа не исчезает, срочно вызовите аварийную газовую службу (телефон 04), работающую круглосуточно.</w:t>
      </w:r>
    </w:p>
    <w:p w:rsidR="00D846A8" w:rsidRPr="001A6088" w:rsidRDefault="00D846A8" w:rsidP="004A4FF8">
      <w:pPr>
        <w:pStyle w:val="Heading3"/>
        <w:shd w:val="clear" w:color="auto" w:fill="FFFFFF"/>
        <w:spacing w:before="330" w:after="330"/>
        <w:jc w:val="center"/>
        <w:rPr>
          <w:rFonts w:ascii="Times New Roman" w:hAnsi="Times New Roman"/>
          <w:bCs w:val="0"/>
          <w:color w:val="141412"/>
          <w:sz w:val="28"/>
          <w:szCs w:val="28"/>
        </w:rPr>
      </w:pPr>
      <w:r>
        <w:rPr>
          <w:rFonts w:ascii="Times New Roman" w:hAnsi="Times New Roman"/>
          <w:bCs w:val="0"/>
          <w:color w:val="141412"/>
          <w:sz w:val="28"/>
          <w:szCs w:val="28"/>
        </w:rPr>
        <w:t>П</w:t>
      </w:r>
      <w:r w:rsidRPr="001A6088">
        <w:rPr>
          <w:rFonts w:ascii="Times New Roman" w:hAnsi="Times New Roman"/>
          <w:bCs w:val="0"/>
          <w:color w:val="141412"/>
          <w:sz w:val="28"/>
          <w:szCs w:val="28"/>
        </w:rPr>
        <w:t>равила обращения с газовыми баллонами</w:t>
      </w:r>
    </w:p>
    <w:p w:rsidR="00D846A8" w:rsidRPr="004A4FF8" w:rsidRDefault="00D846A8" w:rsidP="001A6088">
      <w:pPr>
        <w:pStyle w:val="NormalWeb"/>
        <w:shd w:val="clear" w:color="auto" w:fill="FFFFFF"/>
        <w:spacing w:before="0" w:beforeAutospacing="0" w:after="150" w:afterAutospacing="0"/>
        <w:ind w:firstLine="708"/>
        <w:jc w:val="both"/>
        <w:rPr>
          <w:rFonts w:ascii="Roboto Condensed" w:hAnsi="Roboto Condensed"/>
          <w:color w:val="141412"/>
          <w:sz w:val="28"/>
          <w:szCs w:val="28"/>
        </w:rPr>
      </w:pPr>
      <w:r w:rsidRPr="004A4FF8">
        <w:rPr>
          <w:rFonts w:ascii="Roboto Condensed" w:hAnsi="Roboto Condensed"/>
          <w:color w:val="141412"/>
          <w:sz w:val="28"/>
          <w:szCs w:val="28"/>
        </w:rPr>
        <w:t>Вне дома газовый баллон храните в проветриваемом помещении, в вертикальном положении, не закапывайте его и не ставьте в подвал.</w:t>
      </w:r>
    </w:p>
    <w:p w:rsidR="00D846A8" w:rsidRPr="004A4FF8" w:rsidRDefault="00D846A8" w:rsidP="001A6088">
      <w:pPr>
        <w:pStyle w:val="NormalWeb"/>
        <w:shd w:val="clear" w:color="auto" w:fill="FFFFFF"/>
        <w:spacing w:before="0" w:beforeAutospacing="0" w:after="150" w:afterAutospacing="0"/>
        <w:ind w:firstLine="708"/>
        <w:jc w:val="both"/>
        <w:rPr>
          <w:rFonts w:ascii="Roboto Condensed" w:hAnsi="Roboto Condensed"/>
          <w:color w:val="141412"/>
          <w:sz w:val="28"/>
          <w:szCs w:val="28"/>
        </w:rPr>
      </w:pPr>
      <w:r w:rsidRPr="004A4FF8">
        <w:rPr>
          <w:rFonts w:ascii="Roboto Condensed" w:hAnsi="Roboto Condensed"/>
          <w:color w:val="141412"/>
          <w:sz w:val="28"/>
          <w:szCs w:val="28"/>
        </w:rPr>
        <w:t>Примите меры по защите баллона и газовой трубки от воздействия тепла и прямых солнечных лучей.</w:t>
      </w:r>
    </w:p>
    <w:p w:rsidR="00D846A8" w:rsidRPr="004A4FF8" w:rsidRDefault="00D846A8" w:rsidP="001A6088">
      <w:pPr>
        <w:pStyle w:val="NormalWeb"/>
        <w:shd w:val="clear" w:color="auto" w:fill="FFFFFF"/>
        <w:spacing w:before="0" w:beforeAutospacing="0" w:after="150" w:afterAutospacing="0"/>
        <w:ind w:firstLine="708"/>
        <w:jc w:val="both"/>
        <w:rPr>
          <w:rFonts w:ascii="Roboto Condensed" w:hAnsi="Roboto Condensed"/>
          <w:color w:val="141412"/>
          <w:sz w:val="28"/>
          <w:szCs w:val="28"/>
        </w:rPr>
      </w:pPr>
      <w:r w:rsidRPr="004A4FF8">
        <w:rPr>
          <w:rFonts w:ascii="Roboto Condensed" w:hAnsi="Roboto Condensed"/>
          <w:color w:val="141412"/>
          <w:sz w:val="28"/>
          <w:szCs w:val="28"/>
        </w:rPr>
        <w:t>Воздержитесь от замены газового баллона при наличии рядом огня, горячих углей, включенных электроприборов. Перед заменой убедитесь. что краны нового и отработанного баллонов закрыты. После замены проверьте герметичность соединений с помощью мыльного раствора.</w:t>
      </w:r>
    </w:p>
    <w:p w:rsidR="00D846A8" w:rsidRPr="004A4FF8" w:rsidRDefault="00D846A8" w:rsidP="001A6088">
      <w:pPr>
        <w:pStyle w:val="NormalWeb"/>
        <w:shd w:val="clear" w:color="auto" w:fill="FFFFFF"/>
        <w:spacing w:before="0" w:beforeAutospacing="0" w:after="150" w:afterAutospacing="0"/>
        <w:ind w:firstLine="708"/>
        <w:jc w:val="both"/>
        <w:rPr>
          <w:rFonts w:ascii="Roboto Condensed" w:hAnsi="Roboto Condensed"/>
          <w:color w:val="141412"/>
          <w:sz w:val="28"/>
          <w:szCs w:val="28"/>
        </w:rPr>
      </w:pPr>
      <w:r w:rsidRPr="004A4FF8">
        <w:rPr>
          <w:rFonts w:ascii="Roboto Condensed" w:hAnsi="Roboto Condensed"/>
          <w:color w:val="141412"/>
          <w:sz w:val="28"/>
          <w:szCs w:val="28"/>
        </w:rPr>
        <w:t>Для соединения баллона с газовой плитой используйте специальный гибкий резиновый шланг с маркировкой длиной не более метра, зафиксированный с помощью зажимов безопасности. Не допускайте его растяжения или пережатия.</w:t>
      </w:r>
    </w:p>
    <w:p w:rsidR="00D846A8" w:rsidRPr="004A4FF8" w:rsidRDefault="00D846A8" w:rsidP="001A6088">
      <w:pPr>
        <w:pStyle w:val="NormalWeb"/>
        <w:shd w:val="clear" w:color="auto" w:fill="FFFFFF"/>
        <w:spacing w:before="0" w:beforeAutospacing="0" w:after="150" w:afterAutospacing="0"/>
        <w:ind w:firstLine="708"/>
        <w:jc w:val="both"/>
        <w:rPr>
          <w:rFonts w:ascii="Roboto Condensed" w:hAnsi="Roboto Condensed"/>
          <w:color w:val="141412"/>
          <w:sz w:val="28"/>
          <w:szCs w:val="28"/>
        </w:rPr>
      </w:pPr>
      <w:r w:rsidRPr="004A4FF8">
        <w:rPr>
          <w:rFonts w:ascii="Roboto Condensed" w:hAnsi="Roboto Condensed"/>
          <w:color w:val="141412"/>
          <w:sz w:val="28"/>
          <w:szCs w:val="28"/>
        </w:rPr>
        <w:t>Доверяйте проверку и ремонт газового оборудования только квалифицированному специалисту.</w:t>
      </w:r>
    </w:p>
    <w:p w:rsidR="00D846A8" w:rsidRPr="004A4FF8" w:rsidRDefault="00D846A8" w:rsidP="001A6088">
      <w:pPr>
        <w:pStyle w:val="NormalWeb"/>
        <w:shd w:val="clear" w:color="auto" w:fill="FFFFFF"/>
        <w:spacing w:before="0" w:beforeAutospacing="0" w:after="150" w:afterAutospacing="0"/>
        <w:ind w:firstLine="708"/>
        <w:jc w:val="both"/>
        <w:rPr>
          <w:rFonts w:ascii="Roboto Condensed" w:hAnsi="Roboto Condensed"/>
          <w:color w:val="141412"/>
          <w:sz w:val="28"/>
          <w:szCs w:val="28"/>
        </w:rPr>
      </w:pPr>
      <w:r w:rsidRPr="004A4FF8">
        <w:rPr>
          <w:rFonts w:ascii="Roboto Condensed" w:hAnsi="Roboto Condensed"/>
          <w:color w:val="141412"/>
          <w:sz w:val="28"/>
          <w:szCs w:val="28"/>
        </w:rPr>
        <w:t>Неиспользуемые баллоны, как заправленные, так и пустые, храните вне помещения.</w:t>
      </w:r>
    </w:p>
    <w:p w:rsidR="00D846A8" w:rsidRPr="004A4FF8" w:rsidRDefault="00D846A8" w:rsidP="001A6088">
      <w:pPr>
        <w:pStyle w:val="NormalWeb"/>
        <w:shd w:val="clear" w:color="auto" w:fill="FFFFFF"/>
        <w:spacing w:before="0" w:beforeAutospacing="0" w:after="150" w:afterAutospacing="0"/>
        <w:ind w:firstLine="708"/>
        <w:jc w:val="both"/>
        <w:rPr>
          <w:rFonts w:ascii="Roboto Condensed" w:hAnsi="Roboto Condensed"/>
          <w:color w:val="141412"/>
          <w:sz w:val="28"/>
          <w:szCs w:val="28"/>
        </w:rPr>
      </w:pPr>
      <w:r w:rsidRPr="004A4FF8">
        <w:rPr>
          <w:rFonts w:ascii="Roboto Condensed" w:hAnsi="Roboto Condensed"/>
          <w:color w:val="141412"/>
          <w:sz w:val="28"/>
          <w:szCs w:val="28"/>
        </w:rPr>
        <w:t>В ходе приготовления пищи следите за тем, чтобы кипящие жидкости не залили огонь и не стали причиной утечки газа. По окончании работ кран баллона закройте.</w:t>
      </w:r>
    </w:p>
    <w:p w:rsidR="00D846A8" w:rsidRPr="004A4FF8" w:rsidRDefault="00D846A8" w:rsidP="001A6088">
      <w:pPr>
        <w:pStyle w:val="NormalWeb"/>
        <w:shd w:val="clear" w:color="auto" w:fill="FFFFFF"/>
        <w:spacing w:before="0" w:beforeAutospacing="0" w:after="150" w:afterAutospacing="0"/>
        <w:ind w:firstLine="708"/>
        <w:jc w:val="both"/>
        <w:rPr>
          <w:rFonts w:ascii="Roboto Condensed" w:hAnsi="Roboto Condensed"/>
          <w:color w:val="141412"/>
          <w:sz w:val="28"/>
          <w:szCs w:val="28"/>
        </w:rPr>
      </w:pPr>
      <w:r w:rsidRPr="004A4FF8">
        <w:rPr>
          <w:rFonts w:ascii="Roboto Condensed" w:hAnsi="Roboto Condensed"/>
          <w:color w:val="141412"/>
          <w:sz w:val="28"/>
          <w:szCs w:val="28"/>
        </w:rPr>
        <w:t>Регулярно чистите горелки, так как их засоренность может стать причиной беды.</w:t>
      </w:r>
    </w:p>
    <w:p w:rsidR="00D846A8" w:rsidRPr="004A4FF8" w:rsidRDefault="00D846A8" w:rsidP="00620362">
      <w:pPr>
        <w:pStyle w:val="NoSpacing"/>
        <w:jc w:val="center"/>
        <w:rPr>
          <w:rFonts w:ascii="Times New Roman" w:hAnsi="Times New Roman"/>
          <w:b/>
          <w:kern w:val="36"/>
          <w:sz w:val="28"/>
          <w:szCs w:val="28"/>
        </w:rPr>
      </w:pPr>
      <w:r w:rsidRPr="004A4FF8">
        <w:rPr>
          <w:rFonts w:ascii="Times New Roman" w:hAnsi="Times New Roman"/>
          <w:b/>
          <w:sz w:val="28"/>
          <w:szCs w:val="28"/>
        </w:rPr>
        <w:t xml:space="preserve">При обнаружении </w:t>
      </w:r>
      <w:r w:rsidRPr="004A4FF8">
        <w:rPr>
          <w:rFonts w:ascii="Times New Roman" w:hAnsi="Times New Roman"/>
          <w:b/>
          <w:kern w:val="36"/>
          <w:sz w:val="28"/>
          <w:szCs w:val="28"/>
        </w:rPr>
        <w:t>взрывоопасного предмета</w:t>
      </w:r>
      <w:r>
        <w:rPr>
          <w:rFonts w:ascii="Times New Roman" w:hAnsi="Times New Roman"/>
          <w:b/>
          <w:kern w:val="36"/>
          <w:sz w:val="28"/>
          <w:szCs w:val="28"/>
        </w:rPr>
        <w:t>.</w:t>
      </w:r>
    </w:p>
    <w:p w:rsidR="00D846A8" w:rsidRPr="004A4FF8" w:rsidRDefault="00D846A8" w:rsidP="00620362">
      <w:pPr>
        <w:pStyle w:val="NoSpacing"/>
        <w:ind w:firstLine="708"/>
        <w:jc w:val="both"/>
        <w:rPr>
          <w:rFonts w:ascii="Times New Roman" w:hAnsi="Times New Roman"/>
          <w:color w:val="141412"/>
          <w:sz w:val="28"/>
          <w:szCs w:val="28"/>
        </w:rPr>
      </w:pPr>
      <w:r w:rsidRPr="004A4FF8">
        <w:rPr>
          <w:rFonts w:ascii="Times New Roman" w:hAnsi="Times New Roman"/>
          <w:color w:val="141412"/>
          <w:sz w:val="28"/>
          <w:szCs w:val="28"/>
        </w:rPr>
        <w:t>В случае обнаружения взрывоопасного предмета (ВОП) или внешне схожего с ним предмета необходимо:</w:t>
      </w:r>
    </w:p>
    <w:p w:rsidR="00D846A8" w:rsidRPr="004A4FF8" w:rsidRDefault="00D846A8" w:rsidP="00620362">
      <w:pPr>
        <w:pStyle w:val="NoSpacing"/>
        <w:jc w:val="both"/>
        <w:rPr>
          <w:rFonts w:ascii="Times New Roman" w:hAnsi="Times New Roman"/>
          <w:color w:val="141412"/>
          <w:sz w:val="28"/>
          <w:szCs w:val="28"/>
        </w:rPr>
      </w:pPr>
      <w:r w:rsidRPr="004A4FF8">
        <w:rPr>
          <w:rFonts w:ascii="Times New Roman" w:hAnsi="Times New Roman"/>
          <w:color w:val="141412"/>
          <w:sz w:val="28"/>
          <w:szCs w:val="28"/>
        </w:rPr>
        <w:t>немедленно сообщить об опасной находке в службу спасения – по телефону «112»;</w:t>
      </w:r>
    </w:p>
    <w:p w:rsidR="00D846A8" w:rsidRPr="004A4FF8" w:rsidRDefault="00D846A8" w:rsidP="00620362">
      <w:pPr>
        <w:pStyle w:val="NoSpacing"/>
        <w:jc w:val="both"/>
        <w:rPr>
          <w:rFonts w:ascii="Times New Roman" w:hAnsi="Times New Roman"/>
          <w:color w:val="141412"/>
          <w:sz w:val="28"/>
          <w:szCs w:val="28"/>
        </w:rPr>
      </w:pPr>
      <w:r w:rsidRPr="004A4FF8">
        <w:rPr>
          <w:rFonts w:ascii="Times New Roman" w:hAnsi="Times New Roman"/>
          <w:color w:val="141412"/>
          <w:sz w:val="28"/>
          <w:szCs w:val="28"/>
        </w:rPr>
        <w:t>при производстве земляных или других работ — остановить работу;</w:t>
      </w:r>
    </w:p>
    <w:p w:rsidR="00D846A8" w:rsidRPr="004A4FF8" w:rsidRDefault="00D846A8" w:rsidP="00620362">
      <w:pPr>
        <w:pStyle w:val="NoSpacing"/>
        <w:jc w:val="both"/>
        <w:rPr>
          <w:rFonts w:ascii="Times New Roman" w:hAnsi="Times New Roman"/>
          <w:color w:val="141412"/>
          <w:sz w:val="28"/>
          <w:szCs w:val="28"/>
        </w:rPr>
      </w:pPr>
      <w:r w:rsidRPr="004A4FF8">
        <w:rPr>
          <w:rFonts w:ascii="Times New Roman" w:hAnsi="Times New Roman"/>
          <w:color w:val="141412"/>
          <w:sz w:val="28"/>
          <w:szCs w:val="28"/>
        </w:rPr>
        <w:t>хорошо запомнить место обнаружения предмета;</w:t>
      </w:r>
    </w:p>
    <w:p w:rsidR="00D846A8" w:rsidRPr="004A4FF8" w:rsidRDefault="00D846A8" w:rsidP="00620362">
      <w:pPr>
        <w:pStyle w:val="NoSpacing"/>
        <w:jc w:val="both"/>
        <w:rPr>
          <w:rFonts w:ascii="Times New Roman" w:hAnsi="Times New Roman"/>
          <w:color w:val="141412"/>
          <w:sz w:val="28"/>
          <w:szCs w:val="28"/>
        </w:rPr>
      </w:pPr>
      <w:r w:rsidRPr="004A4FF8">
        <w:rPr>
          <w:rFonts w:ascii="Times New Roman" w:hAnsi="Times New Roman"/>
          <w:color w:val="141412"/>
          <w:sz w:val="28"/>
          <w:szCs w:val="28"/>
        </w:rPr>
        <w:t>установить предупредительные знаки или использовать различные подручные материалы — жерди, колья, верёвки, куски материи, камни, грунт и т.п.</w:t>
      </w:r>
    </w:p>
    <w:p w:rsidR="00D846A8" w:rsidRPr="004A4FF8" w:rsidRDefault="00D846A8" w:rsidP="00620362">
      <w:pPr>
        <w:pStyle w:val="NoSpacing"/>
        <w:ind w:firstLine="708"/>
        <w:jc w:val="both"/>
        <w:rPr>
          <w:rFonts w:ascii="Times New Roman" w:hAnsi="Times New Roman"/>
          <w:color w:val="141412"/>
          <w:sz w:val="28"/>
          <w:szCs w:val="28"/>
        </w:rPr>
      </w:pPr>
      <w:r w:rsidRPr="004A4FF8">
        <w:rPr>
          <w:rFonts w:ascii="Times New Roman" w:hAnsi="Times New Roman"/>
          <w:color w:val="141412"/>
          <w:sz w:val="28"/>
          <w:szCs w:val="28"/>
        </w:rPr>
        <w:t>При обнаружении ВОП категорически запрещается предпринимать любые действия с ними. Этим вы сохраните свою жизнь и поможете предотвратить несчастный случай. Необходимо не допускать самим и удерживать других от нарушения правил поведения при обнаружении ВОП.</w:t>
      </w:r>
    </w:p>
    <w:p w:rsidR="00D846A8" w:rsidRPr="004A4FF8" w:rsidRDefault="00D846A8" w:rsidP="00620362">
      <w:pPr>
        <w:pStyle w:val="NoSpacing"/>
        <w:ind w:firstLine="708"/>
        <w:jc w:val="both"/>
        <w:rPr>
          <w:rFonts w:ascii="Times New Roman" w:hAnsi="Times New Roman"/>
          <w:color w:val="141412"/>
          <w:sz w:val="28"/>
          <w:szCs w:val="28"/>
        </w:rPr>
      </w:pPr>
      <w:r w:rsidRPr="004A4FF8">
        <w:rPr>
          <w:rFonts w:ascii="Times New Roman" w:hAnsi="Times New Roman"/>
          <w:color w:val="141412"/>
          <w:sz w:val="28"/>
          <w:szCs w:val="28"/>
        </w:rPr>
        <w:t>При обнаружении ВОП категорически запрещается:</w:t>
      </w:r>
    </w:p>
    <w:p w:rsidR="00D846A8" w:rsidRPr="004A4FF8" w:rsidRDefault="00D846A8" w:rsidP="00620362">
      <w:pPr>
        <w:pStyle w:val="NoSpacing"/>
        <w:jc w:val="both"/>
        <w:rPr>
          <w:rFonts w:ascii="Times New Roman" w:hAnsi="Times New Roman"/>
          <w:color w:val="141412"/>
          <w:sz w:val="28"/>
          <w:szCs w:val="28"/>
        </w:rPr>
      </w:pPr>
      <w:r w:rsidRPr="004A4FF8">
        <w:rPr>
          <w:rFonts w:ascii="Times New Roman" w:hAnsi="Times New Roman"/>
          <w:color w:val="141412"/>
          <w:sz w:val="28"/>
          <w:szCs w:val="28"/>
        </w:rPr>
        <w:t>наносить удары (ударять по корпусу, а также один боеприпас о другой);</w:t>
      </w:r>
    </w:p>
    <w:p w:rsidR="00D846A8" w:rsidRPr="004A4FF8" w:rsidRDefault="00D846A8" w:rsidP="00620362">
      <w:pPr>
        <w:pStyle w:val="NoSpacing"/>
        <w:jc w:val="both"/>
        <w:rPr>
          <w:rFonts w:ascii="Times New Roman" w:hAnsi="Times New Roman"/>
          <w:color w:val="141412"/>
          <w:sz w:val="28"/>
          <w:szCs w:val="28"/>
        </w:rPr>
      </w:pPr>
      <w:r w:rsidRPr="004A4FF8">
        <w:rPr>
          <w:rFonts w:ascii="Times New Roman" w:hAnsi="Times New Roman"/>
          <w:color w:val="141412"/>
          <w:sz w:val="28"/>
          <w:szCs w:val="28"/>
        </w:rPr>
        <w:t>прикасаться, поднимать, переносить или перекатывать с места на место;</w:t>
      </w:r>
    </w:p>
    <w:p w:rsidR="00D846A8" w:rsidRPr="004A4FF8" w:rsidRDefault="00D846A8" w:rsidP="00620362">
      <w:pPr>
        <w:pStyle w:val="NoSpacing"/>
        <w:jc w:val="both"/>
        <w:rPr>
          <w:rFonts w:ascii="Times New Roman" w:hAnsi="Times New Roman"/>
          <w:color w:val="141412"/>
          <w:sz w:val="28"/>
          <w:szCs w:val="28"/>
        </w:rPr>
      </w:pPr>
      <w:r w:rsidRPr="004A4FF8">
        <w:rPr>
          <w:rFonts w:ascii="Times New Roman" w:hAnsi="Times New Roman"/>
          <w:color w:val="141412"/>
          <w:sz w:val="28"/>
          <w:szCs w:val="28"/>
        </w:rPr>
        <w:t>закапывать в землю или бросать в водоём;</w:t>
      </w:r>
    </w:p>
    <w:p w:rsidR="00D846A8" w:rsidRPr="004A4FF8" w:rsidRDefault="00D846A8" w:rsidP="00620362">
      <w:pPr>
        <w:pStyle w:val="NoSpacing"/>
        <w:jc w:val="both"/>
        <w:rPr>
          <w:rFonts w:ascii="Times New Roman" w:hAnsi="Times New Roman"/>
          <w:color w:val="141412"/>
          <w:sz w:val="28"/>
          <w:szCs w:val="28"/>
        </w:rPr>
      </w:pPr>
      <w:r w:rsidRPr="004A4FF8">
        <w:rPr>
          <w:rFonts w:ascii="Times New Roman" w:hAnsi="Times New Roman"/>
          <w:color w:val="141412"/>
          <w:sz w:val="28"/>
          <w:szCs w:val="28"/>
        </w:rPr>
        <w:t>предпринимать попытки к разборке или распиливанию, бросать в костёр или разводить огонь вблизи него.</w:t>
      </w:r>
    </w:p>
    <w:p w:rsidR="00D846A8" w:rsidRDefault="00D846A8" w:rsidP="00434EE1">
      <w:pPr>
        <w:shd w:val="clear" w:color="auto" w:fill="FFFFFF"/>
        <w:spacing w:after="0" w:line="270" w:lineRule="atLeast"/>
        <w:jc w:val="center"/>
        <w:rPr>
          <w:rFonts w:ascii="Times New Roman" w:hAnsi="Times New Roman"/>
          <w:b/>
          <w:bCs/>
          <w:sz w:val="28"/>
          <w:szCs w:val="28"/>
        </w:rPr>
      </w:pPr>
    </w:p>
    <w:p w:rsidR="00D846A8" w:rsidRPr="004359AF" w:rsidRDefault="00D846A8" w:rsidP="00434EE1">
      <w:pPr>
        <w:ind w:firstLine="709"/>
        <w:jc w:val="center"/>
        <w:rPr>
          <w:rFonts w:ascii="Times New Roman" w:hAnsi="Times New Roman"/>
          <w:b/>
          <w:sz w:val="28"/>
          <w:szCs w:val="28"/>
        </w:rPr>
      </w:pPr>
      <w:r>
        <w:rPr>
          <w:rFonts w:ascii="Times New Roman" w:hAnsi="Times New Roman"/>
          <w:b/>
          <w:sz w:val="28"/>
          <w:szCs w:val="28"/>
        </w:rPr>
        <w:t>Д</w:t>
      </w:r>
      <w:r w:rsidRPr="004359AF">
        <w:rPr>
          <w:rFonts w:ascii="Times New Roman" w:hAnsi="Times New Roman"/>
          <w:b/>
          <w:sz w:val="28"/>
          <w:szCs w:val="28"/>
        </w:rPr>
        <w:t>ействия при обнаружении пожара</w:t>
      </w:r>
    </w:p>
    <w:p w:rsidR="00D846A8" w:rsidRDefault="00D846A8" w:rsidP="00434EE1">
      <w:pPr>
        <w:ind w:firstLine="709"/>
        <w:rPr>
          <w:rFonts w:ascii="Times New Roman" w:hAnsi="Times New Roman"/>
          <w:sz w:val="28"/>
          <w:szCs w:val="28"/>
        </w:rPr>
      </w:pPr>
      <w:r>
        <w:rPr>
          <w:rFonts w:ascii="Times New Roman" w:hAnsi="Times New Roman"/>
          <w:sz w:val="28"/>
          <w:szCs w:val="28"/>
        </w:rPr>
        <w:t>П</w:t>
      </w:r>
      <w:r w:rsidRPr="004359AF">
        <w:rPr>
          <w:rFonts w:ascii="Times New Roman" w:hAnsi="Times New Roman"/>
          <w:sz w:val="28"/>
          <w:szCs w:val="28"/>
        </w:rPr>
        <w:t>ризнак</w:t>
      </w:r>
      <w:r>
        <w:rPr>
          <w:rFonts w:ascii="Times New Roman" w:hAnsi="Times New Roman"/>
          <w:sz w:val="28"/>
          <w:szCs w:val="28"/>
        </w:rPr>
        <w:t>ами</w:t>
      </w:r>
      <w:r w:rsidRPr="004359AF">
        <w:rPr>
          <w:rFonts w:ascii="Times New Roman" w:hAnsi="Times New Roman"/>
          <w:sz w:val="28"/>
          <w:szCs w:val="28"/>
        </w:rPr>
        <w:t xml:space="preserve"> горения в здании, помещении </w:t>
      </w:r>
      <w:r>
        <w:rPr>
          <w:rFonts w:ascii="Times New Roman" w:hAnsi="Times New Roman"/>
          <w:sz w:val="28"/>
          <w:szCs w:val="28"/>
        </w:rPr>
        <w:t xml:space="preserve">являются </w:t>
      </w:r>
      <w:r w:rsidRPr="004359AF">
        <w:rPr>
          <w:rFonts w:ascii="Times New Roman" w:hAnsi="Times New Roman"/>
          <w:sz w:val="28"/>
          <w:szCs w:val="28"/>
        </w:rPr>
        <w:t>задымление, запах гари</w:t>
      </w:r>
      <w:r>
        <w:rPr>
          <w:rFonts w:ascii="Times New Roman" w:hAnsi="Times New Roman"/>
          <w:sz w:val="28"/>
          <w:szCs w:val="28"/>
        </w:rPr>
        <w:t>, повышение температуры воздуха.</w:t>
      </w:r>
    </w:p>
    <w:p w:rsidR="00D846A8" w:rsidRPr="004359AF" w:rsidRDefault="00D846A8" w:rsidP="00434EE1">
      <w:pPr>
        <w:ind w:firstLine="709"/>
        <w:rPr>
          <w:rFonts w:ascii="Times New Roman" w:hAnsi="Times New Roman"/>
          <w:sz w:val="28"/>
          <w:szCs w:val="28"/>
        </w:rPr>
      </w:pPr>
      <w:r w:rsidRPr="004359AF">
        <w:rPr>
          <w:rFonts w:ascii="Times New Roman" w:hAnsi="Times New Roman"/>
          <w:sz w:val="28"/>
          <w:szCs w:val="28"/>
        </w:rPr>
        <w:t>При обнаружении пожара или признаков горения в здании, помещении необходимо:</w:t>
      </w:r>
    </w:p>
    <w:p w:rsidR="00D846A8" w:rsidRPr="005A7518" w:rsidRDefault="00D846A8" w:rsidP="00434EE1">
      <w:pPr>
        <w:pStyle w:val="NoSpacing"/>
        <w:ind w:firstLine="709"/>
        <w:rPr>
          <w:rFonts w:ascii="Times New Roman" w:hAnsi="Times New Roman"/>
          <w:sz w:val="28"/>
          <w:szCs w:val="28"/>
        </w:rPr>
      </w:pPr>
      <w:r w:rsidRPr="005A7518">
        <w:rPr>
          <w:rFonts w:ascii="Times New Roman" w:hAnsi="Times New Roman"/>
          <w:sz w:val="28"/>
          <w:szCs w:val="28"/>
        </w:rPr>
        <w:t>1. 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D846A8" w:rsidRPr="00180AF8" w:rsidRDefault="00D846A8" w:rsidP="00434EE1">
      <w:pPr>
        <w:shd w:val="clear" w:color="auto" w:fill="FFFFFF"/>
        <w:spacing w:after="0" w:line="270" w:lineRule="atLeast"/>
        <w:ind w:firstLine="708"/>
        <w:rPr>
          <w:rFonts w:ascii="Times New Roman" w:hAnsi="Times New Roman"/>
          <w:bCs/>
          <w:sz w:val="28"/>
          <w:szCs w:val="28"/>
        </w:rPr>
      </w:pPr>
      <w:r w:rsidRPr="00180AF8">
        <w:rPr>
          <w:rFonts w:ascii="Times New Roman" w:hAnsi="Times New Roman"/>
          <w:bCs/>
          <w:sz w:val="28"/>
          <w:szCs w:val="28"/>
        </w:rPr>
        <w:t xml:space="preserve">Для вызова экстренных служб, как со стационарных, так и с мобильных телефонов, необходимо набирать трехзначный номер. </w:t>
      </w:r>
    </w:p>
    <w:p w:rsidR="00D846A8" w:rsidRPr="00180AF8" w:rsidRDefault="00D846A8" w:rsidP="00434EE1">
      <w:pPr>
        <w:shd w:val="clear" w:color="auto" w:fill="FFFFFF"/>
        <w:spacing w:after="0" w:line="270" w:lineRule="atLeast"/>
        <w:ind w:firstLine="708"/>
        <w:rPr>
          <w:rFonts w:ascii="Times New Roman" w:hAnsi="Times New Roman"/>
          <w:bCs/>
          <w:sz w:val="28"/>
          <w:szCs w:val="28"/>
        </w:rPr>
      </w:pPr>
      <w:r w:rsidRPr="00180AF8">
        <w:rPr>
          <w:rFonts w:ascii="Times New Roman" w:hAnsi="Times New Roman"/>
          <w:bCs/>
          <w:sz w:val="28"/>
          <w:szCs w:val="28"/>
        </w:rPr>
        <w:t>При звонке в пожарную охрану нужно набирать - «101», номер полиции – «102», скорой медицинской помощи – «103», аварийной газовой службы – «104».</w:t>
      </w:r>
    </w:p>
    <w:p w:rsidR="00D846A8" w:rsidRPr="00180AF8" w:rsidRDefault="00D846A8" w:rsidP="00434EE1">
      <w:pPr>
        <w:shd w:val="clear" w:color="auto" w:fill="FFFFFF"/>
        <w:spacing w:after="0" w:line="270" w:lineRule="atLeast"/>
        <w:ind w:firstLine="708"/>
        <w:rPr>
          <w:rFonts w:ascii="Times New Roman" w:hAnsi="Times New Roman"/>
          <w:bCs/>
          <w:sz w:val="28"/>
          <w:szCs w:val="28"/>
        </w:rPr>
      </w:pPr>
      <w:r w:rsidRPr="00180AF8">
        <w:rPr>
          <w:rFonts w:ascii="Times New Roman" w:hAnsi="Times New Roman"/>
          <w:bCs/>
          <w:sz w:val="28"/>
          <w:szCs w:val="28"/>
        </w:rPr>
        <w:t>Кроме того, действует единый телефонный номер «112».</w:t>
      </w:r>
    </w:p>
    <w:p w:rsidR="00D846A8" w:rsidRPr="004359AF" w:rsidRDefault="00D846A8" w:rsidP="00434EE1">
      <w:pPr>
        <w:ind w:firstLine="709"/>
        <w:rPr>
          <w:rFonts w:ascii="Times New Roman" w:hAnsi="Times New Roman"/>
          <w:sz w:val="28"/>
          <w:szCs w:val="28"/>
        </w:rPr>
      </w:pPr>
      <w:r>
        <w:rPr>
          <w:rFonts w:ascii="Times New Roman" w:hAnsi="Times New Roman"/>
          <w:sz w:val="28"/>
          <w:szCs w:val="28"/>
        </w:rPr>
        <w:t>2. П</w:t>
      </w:r>
      <w:r w:rsidRPr="004359AF">
        <w:rPr>
          <w:rFonts w:ascii="Times New Roman" w:hAnsi="Times New Roman"/>
          <w:sz w:val="28"/>
          <w:szCs w:val="28"/>
        </w:rPr>
        <w:t>ринять посильные меры по эвакуации людей и тушению пожара.</w:t>
      </w:r>
    </w:p>
    <w:p w:rsidR="00D846A8" w:rsidRDefault="00D846A8" w:rsidP="00434EE1">
      <w:pPr>
        <w:shd w:val="clear" w:color="auto" w:fill="FFFFFF"/>
        <w:spacing w:after="0" w:line="270" w:lineRule="atLeast"/>
        <w:jc w:val="center"/>
        <w:rPr>
          <w:rFonts w:ascii="Times New Roman" w:hAnsi="Times New Roman"/>
          <w:b/>
          <w:bCs/>
          <w:sz w:val="28"/>
          <w:szCs w:val="28"/>
        </w:rPr>
      </w:pPr>
    </w:p>
    <w:p w:rsidR="00D846A8" w:rsidRDefault="00D846A8" w:rsidP="00434EE1">
      <w:pPr>
        <w:shd w:val="clear" w:color="auto" w:fill="FFFFFF"/>
        <w:spacing w:after="0" w:line="270" w:lineRule="atLeast"/>
        <w:jc w:val="center"/>
        <w:rPr>
          <w:rFonts w:ascii="Times New Roman" w:hAnsi="Times New Roman"/>
          <w:b/>
          <w:bCs/>
          <w:sz w:val="28"/>
          <w:szCs w:val="28"/>
        </w:rPr>
      </w:pPr>
    </w:p>
    <w:p w:rsidR="00D846A8" w:rsidRDefault="00D846A8" w:rsidP="00434EE1">
      <w:pPr>
        <w:shd w:val="clear" w:color="auto" w:fill="FFFFFF"/>
        <w:spacing w:after="0" w:line="270" w:lineRule="atLeast"/>
        <w:jc w:val="center"/>
        <w:rPr>
          <w:rFonts w:ascii="Times New Roman" w:hAnsi="Times New Roman"/>
          <w:b/>
          <w:bCs/>
          <w:sz w:val="28"/>
          <w:szCs w:val="28"/>
        </w:rPr>
      </w:pPr>
    </w:p>
    <w:p w:rsidR="00D846A8" w:rsidRPr="00180AF8" w:rsidRDefault="00D846A8" w:rsidP="00434EE1">
      <w:pPr>
        <w:shd w:val="clear" w:color="auto" w:fill="FFFFFF"/>
        <w:spacing w:after="0" w:line="270" w:lineRule="atLeast"/>
        <w:jc w:val="center"/>
        <w:rPr>
          <w:rFonts w:ascii="Times New Roman" w:hAnsi="Times New Roman"/>
          <w:b/>
          <w:bCs/>
          <w:sz w:val="28"/>
          <w:szCs w:val="28"/>
        </w:rPr>
      </w:pPr>
      <w:r>
        <w:rPr>
          <w:rFonts w:ascii="Times New Roman" w:hAnsi="Times New Roman"/>
          <w:b/>
          <w:bCs/>
          <w:sz w:val="28"/>
          <w:szCs w:val="28"/>
        </w:rPr>
        <w:t>П</w:t>
      </w:r>
      <w:r w:rsidRPr="00180AF8">
        <w:rPr>
          <w:rFonts w:ascii="Times New Roman" w:hAnsi="Times New Roman"/>
          <w:b/>
          <w:bCs/>
          <w:sz w:val="28"/>
          <w:szCs w:val="28"/>
        </w:rPr>
        <w:t xml:space="preserve">равила пожарной безопасности по предотвращению лесных пожаров </w:t>
      </w:r>
    </w:p>
    <w:p w:rsidR="00D846A8" w:rsidRPr="00180AF8" w:rsidRDefault="00D846A8" w:rsidP="00434EE1">
      <w:pPr>
        <w:shd w:val="clear" w:color="auto" w:fill="FFFFFF"/>
        <w:spacing w:after="0" w:line="270" w:lineRule="atLeast"/>
        <w:ind w:firstLine="567"/>
        <w:jc w:val="center"/>
        <w:rPr>
          <w:rFonts w:ascii="Times New Roman" w:hAnsi="Times New Roman"/>
          <w:b/>
          <w:bCs/>
          <w:sz w:val="28"/>
          <w:szCs w:val="28"/>
        </w:rPr>
      </w:pPr>
    </w:p>
    <w:p w:rsidR="00D846A8" w:rsidRPr="00180AF8" w:rsidRDefault="00D846A8" w:rsidP="00434EE1">
      <w:pPr>
        <w:shd w:val="clear" w:color="auto" w:fill="FFFFFF"/>
        <w:spacing w:after="0" w:line="270" w:lineRule="atLeast"/>
        <w:ind w:firstLine="567"/>
        <w:jc w:val="both"/>
        <w:rPr>
          <w:rFonts w:ascii="Times New Roman" w:hAnsi="Times New Roman"/>
          <w:sz w:val="28"/>
          <w:szCs w:val="28"/>
        </w:rPr>
      </w:pPr>
      <w:r w:rsidRPr="00180AF8">
        <w:rPr>
          <w:rFonts w:ascii="Times New Roman" w:hAnsi="Times New Roman"/>
          <w:sz w:val="28"/>
          <w:szCs w:val="28"/>
        </w:rPr>
        <w:t>Основным виновником лесных пожаров является человек - его небрежность при пользовании огнем в лесу. Часто пожары возникают в местах отдыха, сбора грибов и ягод, во время охоты, от брошенной горящей спички, непотушенной сигареты, бутылками и осколками стекла. В солнечную погоду осколки стекла фокусируют солнечные лучи и действуют, как зажигательные линзы. Не полностью потушенный костер в лесу служит причиной последующих больших бедствий.    </w:t>
      </w:r>
      <w:r w:rsidRPr="00180AF8">
        <w:rPr>
          <w:rFonts w:ascii="Times New Roman" w:hAnsi="Times New Roman"/>
          <w:sz w:val="28"/>
          <w:szCs w:val="28"/>
        </w:rPr>
        <w:br/>
        <w:t xml:space="preserve">      </w:t>
      </w:r>
    </w:p>
    <w:p w:rsidR="00D846A8" w:rsidRPr="00180AF8" w:rsidRDefault="00D846A8" w:rsidP="00434EE1">
      <w:pPr>
        <w:shd w:val="clear" w:color="auto" w:fill="FFFFFF"/>
        <w:spacing w:after="0" w:line="270" w:lineRule="atLeast"/>
        <w:ind w:firstLine="567"/>
        <w:jc w:val="both"/>
        <w:rPr>
          <w:rFonts w:ascii="Times New Roman" w:hAnsi="Times New Roman"/>
          <w:b/>
          <w:bCs/>
          <w:sz w:val="28"/>
          <w:szCs w:val="28"/>
        </w:rPr>
      </w:pPr>
      <w:r w:rsidRPr="00180AF8">
        <w:rPr>
          <w:rFonts w:ascii="Times New Roman" w:hAnsi="Times New Roman"/>
          <w:sz w:val="28"/>
          <w:szCs w:val="28"/>
        </w:rPr>
        <w:t xml:space="preserve">Для предотвращения возникновения пожаров в лесах в пожароопасный период </w:t>
      </w:r>
      <w:r w:rsidRPr="00180AF8">
        <w:rPr>
          <w:rFonts w:ascii="Times New Roman" w:hAnsi="Times New Roman"/>
          <w:b/>
          <w:bCs/>
          <w:sz w:val="28"/>
          <w:szCs w:val="28"/>
        </w:rPr>
        <w:t>ЗАПРЕЩАЕТСЯ: </w:t>
      </w:r>
    </w:p>
    <w:p w:rsidR="00D846A8" w:rsidRPr="00180AF8" w:rsidRDefault="00D846A8" w:rsidP="00434EE1">
      <w:pPr>
        <w:shd w:val="clear" w:color="auto" w:fill="FFFFFF"/>
        <w:spacing w:after="0" w:line="270" w:lineRule="atLeast"/>
        <w:ind w:firstLine="426"/>
        <w:rPr>
          <w:rFonts w:ascii="Times New Roman" w:hAnsi="Times New Roman"/>
          <w:sz w:val="28"/>
          <w:szCs w:val="28"/>
        </w:rPr>
      </w:pPr>
      <w:r w:rsidRPr="00180AF8">
        <w:rPr>
          <w:rFonts w:ascii="Times New Roman" w:hAnsi="Times New Roman"/>
          <w:sz w:val="28"/>
          <w:szCs w:val="28"/>
        </w:rPr>
        <w:br/>
        <w:t>      1. Разводить костры в лесах, на гарях, на участках поврежденного леса, торфяниках, в местах рубок, не очищенных от остатков древесины, а также в местах с подсохшей травой и под кронами деревьев. </w:t>
      </w:r>
      <w:r w:rsidRPr="00180AF8">
        <w:rPr>
          <w:rFonts w:ascii="Times New Roman" w:hAnsi="Times New Roman"/>
          <w:sz w:val="28"/>
          <w:szCs w:val="28"/>
        </w:rPr>
        <w:br/>
        <w:t>       2. Бросать горящие спички, окурки и горячую золу из курительных трубок, стеклянные бутылки, банки. </w:t>
      </w:r>
      <w:r w:rsidRPr="00180AF8">
        <w:rPr>
          <w:rFonts w:ascii="Times New Roman" w:hAnsi="Times New Roman"/>
          <w:sz w:val="28"/>
          <w:szCs w:val="28"/>
        </w:rPr>
        <w:br/>
        <w:t>       3. Оставлять промасленные или пропитанные бензином или иными горючими веществами материалы в не предусмотренных специально для этого местах. </w:t>
      </w:r>
      <w:r w:rsidRPr="00180AF8">
        <w:rPr>
          <w:rFonts w:ascii="Times New Roman" w:hAnsi="Times New Roman"/>
          <w:sz w:val="28"/>
          <w:szCs w:val="28"/>
        </w:rPr>
        <w:br/>
        <w:t xml:space="preserve">      4. Заправлять горючим топливные баки двигателей при работе двигателя и  использовать машины с неисправной системой питания двигателя. </w:t>
      </w:r>
    </w:p>
    <w:p w:rsidR="00D846A8" w:rsidRPr="00180AF8" w:rsidRDefault="00D846A8" w:rsidP="00434EE1">
      <w:pPr>
        <w:shd w:val="clear" w:color="auto" w:fill="FFFFFF"/>
        <w:spacing w:after="0" w:line="270" w:lineRule="atLeast"/>
        <w:ind w:firstLine="426"/>
        <w:rPr>
          <w:rFonts w:ascii="Times New Roman" w:hAnsi="Times New Roman"/>
          <w:sz w:val="28"/>
          <w:szCs w:val="28"/>
        </w:rPr>
      </w:pPr>
      <w:r w:rsidRPr="00180AF8">
        <w:rPr>
          <w:rFonts w:ascii="Times New Roman" w:hAnsi="Times New Roman"/>
          <w:sz w:val="28"/>
          <w:szCs w:val="28"/>
        </w:rPr>
        <w:t>5. Курить или пользоваться открытым огнем вблизи машин, заправляемых горючим.</w:t>
      </w:r>
    </w:p>
    <w:p w:rsidR="00D846A8" w:rsidRPr="00180AF8" w:rsidRDefault="00D846A8" w:rsidP="00434EE1">
      <w:pPr>
        <w:shd w:val="clear" w:color="auto" w:fill="FFFFFF"/>
        <w:spacing w:after="0" w:line="270" w:lineRule="atLeast"/>
        <w:ind w:firstLine="426"/>
        <w:rPr>
          <w:rFonts w:ascii="Times New Roman" w:hAnsi="Times New Roman"/>
          <w:sz w:val="28"/>
          <w:szCs w:val="28"/>
        </w:rPr>
      </w:pPr>
      <w:r w:rsidRPr="00180AF8">
        <w:rPr>
          <w:rFonts w:ascii="Times New Roman" w:hAnsi="Times New Roman"/>
          <w:sz w:val="28"/>
          <w:szCs w:val="28"/>
        </w:rPr>
        <w:t> 6. Выжигание травы на земельных участках, непосредственно примыкающих к лесам, защитным и озеленительным лесным насаждениям, без постоянного наблюдения. </w:t>
      </w:r>
      <w:r w:rsidRPr="00180AF8">
        <w:rPr>
          <w:rFonts w:ascii="Times New Roman" w:hAnsi="Times New Roman"/>
          <w:sz w:val="28"/>
          <w:szCs w:val="28"/>
        </w:rPr>
        <w:br/>
      </w:r>
    </w:p>
    <w:p w:rsidR="00D846A8" w:rsidRPr="00180AF8" w:rsidRDefault="00D846A8" w:rsidP="00434EE1">
      <w:pPr>
        <w:shd w:val="clear" w:color="auto" w:fill="FFFFFF"/>
        <w:spacing w:after="0" w:line="270" w:lineRule="atLeast"/>
        <w:ind w:firstLine="426"/>
        <w:rPr>
          <w:rFonts w:ascii="Times New Roman" w:hAnsi="Times New Roman"/>
          <w:sz w:val="28"/>
          <w:szCs w:val="28"/>
        </w:rPr>
      </w:pPr>
      <w:r w:rsidRPr="00180AF8">
        <w:rPr>
          <w:rFonts w:ascii="Times New Roman" w:hAnsi="Times New Roman"/>
          <w:sz w:val="28"/>
          <w:szCs w:val="28"/>
        </w:rPr>
        <w:t xml:space="preserve">Запрещается также засорение леса бытовыми, строительными, промышленными и иными отходами и мусором. </w:t>
      </w:r>
    </w:p>
    <w:p w:rsidR="00D846A8" w:rsidRPr="00180AF8" w:rsidRDefault="00D846A8" w:rsidP="00434EE1">
      <w:pPr>
        <w:shd w:val="clear" w:color="auto" w:fill="FFFFFF"/>
        <w:spacing w:after="0" w:line="270" w:lineRule="atLeast"/>
        <w:ind w:firstLine="426"/>
        <w:rPr>
          <w:rFonts w:ascii="Times New Roman" w:hAnsi="Times New Roman"/>
          <w:sz w:val="28"/>
          <w:szCs w:val="28"/>
        </w:rPr>
      </w:pPr>
      <w:r w:rsidRPr="00180AF8">
        <w:rPr>
          <w:rFonts w:ascii="Times New Roman" w:hAnsi="Times New Roman"/>
          <w:sz w:val="28"/>
          <w:szCs w:val="28"/>
        </w:rPr>
        <w:t xml:space="preserve">Сжигание мусора, вывозимого из населенных пунктов, может производиться вблизи леса только на специально отведенных местах. </w:t>
      </w:r>
    </w:p>
    <w:p w:rsidR="00D846A8" w:rsidRPr="00180AF8" w:rsidRDefault="00D846A8" w:rsidP="00434EE1">
      <w:pPr>
        <w:shd w:val="clear" w:color="auto" w:fill="FFFFFF"/>
        <w:spacing w:after="0" w:line="270" w:lineRule="atLeast"/>
        <w:ind w:firstLine="426"/>
        <w:rPr>
          <w:rFonts w:ascii="Times New Roman" w:hAnsi="Times New Roman"/>
          <w:sz w:val="28"/>
          <w:szCs w:val="28"/>
        </w:rPr>
      </w:pPr>
      <w:r w:rsidRPr="00180AF8">
        <w:rPr>
          <w:rFonts w:ascii="Times New Roman" w:hAnsi="Times New Roman"/>
          <w:sz w:val="28"/>
          <w:szCs w:val="28"/>
        </w:rPr>
        <w:t>В период пожароопасного сезона сжигание мусора запрещено!     </w:t>
      </w:r>
    </w:p>
    <w:p w:rsidR="00D846A8" w:rsidRPr="00180AF8" w:rsidRDefault="00D846A8" w:rsidP="00434EE1">
      <w:pPr>
        <w:shd w:val="clear" w:color="auto" w:fill="FFFFFF"/>
        <w:spacing w:after="0" w:line="270" w:lineRule="atLeast"/>
        <w:ind w:firstLine="426"/>
        <w:rPr>
          <w:rFonts w:ascii="Times New Roman" w:hAnsi="Times New Roman"/>
          <w:sz w:val="28"/>
          <w:szCs w:val="28"/>
        </w:rPr>
      </w:pPr>
    </w:p>
    <w:p w:rsidR="00D846A8" w:rsidRPr="00180AF8" w:rsidRDefault="00D846A8" w:rsidP="00434EE1">
      <w:pPr>
        <w:shd w:val="clear" w:color="auto" w:fill="FFFFFF"/>
        <w:spacing w:after="0" w:line="270" w:lineRule="atLeast"/>
        <w:jc w:val="center"/>
        <w:rPr>
          <w:rFonts w:ascii="Times New Roman" w:hAnsi="Times New Roman"/>
          <w:b/>
          <w:bCs/>
          <w:sz w:val="28"/>
          <w:szCs w:val="28"/>
        </w:rPr>
      </w:pPr>
      <w:r>
        <w:rPr>
          <w:rFonts w:ascii="Times New Roman" w:hAnsi="Times New Roman"/>
          <w:b/>
          <w:bCs/>
          <w:sz w:val="28"/>
          <w:szCs w:val="28"/>
        </w:rPr>
        <w:t>Е</w:t>
      </w:r>
      <w:r w:rsidRPr="00180AF8">
        <w:rPr>
          <w:rFonts w:ascii="Times New Roman" w:hAnsi="Times New Roman"/>
          <w:b/>
          <w:bCs/>
          <w:sz w:val="28"/>
          <w:szCs w:val="28"/>
        </w:rPr>
        <w:t>сли вы попали в очаг пожара!</w:t>
      </w:r>
    </w:p>
    <w:p w:rsidR="00D846A8" w:rsidRPr="00180AF8" w:rsidRDefault="00D846A8" w:rsidP="00434EE1">
      <w:pPr>
        <w:shd w:val="clear" w:color="auto" w:fill="FFFFFF"/>
        <w:spacing w:after="0" w:line="270" w:lineRule="atLeast"/>
        <w:jc w:val="center"/>
        <w:rPr>
          <w:rFonts w:ascii="Times New Roman" w:hAnsi="Times New Roman"/>
          <w:b/>
          <w:bCs/>
          <w:sz w:val="28"/>
          <w:szCs w:val="28"/>
        </w:rPr>
      </w:pPr>
    </w:p>
    <w:p w:rsidR="00D846A8" w:rsidRPr="00180AF8" w:rsidRDefault="00D846A8" w:rsidP="00434EE1">
      <w:pPr>
        <w:shd w:val="clear" w:color="auto" w:fill="FFFFFF"/>
        <w:spacing w:after="0" w:line="270" w:lineRule="atLeast"/>
        <w:ind w:firstLine="708"/>
        <w:rPr>
          <w:rFonts w:ascii="Times New Roman" w:hAnsi="Times New Roman"/>
          <w:sz w:val="28"/>
          <w:szCs w:val="28"/>
        </w:rPr>
      </w:pPr>
      <w:r w:rsidRPr="00180AF8">
        <w:rPr>
          <w:rFonts w:ascii="Times New Roman" w:hAnsi="Times New Roman"/>
          <w:sz w:val="28"/>
          <w:szCs w:val="28"/>
        </w:rPr>
        <w:t xml:space="preserve">Если вы оказались вблизи очага пожара, немедленно предупредите всех находящихся поблизости людей и постарайтесь покинуть опасную зону. Выходите из зоны быстро, перпендикулярно направлению движения огня. Выходить нужно на дорогу, широкую просеку, опушку леса, к водоёму. </w:t>
      </w:r>
    </w:p>
    <w:p w:rsidR="00D846A8" w:rsidRPr="00180AF8" w:rsidRDefault="00D846A8" w:rsidP="00434EE1">
      <w:pPr>
        <w:shd w:val="clear" w:color="auto" w:fill="FFFFFF"/>
        <w:spacing w:after="0" w:line="270" w:lineRule="atLeast"/>
        <w:ind w:firstLine="708"/>
        <w:rPr>
          <w:rFonts w:ascii="Times New Roman" w:hAnsi="Times New Roman"/>
          <w:sz w:val="28"/>
          <w:szCs w:val="28"/>
        </w:rPr>
      </w:pPr>
      <w:r w:rsidRPr="00180AF8">
        <w:rPr>
          <w:rFonts w:ascii="Times New Roman" w:hAnsi="Times New Roman"/>
          <w:sz w:val="28"/>
          <w:szCs w:val="28"/>
        </w:rPr>
        <w:t xml:space="preserve">Когда обстоятельства мешают вам уйти от огня, войдите в водоём или укройтесь на открытой поляне, накрывшись мокрой одеждой. Дышать нужно воздухом возле земли (он менее задымлен), прикрывая рот и нос марлевой повязкой или мокрой тряпкой. </w:t>
      </w:r>
    </w:p>
    <w:p w:rsidR="00D846A8" w:rsidRPr="00180AF8" w:rsidRDefault="00D846A8" w:rsidP="00434EE1">
      <w:pPr>
        <w:shd w:val="clear" w:color="auto" w:fill="FFFFFF"/>
        <w:spacing w:after="0" w:line="270" w:lineRule="atLeast"/>
        <w:ind w:firstLine="708"/>
        <w:rPr>
          <w:rFonts w:ascii="Times New Roman" w:hAnsi="Times New Roman"/>
          <w:bCs/>
          <w:sz w:val="28"/>
          <w:szCs w:val="28"/>
        </w:rPr>
      </w:pPr>
      <w:r w:rsidRPr="00180AF8">
        <w:rPr>
          <w:rFonts w:ascii="Times New Roman" w:hAnsi="Times New Roman"/>
          <w:bCs/>
          <w:sz w:val="28"/>
          <w:szCs w:val="28"/>
        </w:rPr>
        <w:t xml:space="preserve">Для вызова экстренных служб, как со стационарных, так и с мобильных телефонов, необходимо набирать трехзначный номер. </w:t>
      </w:r>
    </w:p>
    <w:p w:rsidR="00D846A8" w:rsidRPr="00180AF8" w:rsidRDefault="00D846A8" w:rsidP="00434EE1">
      <w:pPr>
        <w:shd w:val="clear" w:color="auto" w:fill="FFFFFF"/>
        <w:spacing w:after="0" w:line="270" w:lineRule="atLeast"/>
        <w:ind w:firstLine="708"/>
        <w:rPr>
          <w:rFonts w:ascii="Times New Roman" w:hAnsi="Times New Roman"/>
          <w:bCs/>
          <w:sz w:val="28"/>
          <w:szCs w:val="28"/>
        </w:rPr>
      </w:pPr>
      <w:r w:rsidRPr="00180AF8">
        <w:rPr>
          <w:rFonts w:ascii="Times New Roman" w:hAnsi="Times New Roman"/>
          <w:bCs/>
          <w:sz w:val="28"/>
          <w:szCs w:val="28"/>
        </w:rPr>
        <w:t>При звонке в пожарную охрану нужно набирать - «101», номер полиции – «102», скорой медицинской помощи – «103», аварийной газовой службы – «104».</w:t>
      </w:r>
    </w:p>
    <w:p w:rsidR="00D846A8" w:rsidRPr="00180AF8" w:rsidRDefault="00D846A8" w:rsidP="00434EE1">
      <w:pPr>
        <w:shd w:val="clear" w:color="auto" w:fill="FFFFFF"/>
        <w:spacing w:after="0" w:line="270" w:lineRule="atLeast"/>
        <w:ind w:firstLine="708"/>
        <w:rPr>
          <w:rFonts w:ascii="Times New Roman" w:hAnsi="Times New Roman"/>
          <w:bCs/>
          <w:sz w:val="28"/>
          <w:szCs w:val="28"/>
        </w:rPr>
      </w:pPr>
      <w:r w:rsidRPr="00180AF8">
        <w:rPr>
          <w:rFonts w:ascii="Times New Roman" w:hAnsi="Times New Roman"/>
          <w:bCs/>
          <w:sz w:val="28"/>
          <w:szCs w:val="28"/>
        </w:rPr>
        <w:t>Кроме того, действует единый телефонный номер «112».</w:t>
      </w:r>
    </w:p>
    <w:p w:rsidR="00D846A8" w:rsidRPr="00180AF8" w:rsidRDefault="00D846A8" w:rsidP="00434EE1">
      <w:pPr>
        <w:shd w:val="clear" w:color="auto" w:fill="FFFFFF"/>
        <w:spacing w:after="0" w:line="270" w:lineRule="atLeast"/>
        <w:ind w:firstLine="708"/>
        <w:jc w:val="both"/>
        <w:rPr>
          <w:rFonts w:ascii="Times New Roman" w:hAnsi="Times New Roman"/>
          <w:sz w:val="28"/>
          <w:szCs w:val="28"/>
        </w:rPr>
      </w:pPr>
      <w:r w:rsidRPr="00180AF8">
        <w:rPr>
          <w:rFonts w:ascii="Times New Roman" w:hAnsi="Times New Roman"/>
          <w:b/>
          <w:bCs/>
          <w:sz w:val="28"/>
          <w:szCs w:val="28"/>
        </w:rPr>
        <w:br/>
      </w:r>
      <w:r w:rsidRPr="00180AF8">
        <w:rPr>
          <w:rFonts w:ascii="Times New Roman" w:hAnsi="Times New Roman"/>
          <w:sz w:val="28"/>
          <w:szCs w:val="28"/>
        </w:rPr>
        <w:t>   Помните, что от Ваших действий по предотвращению лесных пожаров зависит не только наша природа и фауна, но и безопасность людей, их здоровье и жизнь!!!</w:t>
      </w:r>
    </w:p>
    <w:p w:rsidR="00D846A8" w:rsidRPr="00180AF8" w:rsidRDefault="00D846A8" w:rsidP="00434EE1">
      <w:pPr>
        <w:rPr>
          <w:rFonts w:ascii="Times New Roman" w:hAnsi="Times New Roman"/>
          <w:sz w:val="28"/>
          <w:szCs w:val="28"/>
        </w:rPr>
      </w:pPr>
    </w:p>
    <w:p w:rsidR="00D846A8" w:rsidRPr="00180AF8" w:rsidRDefault="00D846A8" w:rsidP="00434EE1">
      <w:pPr>
        <w:shd w:val="clear" w:color="auto" w:fill="FFFFFF"/>
        <w:spacing w:after="0" w:line="270" w:lineRule="atLeast"/>
        <w:jc w:val="center"/>
        <w:rPr>
          <w:rFonts w:ascii="Times New Roman" w:hAnsi="Times New Roman"/>
          <w:b/>
          <w:sz w:val="28"/>
          <w:szCs w:val="28"/>
        </w:rPr>
      </w:pPr>
      <w:r>
        <w:rPr>
          <w:rFonts w:ascii="Times New Roman" w:hAnsi="Times New Roman"/>
          <w:b/>
          <w:sz w:val="28"/>
          <w:szCs w:val="28"/>
        </w:rPr>
        <w:t>Т</w:t>
      </w:r>
      <w:r w:rsidRPr="00180AF8">
        <w:rPr>
          <w:rFonts w:ascii="Times New Roman" w:hAnsi="Times New Roman"/>
          <w:b/>
          <w:sz w:val="28"/>
          <w:szCs w:val="28"/>
        </w:rPr>
        <w:t>ребования пожарной безопасности при пользовании электробытовыми приборами</w:t>
      </w:r>
    </w:p>
    <w:p w:rsidR="00D846A8" w:rsidRPr="00180AF8" w:rsidRDefault="00D846A8" w:rsidP="00434EE1">
      <w:pPr>
        <w:ind w:firstLine="709"/>
        <w:rPr>
          <w:rFonts w:ascii="Times New Roman" w:hAnsi="Times New Roman"/>
          <w:sz w:val="28"/>
          <w:szCs w:val="28"/>
        </w:rPr>
      </w:pPr>
    </w:p>
    <w:p w:rsidR="00D846A8" w:rsidRPr="000D00B9" w:rsidRDefault="00D846A8" w:rsidP="00434EE1">
      <w:pPr>
        <w:pStyle w:val="NoSpacing"/>
        <w:ind w:firstLine="851"/>
        <w:rPr>
          <w:rFonts w:ascii="Times New Roman" w:hAnsi="Times New Roman"/>
          <w:sz w:val="28"/>
          <w:szCs w:val="28"/>
        </w:rPr>
      </w:pPr>
      <w:r w:rsidRPr="000D00B9">
        <w:rPr>
          <w:rFonts w:ascii="Times New Roman" w:hAnsi="Times New Roman"/>
          <w:sz w:val="28"/>
          <w:szCs w:val="28"/>
        </w:rPr>
        <w:t>Запрещается:</w:t>
      </w:r>
    </w:p>
    <w:p w:rsidR="00D846A8" w:rsidRPr="000D00B9" w:rsidRDefault="00D846A8" w:rsidP="00434EE1">
      <w:pPr>
        <w:pStyle w:val="NoSpacing"/>
        <w:ind w:firstLine="851"/>
        <w:jc w:val="both"/>
        <w:rPr>
          <w:rFonts w:ascii="Times New Roman" w:hAnsi="Times New Roman"/>
          <w:sz w:val="28"/>
          <w:szCs w:val="28"/>
        </w:rPr>
      </w:pPr>
      <w:r w:rsidRPr="000D00B9">
        <w:rPr>
          <w:rFonts w:ascii="Times New Roman" w:hAnsi="Times New Roman"/>
          <w:sz w:val="28"/>
          <w:szCs w:val="28"/>
        </w:rPr>
        <w:t>1. Эксплуатировать электропровода и кабели с видимыми нарушениями изоляции.</w:t>
      </w:r>
    </w:p>
    <w:p w:rsidR="00D846A8" w:rsidRPr="000D00B9" w:rsidRDefault="00D846A8" w:rsidP="00434EE1">
      <w:pPr>
        <w:pStyle w:val="NoSpacing"/>
        <w:ind w:firstLine="851"/>
        <w:jc w:val="both"/>
        <w:rPr>
          <w:rFonts w:ascii="Times New Roman" w:hAnsi="Times New Roman"/>
          <w:sz w:val="28"/>
          <w:szCs w:val="28"/>
        </w:rPr>
      </w:pPr>
      <w:r w:rsidRPr="000D00B9">
        <w:rPr>
          <w:rFonts w:ascii="Times New Roman" w:hAnsi="Times New Roman"/>
          <w:sz w:val="28"/>
          <w:szCs w:val="28"/>
        </w:rPr>
        <w:t>2. Пользоваться розетками, рубильниками, другими электроизделиями с повреждениями.</w:t>
      </w:r>
    </w:p>
    <w:p w:rsidR="00D846A8" w:rsidRPr="000D00B9" w:rsidRDefault="00D846A8" w:rsidP="00434EE1">
      <w:pPr>
        <w:pStyle w:val="NoSpacing"/>
        <w:ind w:firstLine="851"/>
        <w:jc w:val="both"/>
        <w:rPr>
          <w:rFonts w:ascii="Times New Roman" w:hAnsi="Times New Roman"/>
          <w:sz w:val="28"/>
          <w:szCs w:val="28"/>
        </w:rPr>
      </w:pPr>
      <w:r w:rsidRPr="000D00B9">
        <w:rPr>
          <w:rFonts w:ascii="Times New Roman" w:hAnsi="Times New Roman"/>
          <w:sz w:val="28"/>
          <w:szCs w:val="28"/>
        </w:rPr>
        <w:t>3. 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D846A8" w:rsidRPr="000D00B9" w:rsidRDefault="00D846A8" w:rsidP="00434EE1">
      <w:pPr>
        <w:pStyle w:val="NoSpacing"/>
        <w:ind w:firstLine="851"/>
        <w:jc w:val="both"/>
        <w:rPr>
          <w:rFonts w:ascii="Times New Roman" w:hAnsi="Times New Roman"/>
          <w:sz w:val="28"/>
          <w:szCs w:val="28"/>
        </w:rPr>
      </w:pPr>
      <w:r w:rsidRPr="000D00B9">
        <w:rPr>
          <w:rFonts w:ascii="Times New Roman" w:hAnsi="Times New Roman"/>
          <w:sz w:val="28"/>
          <w:szCs w:val="28"/>
        </w:rPr>
        <w:t xml:space="preserve">4.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 </w:t>
      </w:r>
    </w:p>
    <w:p w:rsidR="00D846A8" w:rsidRPr="000D00B9" w:rsidRDefault="00D846A8" w:rsidP="00434EE1">
      <w:pPr>
        <w:pStyle w:val="NoSpacing"/>
        <w:ind w:firstLine="851"/>
        <w:jc w:val="both"/>
        <w:rPr>
          <w:rFonts w:ascii="Times New Roman" w:hAnsi="Times New Roman"/>
          <w:sz w:val="28"/>
          <w:szCs w:val="28"/>
        </w:rPr>
      </w:pPr>
      <w:r w:rsidRPr="000D00B9">
        <w:rPr>
          <w:rFonts w:ascii="Times New Roman" w:hAnsi="Times New Roman"/>
          <w:sz w:val="28"/>
          <w:szCs w:val="28"/>
        </w:rPr>
        <w:t>5. Применять нестандартные, самодельные электронагревательные приборы.</w:t>
      </w:r>
    </w:p>
    <w:p w:rsidR="00D846A8" w:rsidRPr="000D00B9" w:rsidRDefault="00D846A8" w:rsidP="00434EE1">
      <w:pPr>
        <w:pStyle w:val="NoSpacing"/>
        <w:ind w:firstLine="851"/>
        <w:jc w:val="both"/>
        <w:rPr>
          <w:rFonts w:ascii="Times New Roman" w:hAnsi="Times New Roman"/>
          <w:sz w:val="28"/>
          <w:szCs w:val="28"/>
        </w:rPr>
      </w:pPr>
      <w:r w:rsidRPr="000D00B9">
        <w:rPr>
          <w:rFonts w:ascii="Times New Roman" w:hAnsi="Times New Roman"/>
          <w:sz w:val="28"/>
          <w:szCs w:val="28"/>
        </w:rPr>
        <w:t>6.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D846A8" w:rsidRPr="000D00B9" w:rsidRDefault="00D846A8" w:rsidP="00434EE1">
      <w:pPr>
        <w:pStyle w:val="NoSpacing"/>
        <w:ind w:firstLine="851"/>
        <w:jc w:val="both"/>
        <w:rPr>
          <w:rFonts w:ascii="Times New Roman" w:hAnsi="Times New Roman"/>
          <w:sz w:val="28"/>
          <w:szCs w:val="28"/>
        </w:rPr>
      </w:pPr>
      <w:r w:rsidRPr="000D00B9">
        <w:rPr>
          <w:rFonts w:ascii="Times New Roman" w:hAnsi="Times New Roman"/>
          <w:sz w:val="28"/>
          <w:szCs w:val="28"/>
        </w:rPr>
        <w:t>7. Использовать временную электропроводку, а также удлинители для питания электроприборов, не предназначенных для проведения аварийных и других временных работ.</w:t>
      </w:r>
    </w:p>
    <w:p w:rsidR="00D846A8" w:rsidRPr="00180AF8" w:rsidRDefault="00D846A8" w:rsidP="00434EE1">
      <w:pPr>
        <w:jc w:val="both"/>
        <w:rPr>
          <w:rFonts w:ascii="Times New Roman" w:hAnsi="Times New Roman"/>
          <w:sz w:val="28"/>
          <w:szCs w:val="28"/>
        </w:rPr>
      </w:pPr>
    </w:p>
    <w:p w:rsidR="00D846A8" w:rsidRDefault="00D846A8" w:rsidP="004B6FBA">
      <w:pPr>
        <w:pStyle w:val="NoSpacing"/>
        <w:jc w:val="center"/>
        <w:rPr>
          <w:rFonts w:ascii="Times New Roman" w:hAnsi="Times New Roman"/>
          <w:b/>
          <w:sz w:val="28"/>
          <w:szCs w:val="28"/>
        </w:rPr>
      </w:pPr>
    </w:p>
    <w:sectPr w:rsidR="00D846A8" w:rsidSect="004A273F">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Roboto Condensed">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5732"/>
    <w:multiLevelType w:val="multilevel"/>
    <w:tmpl w:val="A3B854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0A649F"/>
    <w:multiLevelType w:val="multilevel"/>
    <w:tmpl w:val="C354E4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540FC1"/>
    <w:multiLevelType w:val="multilevel"/>
    <w:tmpl w:val="0E3446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AC0E4B"/>
    <w:multiLevelType w:val="hybridMultilevel"/>
    <w:tmpl w:val="F948EF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8D67B0A"/>
    <w:multiLevelType w:val="multilevel"/>
    <w:tmpl w:val="268AD1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49FD"/>
    <w:rsid w:val="00037FD5"/>
    <w:rsid w:val="000D00B9"/>
    <w:rsid w:val="000F79F4"/>
    <w:rsid w:val="0010753A"/>
    <w:rsid w:val="00151BFA"/>
    <w:rsid w:val="00180AF8"/>
    <w:rsid w:val="001A6088"/>
    <w:rsid w:val="001C6E50"/>
    <w:rsid w:val="002A2B9A"/>
    <w:rsid w:val="002E4802"/>
    <w:rsid w:val="003D372C"/>
    <w:rsid w:val="003E1900"/>
    <w:rsid w:val="004324A0"/>
    <w:rsid w:val="00434EE1"/>
    <w:rsid w:val="004359AF"/>
    <w:rsid w:val="004A273F"/>
    <w:rsid w:val="004A4FF8"/>
    <w:rsid w:val="004B6FBA"/>
    <w:rsid w:val="004F7BCC"/>
    <w:rsid w:val="005A7518"/>
    <w:rsid w:val="005C76EA"/>
    <w:rsid w:val="005E7C38"/>
    <w:rsid w:val="00620362"/>
    <w:rsid w:val="00641F48"/>
    <w:rsid w:val="00672B66"/>
    <w:rsid w:val="0071628E"/>
    <w:rsid w:val="00720D1C"/>
    <w:rsid w:val="007C0A0F"/>
    <w:rsid w:val="009773DF"/>
    <w:rsid w:val="00A46880"/>
    <w:rsid w:val="00A52405"/>
    <w:rsid w:val="00A71B0E"/>
    <w:rsid w:val="00A74CAB"/>
    <w:rsid w:val="00B128B6"/>
    <w:rsid w:val="00BA6DC6"/>
    <w:rsid w:val="00C979D3"/>
    <w:rsid w:val="00CD166F"/>
    <w:rsid w:val="00D149FD"/>
    <w:rsid w:val="00D514DB"/>
    <w:rsid w:val="00D5469B"/>
    <w:rsid w:val="00D56E9F"/>
    <w:rsid w:val="00D846A8"/>
    <w:rsid w:val="00DB0EA2"/>
    <w:rsid w:val="00DD4854"/>
    <w:rsid w:val="00EC47B1"/>
    <w:rsid w:val="00FC51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9FD"/>
    <w:pPr>
      <w:spacing w:after="200" w:line="276" w:lineRule="auto"/>
    </w:pPr>
    <w:rPr>
      <w:rFonts w:eastAsia="Times New Roman"/>
    </w:rPr>
  </w:style>
  <w:style w:type="paragraph" w:styleId="Heading1">
    <w:name w:val="heading 1"/>
    <w:basedOn w:val="Normal"/>
    <w:link w:val="Heading1Char"/>
    <w:uiPriority w:val="99"/>
    <w:qFormat/>
    <w:rsid w:val="00037FD5"/>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9"/>
    <w:qFormat/>
    <w:rsid w:val="002A2B9A"/>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037FD5"/>
    <w:pPr>
      <w:keepNext/>
      <w:keepLines/>
      <w:spacing w:before="200" w:after="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FD5"/>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semiHidden/>
    <w:locked/>
    <w:rsid w:val="002A2B9A"/>
    <w:rPr>
      <w:rFonts w:ascii="Cambria" w:hAnsi="Cambria" w:cs="Times New Roman"/>
      <w:b/>
      <w:bCs/>
      <w:color w:val="4F81BD"/>
      <w:sz w:val="26"/>
      <w:szCs w:val="26"/>
      <w:lang w:eastAsia="ru-RU"/>
    </w:rPr>
  </w:style>
  <w:style w:type="character" w:customStyle="1" w:styleId="Heading3Char">
    <w:name w:val="Heading 3 Char"/>
    <w:basedOn w:val="DefaultParagraphFont"/>
    <w:link w:val="Heading3"/>
    <w:uiPriority w:val="99"/>
    <w:semiHidden/>
    <w:locked/>
    <w:rsid w:val="00037FD5"/>
    <w:rPr>
      <w:rFonts w:ascii="Cambria" w:hAnsi="Cambria" w:cs="Times New Roman"/>
      <w:b/>
      <w:bCs/>
      <w:color w:val="4F81BD"/>
      <w:lang w:eastAsia="ru-RU"/>
    </w:rPr>
  </w:style>
  <w:style w:type="paragraph" w:styleId="ListParagraph">
    <w:name w:val="List Paragraph"/>
    <w:basedOn w:val="Normal"/>
    <w:uiPriority w:val="99"/>
    <w:qFormat/>
    <w:rsid w:val="00A52405"/>
    <w:pPr>
      <w:ind w:left="720"/>
      <w:contextualSpacing/>
    </w:pPr>
  </w:style>
  <w:style w:type="paragraph" w:styleId="NormalWeb">
    <w:name w:val="Normal (Web)"/>
    <w:basedOn w:val="Normal"/>
    <w:uiPriority w:val="99"/>
    <w:rsid w:val="00037FD5"/>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037FD5"/>
    <w:rPr>
      <w:rFonts w:cs="Times New Roman"/>
      <w:b/>
      <w:bCs/>
    </w:rPr>
  </w:style>
  <w:style w:type="paragraph" w:styleId="NoSpacing">
    <w:name w:val="No Spacing"/>
    <w:uiPriority w:val="99"/>
    <w:qFormat/>
    <w:rsid w:val="000F79F4"/>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2770</Words>
  <Characters>15794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ВНИМАНИЮ ГРАЖДАН</dc:title>
  <dc:subject/>
  <dc:creator>Miroshnichenko</dc:creator>
  <cp:keywords/>
  <dc:description/>
  <cp:lastModifiedBy>James Bond</cp:lastModifiedBy>
  <cp:revision>2</cp:revision>
  <dcterms:created xsi:type="dcterms:W3CDTF">2018-04-23T18:17:00Z</dcterms:created>
  <dcterms:modified xsi:type="dcterms:W3CDTF">2018-04-23T18:17:00Z</dcterms:modified>
</cp:coreProperties>
</file>