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F5" w:rsidRPr="0061645A" w:rsidRDefault="003776F5" w:rsidP="000B66EB">
      <w:pPr>
        <w:tabs>
          <w:tab w:val="left" w:pos="426"/>
        </w:tabs>
        <w:jc w:val="center"/>
        <w:rPr>
          <w:sz w:val="28"/>
          <w:szCs w:val="28"/>
        </w:rPr>
      </w:pPr>
    </w:p>
    <w:p w:rsidR="000B66EB" w:rsidRPr="0061645A" w:rsidRDefault="000B66EB" w:rsidP="000B66EB">
      <w:pPr>
        <w:tabs>
          <w:tab w:val="left" w:pos="426"/>
        </w:tabs>
        <w:jc w:val="center"/>
        <w:rPr>
          <w:sz w:val="28"/>
          <w:szCs w:val="28"/>
        </w:rPr>
      </w:pPr>
      <w:r w:rsidRPr="0061645A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32FA045F" wp14:editId="3C867DEA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EB" w:rsidRPr="0061645A" w:rsidRDefault="000B66EB" w:rsidP="000B66EB">
      <w:pPr>
        <w:tabs>
          <w:tab w:val="left" w:pos="426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0B66EB" w:rsidRPr="0061645A" w:rsidRDefault="000B66EB" w:rsidP="000B66EB">
      <w:pPr>
        <w:jc w:val="center"/>
        <w:rPr>
          <w:sz w:val="28"/>
          <w:szCs w:val="28"/>
        </w:rPr>
      </w:pPr>
      <w:r w:rsidRPr="0061645A">
        <w:rPr>
          <w:sz w:val="28"/>
          <w:szCs w:val="28"/>
        </w:rPr>
        <w:t>АДМИНИСТРАЦИЯ ГОРОДСКОГО ПОСЕЛЕНИЯ – ГОРОД СЕМИЛУКИ</w:t>
      </w:r>
    </w:p>
    <w:p w:rsidR="000B66EB" w:rsidRPr="0061645A" w:rsidRDefault="000B66EB" w:rsidP="000B66EB">
      <w:pPr>
        <w:jc w:val="center"/>
        <w:rPr>
          <w:sz w:val="28"/>
          <w:szCs w:val="28"/>
        </w:rPr>
      </w:pPr>
      <w:r w:rsidRPr="0061645A">
        <w:rPr>
          <w:sz w:val="28"/>
          <w:szCs w:val="28"/>
        </w:rPr>
        <w:t>СЕМИЛУКСКОГО МУНИЦИПАЛЬНОГО РАЙОНА ВОРОНЕЖСКОЙ ОБЛАСТИ</w:t>
      </w:r>
    </w:p>
    <w:p w:rsidR="000B66EB" w:rsidRPr="0061645A" w:rsidRDefault="000B66EB" w:rsidP="000B66EB">
      <w:pPr>
        <w:jc w:val="center"/>
        <w:rPr>
          <w:sz w:val="28"/>
          <w:szCs w:val="28"/>
        </w:rPr>
      </w:pPr>
      <w:r w:rsidRPr="0061645A">
        <w:rPr>
          <w:sz w:val="28"/>
          <w:szCs w:val="28"/>
        </w:rPr>
        <w:t>_________________________________________________________________</w:t>
      </w:r>
    </w:p>
    <w:p w:rsidR="000B66EB" w:rsidRPr="0061645A" w:rsidRDefault="000B66EB" w:rsidP="000B66EB">
      <w:pPr>
        <w:jc w:val="center"/>
        <w:rPr>
          <w:spacing w:val="-4"/>
        </w:rPr>
      </w:pPr>
      <w:r w:rsidRPr="0061645A">
        <w:rPr>
          <w:spacing w:val="-4"/>
        </w:rPr>
        <w:t>ул. Ленина, 11, г. Семилуки, 396901, тел./факс 2-45-65</w:t>
      </w:r>
    </w:p>
    <w:p w:rsidR="000B66EB" w:rsidRPr="007B1778" w:rsidRDefault="000B66EB" w:rsidP="000B66EB">
      <w:pPr>
        <w:pStyle w:val="3"/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7B1778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0B66EB" w:rsidRPr="0061645A" w:rsidRDefault="00482973" w:rsidP="000B66E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12.02.2020</w:t>
      </w:r>
      <w:r w:rsidR="000B66EB" w:rsidRPr="0061645A">
        <w:rPr>
          <w:rFonts w:eastAsia="Times New Roman"/>
          <w:sz w:val="28"/>
          <w:szCs w:val="28"/>
        </w:rPr>
        <w:t xml:space="preserve"> г. </w:t>
      </w:r>
    </w:p>
    <w:p w:rsidR="000B66EB" w:rsidRPr="0061645A" w:rsidRDefault="000B66EB" w:rsidP="000B66EB">
      <w:pPr>
        <w:jc w:val="both"/>
        <w:rPr>
          <w:rFonts w:eastAsia="Times New Roman"/>
          <w:sz w:val="28"/>
          <w:szCs w:val="28"/>
        </w:rPr>
      </w:pPr>
    </w:p>
    <w:p w:rsidR="000B66EB" w:rsidRPr="0061645A" w:rsidRDefault="00C21006" w:rsidP="000B66E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№44</w:t>
      </w:r>
    </w:p>
    <w:p w:rsidR="000B66EB" w:rsidRPr="0061645A" w:rsidRDefault="000B66EB" w:rsidP="000B66EB">
      <w:pPr>
        <w:jc w:val="both"/>
        <w:rPr>
          <w:rFonts w:eastAsia="Times New Roman"/>
          <w:b/>
          <w:sz w:val="28"/>
          <w:szCs w:val="28"/>
        </w:rPr>
      </w:pPr>
    </w:p>
    <w:p w:rsidR="000B66EB" w:rsidRPr="0061645A" w:rsidRDefault="000B66EB" w:rsidP="00C21006">
      <w:pPr>
        <w:tabs>
          <w:tab w:val="left" w:pos="4253"/>
        </w:tabs>
        <w:ind w:right="4535"/>
        <w:jc w:val="both"/>
        <w:rPr>
          <w:rFonts w:eastAsia="Times New Roman"/>
          <w:bCs/>
          <w:sz w:val="28"/>
          <w:szCs w:val="28"/>
        </w:rPr>
      </w:pPr>
      <w:r w:rsidRPr="0061645A">
        <w:rPr>
          <w:rFonts w:eastAsia="Times New Roman"/>
          <w:sz w:val="28"/>
          <w:szCs w:val="28"/>
        </w:rPr>
        <w:t>О внесении изменений в постановление администрации городского поселения</w:t>
      </w:r>
      <w:r w:rsidR="00C21006">
        <w:rPr>
          <w:rFonts w:eastAsia="Times New Roman"/>
          <w:sz w:val="28"/>
          <w:szCs w:val="28"/>
        </w:rPr>
        <w:t xml:space="preserve"> </w:t>
      </w:r>
      <w:r w:rsidRPr="0061645A">
        <w:rPr>
          <w:rFonts w:eastAsia="Times New Roman"/>
          <w:sz w:val="28"/>
          <w:szCs w:val="28"/>
        </w:rPr>
        <w:t>- город Семилуки Семилукского муниципального</w:t>
      </w:r>
      <w:r w:rsidR="00C21006">
        <w:rPr>
          <w:rFonts w:eastAsia="Times New Roman"/>
          <w:sz w:val="28"/>
          <w:szCs w:val="28"/>
        </w:rPr>
        <w:t xml:space="preserve"> </w:t>
      </w:r>
      <w:r w:rsidRPr="0061645A">
        <w:rPr>
          <w:rFonts w:eastAsia="Times New Roman"/>
          <w:sz w:val="28"/>
          <w:szCs w:val="28"/>
        </w:rPr>
        <w:t>района Воронежской области от 10</w:t>
      </w:r>
      <w:r w:rsidR="0023234A">
        <w:rPr>
          <w:rFonts w:eastAsia="Times New Roman"/>
          <w:sz w:val="28"/>
          <w:szCs w:val="28"/>
        </w:rPr>
        <w:t>.05.</w:t>
      </w:r>
      <w:r w:rsidRPr="0061645A">
        <w:rPr>
          <w:rFonts w:eastAsia="Times New Roman"/>
          <w:sz w:val="28"/>
          <w:szCs w:val="28"/>
        </w:rPr>
        <w:t>2016</w:t>
      </w:r>
      <w:r w:rsidR="00C21006">
        <w:rPr>
          <w:rFonts w:eastAsia="Times New Roman"/>
          <w:sz w:val="28"/>
          <w:szCs w:val="28"/>
        </w:rPr>
        <w:t xml:space="preserve"> г. </w:t>
      </w:r>
      <w:r w:rsidR="007C5C7D">
        <w:rPr>
          <w:rFonts w:eastAsia="Times New Roman"/>
          <w:sz w:val="28"/>
          <w:szCs w:val="28"/>
        </w:rPr>
        <w:t>№</w:t>
      </w:r>
      <w:r w:rsidRPr="0061645A">
        <w:rPr>
          <w:rFonts w:eastAsia="Times New Roman"/>
          <w:sz w:val="28"/>
          <w:szCs w:val="28"/>
        </w:rPr>
        <w:t>224 «Об ут</w:t>
      </w:r>
      <w:r w:rsidR="00C21006">
        <w:rPr>
          <w:rFonts w:eastAsia="Times New Roman"/>
          <w:sz w:val="28"/>
          <w:szCs w:val="28"/>
        </w:rPr>
        <w:t xml:space="preserve">верждении перечня муниципальных </w:t>
      </w:r>
      <w:r w:rsidRPr="0061645A">
        <w:rPr>
          <w:rFonts w:eastAsia="Times New Roman"/>
          <w:sz w:val="28"/>
          <w:szCs w:val="28"/>
        </w:rPr>
        <w:t>услуг, предоставляемых администрацией городского поселения - город Семилуки Семилукского муниципального района Воронежской области»</w:t>
      </w:r>
    </w:p>
    <w:p w:rsidR="000B66EB" w:rsidRPr="0061645A" w:rsidRDefault="000B66EB" w:rsidP="000B66EB">
      <w:pPr>
        <w:ind w:firstLine="709"/>
        <w:jc w:val="both"/>
        <w:rPr>
          <w:rFonts w:eastAsia="Times New Roman"/>
          <w:sz w:val="28"/>
          <w:szCs w:val="28"/>
        </w:rPr>
      </w:pPr>
    </w:p>
    <w:p w:rsidR="000B66EB" w:rsidRPr="0061645A" w:rsidRDefault="000B66EB" w:rsidP="000B66EB">
      <w:pPr>
        <w:ind w:firstLine="709"/>
        <w:jc w:val="both"/>
        <w:rPr>
          <w:rFonts w:eastAsia="Times New Roman"/>
          <w:sz w:val="28"/>
          <w:szCs w:val="28"/>
        </w:rPr>
      </w:pPr>
      <w:r w:rsidRPr="0061645A">
        <w:rPr>
          <w:rFonts w:eastAsia="Times New Roman"/>
          <w:sz w:val="28"/>
          <w:szCs w:val="28"/>
        </w:rPr>
        <w:t xml:space="preserve">В соответствии с Федеральным законом Российской Федерации от 27.07.2010 г. № 210-ФЗ «Об организации предоставления государственных и муниципальных услуг», в целях приведения нормативных правовых актов в соответствие действующему законодательству администрация городского поселения – город Семилуки Семилукского муниципального района Воронежской области </w:t>
      </w:r>
      <w:r w:rsidRPr="00FF75F5">
        <w:rPr>
          <w:rFonts w:eastAsia="Times New Roman"/>
          <w:b/>
          <w:sz w:val="28"/>
          <w:szCs w:val="28"/>
        </w:rPr>
        <w:t>постановляет:</w:t>
      </w:r>
    </w:p>
    <w:p w:rsidR="000B66EB" w:rsidRPr="0061645A" w:rsidRDefault="000B66EB" w:rsidP="0081301B">
      <w:pPr>
        <w:ind w:firstLine="709"/>
        <w:jc w:val="both"/>
        <w:rPr>
          <w:rFonts w:eastAsia="Times New Roman"/>
          <w:sz w:val="28"/>
          <w:szCs w:val="28"/>
        </w:rPr>
      </w:pPr>
      <w:r w:rsidRPr="0061645A">
        <w:rPr>
          <w:rFonts w:eastAsia="Times New Roman"/>
          <w:sz w:val="28"/>
          <w:szCs w:val="28"/>
        </w:rPr>
        <w:t>1. Внести в постановление администрации городского поселения - город Семилуки Семилукского муниципального района Воронежской области от 10</w:t>
      </w:r>
      <w:r w:rsidR="00BE7641">
        <w:rPr>
          <w:rFonts w:eastAsia="Times New Roman"/>
          <w:sz w:val="28"/>
          <w:szCs w:val="28"/>
        </w:rPr>
        <w:t>.05.</w:t>
      </w:r>
      <w:r w:rsidRPr="0061645A">
        <w:rPr>
          <w:rFonts w:eastAsia="Times New Roman"/>
          <w:sz w:val="28"/>
          <w:szCs w:val="28"/>
        </w:rPr>
        <w:t>2016</w:t>
      </w:r>
      <w:r w:rsidR="00BE7641">
        <w:rPr>
          <w:rFonts w:eastAsia="Times New Roman"/>
          <w:sz w:val="28"/>
          <w:szCs w:val="28"/>
        </w:rPr>
        <w:t xml:space="preserve"> </w:t>
      </w:r>
      <w:r w:rsidRPr="0061645A">
        <w:rPr>
          <w:rFonts w:eastAsia="Times New Roman"/>
          <w:sz w:val="28"/>
          <w:szCs w:val="28"/>
        </w:rPr>
        <w:t>г. № 224 «Об утверждении перечня муниципальных услуг, предоставляемых администрацией городского поселения - город Семилуки Семилукского муниципального района Воронежской области» следующие изменения:</w:t>
      </w:r>
    </w:p>
    <w:p w:rsidR="000B66EB" w:rsidRPr="0061645A" w:rsidRDefault="000B66EB" w:rsidP="000B66E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1645A">
        <w:rPr>
          <w:rFonts w:eastAsia="Times New Roman"/>
          <w:bCs/>
          <w:sz w:val="28"/>
          <w:szCs w:val="28"/>
        </w:rPr>
        <w:t>1.1. Приложение к постановлению изложить в новой редакции (прилагается).</w:t>
      </w:r>
    </w:p>
    <w:p w:rsidR="00BE7641" w:rsidRPr="00BE7641" w:rsidRDefault="00BE7641" w:rsidP="00BE7641">
      <w:pPr>
        <w:ind w:right="277" w:firstLine="709"/>
        <w:jc w:val="both"/>
        <w:rPr>
          <w:sz w:val="28"/>
          <w:szCs w:val="28"/>
        </w:rPr>
      </w:pPr>
      <w:r w:rsidRPr="00BE7641">
        <w:rPr>
          <w:sz w:val="28"/>
          <w:szCs w:val="28"/>
        </w:rPr>
        <w:t>2. Постановление вступает в силу с момента обнародования.</w:t>
      </w:r>
    </w:p>
    <w:p w:rsidR="00BE7641" w:rsidRPr="00BE7641" w:rsidRDefault="00BE7641" w:rsidP="00BE7641">
      <w:pPr>
        <w:ind w:firstLine="709"/>
        <w:jc w:val="both"/>
        <w:rPr>
          <w:sz w:val="28"/>
          <w:szCs w:val="28"/>
        </w:rPr>
      </w:pPr>
      <w:r w:rsidRPr="00BE7641">
        <w:rPr>
          <w:sz w:val="28"/>
          <w:szCs w:val="28"/>
        </w:rPr>
        <w:t xml:space="preserve">3. Контроль за исполнением настоящего </w:t>
      </w:r>
      <w:proofErr w:type="gramStart"/>
      <w:r w:rsidRPr="00BE7641">
        <w:rPr>
          <w:sz w:val="28"/>
          <w:szCs w:val="28"/>
        </w:rPr>
        <w:t>постановления  оставляю</w:t>
      </w:r>
      <w:proofErr w:type="gramEnd"/>
      <w:r w:rsidRPr="00BE7641">
        <w:rPr>
          <w:sz w:val="28"/>
          <w:szCs w:val="28"/>
        </w:rPr>
        <w:t xml:space="preserve"> за собой.</w:t>
      </w:r>
    </w:p>
    <w:p w:rsidR="00BE7641" w:rsidRPr="00BE7641" w:rsidRDefault="00BE7641" w:rsidP="00BE764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1"/>
      </w:tblGrid>
      <w:tr w:rsidR="00BE7641" w:rsidRPr="00BE7641" w:rsidTr="007B1778">
        <w:tc>
          <w:tcPr>
            <w:tcW w:w="5353" w:type="dxa"/>
            <w:shd w:val="clear" w:color="auto" w:fill="auto"/>
          </w:tcPr>
          <w:p w:rsidR="00BE7641" w:rsidRPr="00BE7641" w:rsidRDefault="00BE7641" w:rsidP="007B1778">
            <w:pPr>
              <w:jc w:val="both"/>
              <w:rPr>
                <w:sz w:val="28"/>
                <w:szCs w:val="28"/>
              </w:rPr>
            </w:pPr>
            <w:proofErr w:type="spellStart"/>
            <w:r w:rsidRPr="00BE7641">
              <w:rPr>
                <w:sz w:val="28"/>
                <w:szCs w:val="28"/>
              </w:rPr>
              <w:t>И.о</w:t>
            </w:r>
            <w:proofErr w:type="spellEnd"/>
            <w:r w:rsidRPr="00BE7641">
              <w:rPr>
                <w:sz w:val="28"/>
                <w:szCs w:val="28"/>
              </w:rPr>
              <w:t>.</w:t>
            </w:r>
            <w:r w:rsidR="007B1778">
              <w:rPr>
                <w:sz w:val="28"/>
                <w:szCs w:val="28"/>
              </w:rPr>
              <w:t xml:space="preserve"> </w:t>
            </w:r>
            <w:r w:rsidRPr="00BE7641">
              <w:rPr>
                <w:sz w:val="28"/>
                <w:szCs w:val="28"/>
              </w:rPr>
              <w:t>главы администрации городского поселения – город Семилуки</w:t>
            </w:r>
          </w:p>
        </w:tc>
        <w:tc>
          <w:tcPr>
            <w:tcW w:w="4211" w:type="dxa"/>
            <w:shd w:val="clear" w:color="auto" w:fill="auto"/>
          </w:tcPr>
          <w:p w:rsidR="00BE7641" w:rsidRPr="00BE7641" w:rsidRDefault="00BE7641" w:rsidP="001A2714">
            <w:pPr>
              <w:jc w:val="both"/>
              <w:rPr>
                <w:sz w:val="28"/>
                <w:szCs w:val="28"/>
              </w:rPr>
            </w:pPr>
          </w:p>
          <w:p w:rsidR="00BE7641" w:rsidRPr="00BE7641" w:rsidRDefault="00BE7641" w:rsidP="001A2714">
            <w:pPr>
              <w:jc w:val="right"/>
              <w:rPr>
                <w:sz w:val="28"/>
                <w:szCs w:val="28"/>
              </w:rPr>
            </w:pPr>
            <w:r w:rsidRPr="00BE7641">
              <w:rPr>
                <w:sz w:val="28"/>
                <w:szCs w:val="28"/>
              </w:rPr>
              <w:t>С.П. Жеребцов</w:t>
            </w:r>
          </w:p>
        </w:tc>
      </w:tr>
    </w:tbl>
    <w:p w:rsidR="00A73C51" w:rsidRDefault="0087510F" w:rsidP="0087510F">
      <w:pPr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87510F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87510F">
        <w:rPr>
          <w:sz w:val="28"/>
          <w:szCs w:val="28"/>
        </w:rPr>
        <w:t>городс</w:t>
      </w:r>
      <w:r>
        <w:rPr>
          <w:sz w:val="28"/>
          <w:szCs w:val="28"/>
        </w:rPr>
        <w:t>кого поселения – город Семилуки</w:t>
      </w:r>
    </w:p>
    <w:p w:rsidR="0087510F" w:rsidRPr="0087510F" w:rsidRDefault="0087510F" w:rsidP="0087510F">
      <w:pPr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3C5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A73C51">
        <w:rPr>
          <w:sz w:val="28"/>
          <w:szCs w:val="28"/>
        </w:rPr>
        <w:t>.05.2016 г. №224</w:t>
      </w:r>
    </w:p>
    <w:p w:rsidR="0087510F" w:rsidRPr="0087510F" w:rsidRDefault="0087510F" w:rsidP="0087510F">
      <w:pPr>
        <w:ind w:left="5103"/>
        <w:rPr>
          <w:sz w:val="28"/>
          <w:szCs w:val="28"/>
        </w:rPr>
      </w:pPr>
      <w:r w:rsidRPr="0087510F">
        <w:rPr>
          <w:sz w:val="28"/>
          <w:szCs w:val="28"/>
        </w:rPr>
        <w:t xml:space="preserve">(в редакции от </w:t>
      </w:r>
      <w:r w:rsidR="00A73C51">
        <w:rPr>
          <w:sz w:val="28"/>
          <w:szCs w:val="28"/>
        </w:rPr>
        <w:t>12.02. 2020 г. №44</w:t>
      </w:r>
      <w:r w:rsidRPr="0087510F">
        <w:rPr>
          <w:sz w:val="28"/>
          <w:szCs w:val="28"/>
        </w:rPr>
        <w:t>)</w:t>
      </w:r>
    </w:p>
    <w:p w:rsidR="0087510F" w:rsidRDefault="0087510F" w:rsidP="0087510F">
      <w:pPr>
        <w:rPr>
          <w:rFonts w:ascii="Arial" w:hAnsi="Arial" w:cs="Arial"/>
        </w:rPr>
      </w:pPr>
    </w:p>
    <w:p w:rsidR="0087510F" w:rsidRPr="0087510F" w:rsidRDefault="0087510F" w:rsidP="0087510F">
      <w:pPr>
        <w:rPr>
          <w:rFonts w:ascii="Arial" w:hAnsi="Arial" w:cs="Arial"/>
        </w:rPr>
      </w:pPr>
    </w:p>
    <w:p w:rsidR="000B66EB" w:rsidRPr="0061645A" w:rsidRDefault="000B66EB" w:rsidP="000B66EB">
      <w:pPr>
        <w:jc w:val="center"/>
        <w:rPr>
          <w:sz w:val="28"/>
          <w:szCs w:val="28"/>
        </w:rPr>
      </w:pPr>
      <w:r w:rsidRPr="0061645A">
        <w:rPr>
          <w:sz w:val="28"/>
          <w:szCs w:val="28"/>
        </w:rPr>
        <w:t xml:space="preserve">ПЕРЕЧЕНЬ </w:t>
      </w:r>
    </w:p>
    <w:p w:rsidR="000B66EB" w:rsidRPr="0061645A" w:rsidRDefault="000B66EB" w:rsidP="000B66EB">
      <w:pPr>
        <w:widowControl w:val="0"/>
        <w:tabs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1645A">
        <w:rPr>
          <w:sz w:val="28"/>
          <w:szCs w:val="28"/>
        </w:rPr>
        <w:t xml:space="preserve">муниципальных услуг, предоставляемых администрацией </w:t>
      </w:r>
    </w:p>
    <w:p w:rsidR="000B66EB" w:rsidRPr="0061645A" w:rsidRDefault="000B66EB" w:rsidP="000B66EB">
      <w:pPr>
        <w:widowControl w:val="0"/>
        <w:tabs>
          <w:tab w:val="left" w:pos="5529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61645A">
        <w:rPr>
          <w:sz w:val="28"/>
          <w:szCs w:val="28"/>
        </w:rPr>
        <w:t xml:space="preserve">городского поселения – город Семилуки </w:t>
      </w:r>
      <w:r w:rsidRPr="0061645A">
        <w:rPr>
          <w:rFonts w:eastAsia="Times New Roman"/>
          <w:sz w:val="28"/>
          <w:szCs w:val="28"/>
        </w:rPr>
        <w:t>Семилукского муниципального района Воронежской области</w:t>
      </w:r>
    </w:p>
    <w:p w:rsidR="000B66EB" w:rsidRPr="0061645A" w:rsidRDefault="000B66EB" w:rsidP="000B66EB">
      <w:pPr>
        <w:jc w:val="center"/>
        <w:rPr>
          <w:sz w:val="28"/>
          <w:szCs w:val="28"/>
        </w:rPr>
      </w:pP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4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6. 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10. Раздел, объединение земельных участков, находящихся в муниципальной собственности и (или) государственная собственность на которые не разграничена.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11. Принятие на учет граждан, претендующих на бесплатное предоставление земельных участков.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 xml:space="preserve">12. Включение в реестр многодетных граждан, имеющих право на </w:t>
      </w:r>
      <w:r w:rsidRPr="0061645A">
        <w:rPr>
          <w:sz w:val="28"/>
          <w:szCs w:val="28"/>
        </w:rPr>
        <w:lastRenderedPageBreak/>
        <w:t>бесплатное предоставление земельных участков.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13. Предоставление в аренду и безвозмездное пользование муниципального имущества.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14. Предоставление сведений из реестра муниципального имущества.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15.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16. 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указанного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17.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18.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19. Прием заявлений, документов, а также постановка граждан на учёт в качестве нуждающихся в жилых помещениях.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20. Признание нуждающимися в предоставлении жилых помещений отдельных категорий граждан.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21.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22. Предоставление жилых помещений муниципального специализированного жилищного фонда.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23. Предоставление информации об очередности предоставления муниципальных жилых помещений на условиях социального найма.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24. Передача жилых помещений муниципального жилищного фонда в собственность граждан в порядке приватизации.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25. Предоставление информации о порядке предоставления жилищно-коммунальных услуг населению.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 xml:space="preserve">26. </w:t>
      </w:r>
      <w:r w:rsidR="00AD7D84" w:rsidRPr="0061645A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61645A">
        <w:rPr>
          <w:sz w:val="28"/>
          <w:szCs w:val="28"/>
        </w:rPr>
        <w:t>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 xml:space="preserve">27. </w:t>
      </w:r>
      <w:r w:rsidR="00AD7D84" w:rsidRPr="0061645A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61645A">
        <w:rPr>
          <w:sz w:val="28"/>
          <w:szCs w:val="28"/>
        </w:rPr>
        <w:t xml:space="preserve">. 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 xml:space="preserve">28. </w:t>
      </w:r>
      <w:r w:rsidR="00076AC9" w:rsidRPr="00C36496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61645A">
        <w:rPr>
          <w:sz w:val="28"/>
          <w:szCs w:val="28"/>
        </w:rPr>
        <w:t>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lastRenderedPageBreak/>
        <w:t>29</w:t>
      </w:r>
      <w:r w:rsidR="00E57D7C">
        <w:rPr>
          <w:sz w:val="28"/>
          <w:szCs w:val="28"/>
        </w:rPr>
        <w:t>.</w:t>
      </w:r>
      <w:r w:rsidRPr="0061645A">
        <w:rPr>
          <w:sz w:val="28"/>
          <w:szCs w:val="28"/>
        </w:rPr>
        <w:t xml:space="preserve">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30. Выдача разрешений на право организации розничного рынка.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31.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0B66EB" w:rsidRPr="0061645A" w:rsidRDefault="000B66EB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61645A">
        <w:rPr>
          <w:sz w:val="28"/>
          <w:szCs w:val="28"/>
        </w:rPr>
        <w:t>32. Предоставление порубочного билета и (или) разрешения на пересадку деревьев и кустарников.</w:t>
      </w:r>
    </w:p>
    <w:p w:rsidR="000B66EB" w:rsidRPr="0061645A" w:rsidRDefault="00076AC9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B66EB" w:rsidRPr="0061645A">
        <w:rPr>
          <w:sz w:val="28"/>
          <w:szCs w:val="28"/>
        </w:rPr>
        <w:t>. Присвоение адреса объекту недвижимости и аннулирование адреса.</w:t>
      </w:r>
    </w:p>
    <w:p w:rsidR="000B66EB" w:rsidRPr="0061645A" w:rsidRDefault="00076AC9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B66EB" w:rsidRPr="0061645A">
        <w:rPr>
          <w:sz w:val="28"/>
          <w:szCs w:val="28"/>
        </w:rPr>
        <w:t>. Принятие решения о создании семейного (родового) захоронения.</w:t>
      </w:r>
    </w:p>
    <w:p w:rsidR="000B66EB" w:rsidRPr="0061645A" w:rsidRDefault="00076AC9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0B66EB" w:rsidRPr="0061645A">
        <w:rPr>
          <w:sz w:val="28"/>
          <w:szCs w:val="28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0B66EB" w:rsidRPr="0061645A" w:rsidRDefault="00076AC9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B66EB" w:rsidRPr="0061645A">
        <w:rPr>
          <w:sz w:val="28"/>
          <w:szCs w:val="28"/>
        </w:rPr>
        <w:t>. Предоставление решения о согласовании архитектурно-градостроительного облика объекта.</w:t>
      </w:r>
    </w:p>
    <w:p w:rsidR="000B66EB" w:rsidRPr="0061645A" w:rsidRDefault="00076AC9" w:rsidP="000B66EB">
      <w:pPr>
        <w:pStyle w:val="1"/>
        <w:widowControl w:val="0"/>
        <w:suppressAutoHyphens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B66EB" w:rsidRPr="0061645A">
        <w:rPr>
          <w:sz w:val="28"/>
          <w:szCs w:val="28"/>
        </w:rPr>
        <w:t>. Предоставление разрешения на осуществление земляных работ.</w:t>
      </w:r>
    </w:p>
    <w:p w:rsidR="000B66EB" w:rsidRPr="0061645A" w:rsidRDefault="000B66EB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0B66EB" w:rsidRPr="0061645A" w:rsidSect="0048297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84"/>
    <w:rsid w:val="000370ED"/>
    <w:rsid w:val="00053F6B"/>
    <w:rsid w:val="00076AC9"/>
    <w:rsid w:val="00090C6A"/>
    <w:rsid w:val="000B66EB"/>
    <w:rsid w:val="00187611"/>
    <w:rsid w:val="0023234A"/>
    <w:rsid w:val="003776F5"/>
    <w:rsid w:val="00482973"/>
    <w:rsid w:val="0061645A"/>
    <w:rsid w:val="00630AF2"/>
    <w:rsid w:val="00651F83"/>
    <w:rsid w:val="006A10A8"/>
    <w:rsid w:val="006C18AC"/>
    <w:rsid w:val="00767C9E"/>
    <w:rsid w:val="007B1778"/>
    <w:rsid w:val="007C5C7D"/>
    <w:rsid w:val="007F4309"/>
    <w:rsid w:val="0081301B"/>
    <w:rsid w:val="008332FD"/>
    <w:rsid w:val="0087510F"/>
    <w:rsid w:val="008F0B1D"/>
    <w:rsid w:val="009572DA"/>
    <w:rsid w:val="00A73C51"/>
    <w:rsid w:val="00AD7D84"/>
    <w:rsid w:val="00BC1667"/>
    <w:rsid w:val="00BE7641"/>
    <w:rsid w:val="00C21006"/>
    <w:rsid w:val="00CF614C"/>
    <w:rsid w:val="00D56724"/>
    <w:rsid w:val="00DB67A9"/>
    <w:rsid w:val="00E2736E"/>
    <w:rsid w:val="00E57D7C"/>
    <w:rsid w:val="00E67084"/>
    <w:rsid w:val="00F578B8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766A"/>
  <w15:docId w15:val="{4EE3683E-DD26-4100-9D33-2B86601F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6E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0B66EB"/>
    <w:pPr>
      <w:ind w:left="720"/>
      <w:contextualSpacing/>
    </w:pPr>
  </w:style>
  <w:style w:type="paragraph" w:styleId="a3">
    <w:name w:val="No Spacing"/>
    <w:uiPriority w:val="1"/>
    <w:qFormat/>
    <w:rsid w:val="000B66EB"/>
    <w:pPr>
      <w:suppressAutoHyphens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F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2020-02-13T07:58:00Z</cp:lastPrinted>
  <dcterms:created xsi:type="dcterms:W3CDTF">2020-02-21T08:26:00Z</dcterms:created>
  <dcterms:modified xsi:type="dcterms:W3CDTF">2020-02-21T08:28:00Z</dcterms:modified>
</cp:coreProperties>
</file>