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CD" w:rsidRDefault="00A07A32" w:rsidP="00F930D2">
      <w:pPr>
        <w:pStyle w:val="a3"/>
        <w:rPr>
          <w:rFonts w:ascii="Times New Roman" w:hAnsi="Times New Roman"/>
          <w:b/>
          <w:sz w:val="28"/>
          <w:szCs w:val="28"/>
        </w:rPr>
      </w:pPr>
      <w:r>
        <w:rPr>
          <w:noProof/>
          <w:sz w:val="24"/>
          <w:szCs w:val="24"/>
          <w:lang w:eastAsia="ru-RU"/>
        </w:rPr>
        <w:drawing>
          <wp:anchor distT="0" distB="0" distL="114300" distR="114300" simplePos="0" relativeHeight="251659264" behindDoc="1" locked="1" layoutInCell="0" allowOverlap="1" wp14:anchorId="7597FE30" wp14:editId="62FF6043">
            <wp:simplePos x="0" y="0"/>
            <wp:positionH relativeFrom="column">
              <wp:posOffset>2858770</wp:posOffset>
            </wp:positionH>
            <wp:positionV relativeFrom="paragraph">
              <wp:posOffset>594360</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A32" w:rsidRPr="007A546C" w:rsidRDefault="00A07A32" w:rsidP="00F930D2">
      <w:pPr>
        <w:pStyle w:val="a3"/>
        <w:rPr>
          <w:rFonts w:ascii="Times New Roman" w:hAnsi="Times New Roman"/>
          <w:sz w:val="24"/>
          <w:szCs w:val="24"/>
        </w:rPr>
      </w:pPr>
    </w:p>
    <w:p w:rsidR="00A07A32" w:rsidRPr="007A546C" w:rsidRDefault="00A07A32" w:rsidP="00A07A32">
      <w:pPr>
        <w:pStyle w:val="a3"/>
        <w:rPr>
          <w:rFonts w:ascii="Times New Roman" w:hAnsi="Times New Roman"/>
          <w:sz w:val="24"/>
          <w:szCs w:val="24"/>
        </w:rPr>
      </w:pPr>
    </w:p>
    <w:p w:rsidR="00A07A32" w:rsidRDefault="00A07A32" w:rsidP="00A07A32">
      <w:pPr>
        <w:pStyle w:val="a3"/>
        <w:spacing w:after="0"/>
        <w:jc w:val="center"/>
        <w:rPr>
          <w:rFonts w:ascii="Times New Roman" w:hAnsi="Times New Roman"/>
          <w:b/>
          <w:sz w:val="24"/>
          <w:szCs w:val="24"/>
        </w:rPr>
      </w:pPr>
    </w:p>
    <w:p w:rsidR="00A07A32" w:rsidRDefault="00A07A32" w:rsidP="00A07A32">
      <w:pPr>
        <w:pStyle w:val="a3"/>
        <w:spacing w:after="0"/>
        <w:jc w:val="center"/>
        <w:rPr>
          <w:rFonts w:ascii="Times New Roman" w:hAnsi="Times New Roman"/>
          <w:b/>
          <w:sz w:val="24"/>
          <w:szCs w:val="24"/>
        </w:rPr>
      </w:pPr>
    </w:p>
    <w:p w:rsidR="00F930D2" w:rsidRDefault="00F930D2" w:rsidP="00A07A32">
      <w:pPr>
        <w:pStyle w:val="a3"/>
        <w:spacing w:after="0"/>
        <w:jc w:val="center"/>
        <w:rPr>
          <w:rFonts w:ascii="Times New Roman" w:hAnsi="Times New Roman"/>
          <w:b/>
          <w:sz w:val="24"/>
          <w:szCs w:val="24"/>
        </w:rPr>
      </w:pPr>
    </w:p>
    <w:p w:rsidR="00F930D2" w:rsidRDefault="00F930D2" w:rsidP="00A07A32">
      <w:pPr>
        <w:pStyle w:val="a3"/>
        <w:spacing w:after="0"/>
        <w:jc w:val="center"/>
        <w:rPr>
          <w:rFonts w:ascii="Times New Roman" w:hAnsi="Times New Roman"/>
          <w:b/>
          <w:sz w:val="24"/>
          <w:szCs w:val="24"/>
        </w:rPr>
      </w:pPr>
    </w:p>
    <w:p w:rsidR="00A07A32" w:rsidRDefault="00A07A32" w:rsidP="00A07A32">
      <w:pPr>
        <w:pStyle w:val="a3"/>
        <w:spacing w:after="0"/>
        <w:jc w:val="center"/>
        <w:rPr>
          <w:rFonts w:ascii="Times New Roman" w:hAnsi="Times New Roman"/>
          <w:b/>
          <w:sz w:val="24"/>
          <w:szCs w:val="24"/>
        </w:rPr>
      </w:pPr>
      <w:r w:rsidRPr="007A546C">
        <w:rPr>
          <w:rFonts w:ascii="Times New Roman" w:hAnsi="Times New Roman"/>
          <w:b/>
          <w:sz w:val="24"/>
          <w:szCs w:val="24"/>
        </w:rPr>
        <w:t xml:space="preserve">СОВЕТ НАРОДНЫХ ДЕПУТАТОВ </w:t>
      </w:r>
    </w:p>
    <w:p w:rsidR="00A07A32" w:rsidRPr="007A546C" w:rsidRDefault="00A07A32" w:rsidP="00A07A32">
      <w:pPr>
        <w:pStyle w:val="a3"/>
        <w:spacing w:after="0"/>
        <w:jc w:val="center"/>
        <w:rPr>
          <w:rFonts w:ascii="Times New Roman" w:hAnsi="Times New Roman"/>
          <w:b/>
          <w:sz w:val="24"/>
          <w:szCs w:val="24"/>
        </w:rPr>
      </w:pPr>
      <w:r w:rsidRPr="007A546C">
        <w:rPr>
          <w:rFonts w:ascii="Times New Roman" w:hAnsi="Times New Roman"/>
          <w:b/>
          <w:sz w:val="24"/>
          <w:szCs w:val="24"/>
        </w:rPr>
        <w:t>ГОРОДСКОГО ПОСЕЛЕНИ</w:t>
      </w:r>
      <w:proofErr w:type="gramStart"/>
      <w:r w:rsidRPr="007A546C">
        <w:rPr>
          <w:rFonts w:ascii="Times New Roman" w:hAnsi="Times New Roman"/>
          <w:b/>
          <w:sz w:val="24"/>
          <w:szCs w:val="24"/>
        </w:rPr>
        <w:t>Я-</w:t>
      </w:r>
      <w:proofErr w:type="gramEnd"/>
      <w:r w:rsidRPr="007A546C">
        <w:rPr>
          <w:rFonts w:ascii="Times New Roman" w:hAnsi="Times New Roman"/>
          <w:b/>
          <w:sz w:val="24"/>
          <w:szCs w:val="24"/>
        </w:rPr>
        <w:t xml:space="preserve"> ГОРОД СЕМИЛУКИ </w:t>
      </w:r>
      <w:r>
        <w:rPr>
          <w:rFonts w:ascii="Times New Roman" w:hAnsi="Times New Roman"/>
          <w:b/>
          <w:sz w:val="24"/>
          <w:szCs w:val="24"/>
        </w:rPr>
        <w:t>ПЯТОГО</w:t>
      </w:r>
      <w:r w:rsidRPr="007A546C">
        <w:rPr>
          <w:rFonts w:ascii="Times New Roman" w:hAnsi="Times New Roman"/>
          <w:b/>
          <w:sz w:val="24"/>
          <w:szCs w:val="24"/>
        </w:rPr>
        <w:t xml:space="preserve"> СОЗЫВА</w:t>
      </w:r>
    </w:p>
    <w:p w:rsidR="00A07A32" w:rsidRPr="00720168" w:rsidRDefault="00A07A32" w:rsidP="00A07A32">
      <w:pPr>
        <w:pStyle w:val="a3"/>
        <w:spacing w:after="0"/>
        <w:jc w:val="center"/>
        <w:rPr>
          <w:rFonts w:ascii="Times New Roman" w:hAnsi="Times New Roman"/>
          <w:b/>
          <w:sz w:val="24"/>
          <w:szCs w:val="24"/>
          <w:u w:val="single"/>
        </w:rPr>
      </w:pPr>
      <w:r w:rsidRPr="00720168">
        <w:rPr>
          <w:rFonts w:ascii="Times New Roman" w:hAnsi="Times New Roman"/>
          <w:b/>
          <w:sz w:val="24"/>
          <w:szCs w:val="24"/>
          <w:u w:val="single"/>
        </w:rPr>
        <w:t>СЕМИЛУКСКОГО МУНИЦИПАЛЬНОГО РАЙОНА ВОРОНЕЖСКОЙ ОБЛАСТИ</w:t>
      </w:r>
    </w:p>
    <w:p w:rsidR="00A07A32" w:rsidRPr="007A546C" w:rsidRDefault="00A07A32" w:rsidP="00A07A32">
      <w:pPr>
        <w:pStyle w:val="a3"/>
        <w:spacing w:after="0"/>
        <w:jc w:val="center"/>
        <w:rPr>
          <w:rFonts w:ascii="Times New Roman" w:hAnsi="Times New Roman"/>
          <w:sz w:val="24"/>
          <w:szCs w:val="24"/>
        </w:rPr>
      </w:pPr>
      <w:r w:rsidRPr="007A546C">
        <w:rPr>
          <w:rFonts w:ascii="Times New Roman" w:hAnsi="Times New Roman"/>
          <w:sz w:val="24"/>
          <w:szCs w:val="24"/>
        </w:rPr>
        <w:t>ул. Ленина, 11,</w:t>
      </w:r>
      <w:r>
        <w:rPr>
          <w:rFonts w:ascii="Times New Roman" w:hAnsi="Times New Roman"/>
          <w:sz w:val="24"/>
          <w:szCs w:val="24"/>
        </w:rPr>
        <w:t xml:space="preserve"> </w:t>
      </w:r>
      <w:r w:rsidRPr="007A546C">
        <w:rPr>
          <w:rFonts w:ascii="Times New Roman" w:hAnsi="Times New Roman"/>
          <w:sz w:val="24"/>
          <w:szCs w:val="24"/>
        </w:rPr>
        <w:t>г. Семилуки, 39</w:t>
      </w:r>
      <w:r>
        <w:rPr>
          <w:rFonts w:ascii="Times New Roman" w:hAnsi="Times New Roman"/>
          <w:sz w:val="24"/>
          <w:szCs w:val="24"/>
        </w:rPr>
        <w:t>6901</w:t>
      </w:r>
    </w:p>
    <w:p w:rsidR="00A07A32" w:rsidRDefault="00A07A32" w:rsidP="00A07A32">
      <w:pPr>
        <w:pStyle w:val="a3"/>
        <w:jc w:val="center"/>
        <w:rPr>
          <w:rFonts w:ascii="Times New Roman" w:hAnsi="Times New Roman"/>
          <w:b/>
          <w:sz w:val="28"/>
          <w:szCs w:val="28"/>
        </w:rPr>
      </w:pPr>
    </w:p>
    <w:p w:rsidR="00A07A32" w:rsidRPr="00F77B7B" w:rsidRDefault="00A07A32" w:rsidP="00A07A32">
      <w:pPr>
        <w:pStyle w:val="a3"/>
        <w:jc w:val="center"/>
        <w:rPr>
          <w:rFonts w:ascii="Times New Roman" w:hAnsi="Times New Roman"/>
          <w:b/>
          <w:sz w:val="28"/>
          <w:szCs w:val="28"/>
        </w:rPr>
      </w:pPr>
      <w:r w:rsidRPr="00873C48">
        <w:rPr>
          <w:rFonts w:ascii="Times New Roman" w:hAnsi="Times New Roman"/>
          <w:b/>
          <w:sz w:val="28"/>
          <w:szCs w:val="28"/>
        </w:rPr>
        <w:t>РЕШЕНИЕ</w:t>
      </w:r>
    </w:p>
    <w:p w:rsidR="00A07A32" w:rsidRDefault="00A07A32" w:rsidP="00A07A32">
      <w:pPr>
        <w:pStyle w:val="a5"/>
        <w:rPr>
          <w:rFonts w:ascii="Times New Roman" w:hAnsi="Times New Roman"/>
          <w:sz w:val="28"/>
          <w:szCs w:val="28"/>
        </w:rPr>
      </w:pPr>
      <w:r w:rsidRPr="00720168">
        <w:rPr>
          <w:rFonts w:ascii="Times New Roman" w:hAnsi="Times New Roman"/>
          <w:sz w:val="28"/>
          <w:szCs w:val="28"/>
        </w:rPr>
        <w:t>от «</w:t>
      </w:r>
      <w:r w:rsidR="00F930D2">
        <w:rPr>
          <w:rFonts w:ascii="Times New Roman" w:hAnsi="Times New Roman"/>
          <w:sz w:val="28"/>
          <w:szCs w:val="28"/>
        </w:rPr>
        <w:t>26</w:t>
      </w:r>
      <w:r w:rsidRPr="00720168">
        <w:rPr>
          <w:rFonts w:ascii="Times New Roman" w:hAnsi="Times New Roman"/>
          <w:sz w:val="28"/>
          <w:szCs w:val="28"/>
        </w:rPr>
        <w:t>»</w:t>
      </w:r>
      <w:r w:rsidR="00F930D2">
        <w:rPr>
          <w:rFonts w:ascii="Times New Roman" w:hAnsi="Times New Roman"/>
          <w:sz w:val="28"/>
          <w:szCs w:val="28"/>
        </w:rPr>
        <w:t xml:space="preserve"> декабря</w:t>
      </w:r>
      <w:r>
        <w:rPr>
          <w:rFonts w:ascii="Times New Roman" w:hAnsi="Times New Roman"/>
          <w:sz w:val="28"/>
          <w:szCs w:val="28"/>
        </w:rPr>
        <w:t xml:space="preserve"> 2018</w:t>
      </w:r>
      <w:r w:rsidRPr="00720168">
        <w:rPr>
          <w:rFonts w:ascii="Times New Roman" w:hAnsi="Times New Roman"/>
          <w:sz w:val="28"/>
          <w:szCs w:val="28"/>
        </w:rPr>
        <w:t xml:space="preserve"> г. </w:t>
      </w:r>
      <w:r>
        <w:rPr>
          <w:rFonts w:ascii="Times New Roman" w:hAnsi="Times New Roman"/>
          <w:sz w:val="28"/>
          <w:szCs w:val="28"/>
        </w:rPr>
        <w:t xml:space="preserve"> </w:t>
      </w:r>
      <w:r w:rsidRPr="00720168">
        <w:rPr>
          <w:rFonts w:ascii="Times New Roman" w:hAnsi="Times New Roman"/>
          <w:sz w:val="28"/>
          <w:szCs w:val="28"/>
        </w:rPr>
        <w:t xml:space="preserve">№ </w:t>
      </w:r>
      <w:r w:rsidR="00F930D2">
        <w:rPr>
          <w:rFonts w:ascii="Times New Roman" w:hAnsi="Times New Roman"/>
          <w:sz w:val="28"/>
          <w:szCs w:val="28"/>
        </w:rPr>
        <w:t>191</w:t>
      </w:r>
    </w:p>
    <w:p w:rsidR="00A07A32" w:rsidRPr="00720168" w:rsidRDefault="00A07A32" w:rsidP="00A07A32">
      <w:pPr>
        <w:pStyle w:val="a5"/>
        <w:rPr>
          <w:rFonts w:ascii="Times New Roman" w:hAnsi="Times New Roman"/>
          <w:sz w:val="28"/>
          <w:szCs w:val="28"/>
        </w:rPr>
      </w:pPr>
    </w:p>
    <w:p w:rsidR="00A07A32" w:rsidRDefault="00A07A32" w:rsidP="00A07A32">
      <w:pPr>
        <w:pStyle w:val="a5"/>
        <w:rPr>
          <w:rFonts w:ascii="Times New Roman" w:hAnsi="Times New Roman"/>
          <w:sz w:val="28"/>
          <w:szCs w:val="28"/>
          <w:lang w:eastAsia="ru-RU"/>
        </w:rPr>
      </w:pPr>
      <w:r w:rsidRPr="00720168">
        <w:rPr>
          <w:rFonts w:ascii="Times New Roman" w:hAnsi="Times New Roman"/>
          <w:sz w:val="28"/>
          <w:szCs w:val="28"/>
          <w:lang w:eastAsia="ru-RU"/>
        </w:rPr>
        <w:t>О внесении изменений</w:t>
      </w:r>
      <w:r>
        <w:rPr>
          <w:rFonts w:ascii="Times New Roman" w:hAnsi="Times New Roman"/>
          <w:sz w:val="28"/>
          <w:szCs w:val="28"/>
          <w:lang w:eastAsia="ru-RU"/>
        </w:rPr>
        <w:t xml:space="preserve"> и дополнений</w:t>
      </w:r>
      <w:r w:rsidRPr="00720168">
        <w:rPr>
          <w:rFonts w:ascii="Times New Roman" w:hAnsi="Times New Roman"/>
          <w:sz w:val="28"/>
          <w:szCs w:val="28"/>
          <w:lang w:eastAsia="ru-RU"/>
        </w:rPr>
        <w:t xml:space="preserve"> </w:t>
      </w:r>
    </w:p>
    <w:p w:rsidR="00A07A32" w:rsidRDefault="00A07A32" w:rsidP="00A07A32">
      <w:pPr>
        <w:pStyle w:val="a5"/>
        <w:rPr>
          <w:rFonts w:ascii="Times New Roman" w:hAnsi="Times New Roman"/>
          <w:sz w:val="28"/>
          <w:szCs w:val="28"/>
          <w:lang w:eastAsia="ru-RU"/>
        </w:rPr>
      </w:pPr>
      <w:r w:rsidRPr="00720168">
        <w:rPr>
          <w:rFonts w:ascii="Times New Roman" w:hAnsi="Times New Roman"/>
          <w:sz w:val="28"/>
          <w:szCs w:val="28"/>
          <w:lang w:eastAsia="ru-RU"/>
        </w:rPr>
        <w:t xml:space="preserve">в решение </w:t>
      </w:r>
      <w:r>
        <w:rPr>
          <w:rFonts w:ascii="Times New Roman" w:hAnsi="Times New Roman"/>
          <w:sz w:val="28"/>
          <w:szCs w:val="28"/>
          <w:lang w:eastAsia="ru-RU"/>
        </w:rPr>
        <w:t xml:space="preserve">Совета </w:t>
      </w:r>
      <w:r w:rsidRPr="00720168">
        <w:rPr>
          <w:rFonts w:ascii="Times New Roman" w:hAnsi="Times New Roman"/>
          <w:sz w:val="28"/>
          <w:szCs w:val="28"/>
          <w:lang w:eastAsia="ru-RU"/>
        </w:rPr>
        <w:t xml:space="preserve">народных </w:t>
      </w:r>
      <w:r>
        <w:rPr>
          <w:rFonts w:ascii="Times New Roman" w:hAnsi="Times New Roman"/>
          <w:sz w:val="28"/>
          <w:szCs w:val="28"/>
          <w:lang w:eastAsia="ru-RU"/>
        </w:rPr>
        <w:t xml:space="preserve">депутатов </w:t>
      </w:r>
    </w:p>
    <w:p w:rsidR="00A07A32" w:rsidRDefault="00A07A32" w:rsidP="00A07A32">
      <w:pPr>
        <w:pStyle w:val="a5"/>
        <w:rPr>
          <w:rFonts w:ascii="Times New Roman" w:hAnsi="Times New Roman"/>
          <w:sz w:val="28"/>
          <w:szCs w:val="28"/>
          <w:lang w:eastAsia="ru-RU"/>
        </w:rPr>
      </w:pPr>
      <w:proofErr w:type="gramStart"/>
      <w:r>
        <w:rPr>
          <w:rFonts w:ascii="Times New Roman" w:hAnsi="Times New Roman"/>
          <w:sz w:val="28"/>
          <w:szCs w:val="28"/>
          <w:lang w:eastAsia="ru-RU"/>
        </w:rPr>
        <w:t>городского</w:t>
      </w:r>
      <w:proofErr w:type="gramEnd"/>
      <w:r>
        <w:rPr>
          <w:rFonts w:ascii="Times New Roman" w:hAnsi="Times New Roman"/>
          <w:sz w:val="28"/>
          <w:szCs w:val="28"/>
          <w:lang w:eastAsia="ru-RU"/>
        </w:rPr>
        <w:t xml:space="preserve"> поселения-</w:t>
      </w:r>
      <w:r w:rsidRPr="00720168">
        <w:rPr>
          <w:rFonts w:ascii="Times New Roman" w:hAnsi="Times New Roman"/>
          <w:sz w:val="28"/>
          <w:szCs w:val="28"/>
          <w:lang w:eastAsia="ru-RU"/>
        </w:rPr>
        <w:t xml:space="preserve">город Семилуки </w:t>
      </w:r>
    </w:p>
    <w:p w:rsidR="00A07A32" w:rsidRDefault="00A07A32" w:rsidP="00A07A32">
      <w:pPr>
        <w:pStyle w:val="a5"/>
        <w:rPr>
          <w:rFonts w:ascii="Times New Roman" w:hAnsi="Times New Roman"/>
          <w:sz w:val="28"/>
          <w:szCs w:val="28"/>
          <w:lang w:eastAsia="ru-RU"/>
        </w:rPr>
      </w:pPr>
      <w:r w:rsidRPr="00720168">
        <w:rPr>
          <w:rFonts w:ascii="Times New Roman" w:hAnsi="Times New Roman"/>
          <w:sz w:val="28"/>
          <w:szCs w:val="28"/>
          <w:lang w:eastAsia="ru-RU"/>
        </w:rPr>
        <w:t>от 24.10.2014 г.</w:t>
      </w:r>
      <w:r>
        <w:rPr>
          <w:rFonts w:ascii="Times New Roman" w:hAnsi="Times New Roman"/>
          <w:sz w:val="28"/>
          <w:szCs w:val="28"/>
          <w:lang w:eastAsia="ru-RU"/>
        </w:rPr>
        <w:t xml:space="preserve"> № 224 «Об утверждении </w:t>
      </w:r>
    </w:p>
    <w:p w:rsidR="00A07A32" w:rsidRDefault="00A07A32" w:rsidP="00A07A32">
      <w:pPr>
        <w:pStyle w:val="a5"/>
        <w:rPr>
          <w:rFonts w:ascii="Times New Roman" w:hAnsi="Times New Roman"/>
          <w:sz w:val="28"/>
          <w:szCs w:val="28"/>
          <w:lang w:eastAsia="ru-RU"/>
        </w:rPr>
      </w:pPr>
      <w:r w:rsidRPr="00720168">
        <w:rPr>
          <w:rFonts w:ascii="Times New Roman" w:hAnsi="Times New Roman"/>
          <w:sz w:val="28"/>
          <w:szCs w:val="28"/>
          <w:lang w:eastAsia="ru-RU"/>
        </w:rPr>
        <w:t>Порядка пр</w:t>
      </w:r>
      <w:r>
        <w:rPr>
          <w:rFonts w:ascii="Times New Roman" w:hAnsi="Times New Roman"/>
          <w:sz w:val="28"/>
          <w:szCs w:val="28"/>
          <w:lang w:eastAsia="ru-RU"/>
        </w:rPr>
        <w:t>оведения конкурса на замещение</w:t>
      </w:r>
    </w:p>
    <w:p w:rsidR="00A07A32" w:rsidRDefault="00A07A32" w:rsidP="00A07A32">
      <w:pPr>
        <w:pStyle w:val="a5"/>
        <w:rPr>
          <w:rFonts w:ascii="Times New Roman" w:hAnsi="Times New Roman"/>
          <w:sz w:val="28"/>
          <w:szCs w:val="28"/>
          <w:lang w:eastAsia="ru-RU"/>
        </w:rPr>
      </w:pPr>
      <w:r>
        <w:rPr>
          <w:rFonts w:ascii="Times New Roman" w:hAnsi="Times New Roman"/>
          <w:sz w:val="28"/>
          <w:szCs w:val="28"/>
          <w:lang w:eastAsia="ru-RU"/>
        </w:rPr>
        <w:t xml:space="preserve"> </w:t>
      </w:r>
      <w:r w:rsidRPr="00720168">
        <w:rPr>
          <w:rFonts w:ascii="Times New Roman" w:hAnsi="Times New Roman"/>
          <w:sz w:val="28"/>
          <w:szCs w:val="28"/>
          <w:lang w:eastAsia="ru-RU"/>
        </w:rPr>
        <w:t xml:space="preserve">должности </w:t>
      </w:r>
      <w:r>
        <w:rPr>
          <w:rFonts w:ascii="Times New Roman" w:hAnsi="Times New Roman"/>
          <w:sz w:val="28"/>
          <w:szCs w:val="28"/>
          <w:lang w:eastAsia="ru-RU"/>
        </w:rPr>
        <w:t xml:space="preserve">главы администрации </w:t>
      </w:r>
      <w:proofErr w:type="gramStart"/>
      <w:r w:rsidRPr="00720168">
        <w:rPr>
          <w:rFonts w:ascii="Times New Roman" w:hAnsi="Times New Roman"/>
          <w:sz w:val="28"/>
          <w:szCs w:val="28"/>
          <w:lang w:eastAsia="ru-RU"/>
        </w:rPr>
        <w:t>городского</w:t>
      </w:r>
      <w:proofErr w:type="gramEnd"/>
    </w:p>
    <w:p w:rsidR="00A07A32" w:rsidRDefault="00A07A32" w:rsidP="00A07A32">
      <w:pPr>
        <w:pStyle w:val="a5"/>
        <w:rPr>
          <w:rFonts w:ascii="Times New Roman" w:hAnsi="Times New Roman"/>
          <w:sz w:val="28"/>
          <w:szCs w:val="28"/>
        </w:rPr>
      </w:pPr>
      <w:r w:rsidRPr="00720168">
        <w:rPr>
          <w:rFonts w:ascii="Times New Roman" w:hAnsi="Times New Roman"/>
          <w:sz w:val="28"/>
          <w:szCs w:val="28"/>
          <w:lang w:eastAsia="ru-RU"/>
        </w:rPr>
        <w:t xml:space="preserve"> поселени</w:t>
      </w:r>
      <w:proofErr w:type="gramStart"/>
      <w:r w:rsidRPr="00720168">
        <w:rPr>
          <w:rFonts w:ascii="Times New Roman" w:hAnsi="Times New Roman"/>
          <w:sz w:val="28"/>
          <w:szCs w:val="28"/>
          <w:lang w:eastAsia="ru-RU"/>
        </w:rPr>
        <w:t>я-</w:t>
      </w:r>
      <w:proofErr w:type="gramEnd"/>
      <w:r w:rsidRPr="00720168">
        <w:rPr>
          <w:rFonts w:ascii="Times New Roman" w:hAnsi="Times New Roman"/>
          <w:sz w:val="28"/>
          <w:szCs w:val="28"/>
          <w:lang w:eastAsia="ru-RU"/>
        </w:rPr>
        <w:t xml:space="preserve"> город Семилуки»</w:t>
      </w:r>
    </w:p>
    <w:p w:rsidR="00A07A32" w:rsidRPr="00720168" w:rsidRDefault="00A07A32" w:rsidP="00A07A32">
      <w:pPr>
        <w:widowControl w:val="0"/>
        <w:autoSpaceDE w:val="0"/>
        <w:autoSpaceDN w:val="0"/>
        <w:adjustRightInd w:val="0"/>
        <w:jc w:val="left"/>
        <w:rPr>
          <w:rFonts w:ascii="Times New Roman" w:hAnsi="Times New Roman"/>
          <w:sz w:val="28"/>
          <w:szCs w:val="28"/>
          <w:lang w:eastAsia="ru-RU"/>
        </w:rPr>
      </w:pPr>
    </w:p>
    <w:p w:rsidR="00A07A32" w:rsidRPr="00B52772" w:rsidRDefault="00A07A32" w:rsidP="00A07A32">
      <w:pPr>
        <w:pStyle w:val="a6"/>
        <w:widowControl w:val="0"/>
        <w:autoSpaceDE w:val="0"/>
        <w:autoSpaceDN w:val="0"/>
        <w:adjustRightInd w:val="0"/>
        <w:ind w:left="0" w:firstLine="567"/>
        <w:rPr>
          <w:rFonts w:ascii="Times New Roman" w:hAnsi="Times New Roman"/>
          <w:sz w:val="28"/>
          <w:szCs w:val="28"/>
          <w:lang w:eastAsia="ru-RU"/>
        </w:rPr>
      </w:pPr>
      <w:proofErr w:type="gramStart"/>
      <w:r w:rsidRPr="00876204">
        <w:rPr>
          <w:rFonts w:ascii="Times New Roman" w:hAnsi="Times New Roman"/>
          <w:sz w:val="28"/>
          <w:szCs w:val="28"/>
          <w:lang w:eastAsia="ru-RU"/>
        </w:rPr>
        <w:t>В соответствии с Трудовым Кодексом РФ, Федеральным законом от 06.10.2003 г. № 131-ФЗ «Об общих принципах организации местного самоуправления в РФ», Федеральным законом от 02.03. 2007 г. № 25-ФЗ «О муниципальной службе в Российской Федерации», Законом Воронежской области от 28.10.2007 г. № 175-ОЗ «О муниципальной</w:t>
      </w:r>
      <w:r>
        <w:rPr>
          <w:rFonts w:ascii="Times New Roman" w:hAnsi="Times New Roman"/>
          <w:sz w:val="28"/>
          <w:szCs w:val="28"/>
          <w:lang w:eastAsia="ru-RU"/>
        </w:rPr>
        <w:t xml:space="preserve"> службе в Воронежской области»</w:t>
      </w:r>
      <w:r w:rsidRPr="0016785E">
        <w:rPr>
          <w:rFonts w:ascii="Times New Roman" w:hAnsi="Times New Roman"/>
          <w:sz w:val="28"/>
          <w:szCs w:val="28"/>
          <w:lang w:eastAsia="ru-RU"/>
        </w:rPr>
        <w:t>,</w:t>
      </w:r>
      <w:r w:rsidRPr="00876204">
        <w:rPr>
          <w:rFonts w:ascii="Times New Roman" w:hAnsi="Times New Roman"/>
          <w:sz w:val="28"/>
          <w:szCs w:val="28"/>
          <w:lang w:eastAsia="ru-RU"/>
        </w:rPr>
        <w:t xml:space="preserve"> распоряжением Правительства РФ от 26.05.2005 г. № 667-р «Об утверждении формы анкеты, представляемой гражданином Российской</w:t>
      </w:r>
      <w:proofErr w:type="gramEnd"/>
      <w:r w:rsidRPr="00876204">
        <w:rPr>
          <w:rFonts w:ascii="Times New Roman" w:hAnsi="Times New Roman"/>
          <w:sz w:val="28"/>
          <w:szCs w:val="28"/>
          <w:lang w:eastAsia="ru-RU"/>
        </w:rPr>
        <w:t xml:space="preserve"> Федерации, поступающим на государственную гражданскую службу Российской Федерации или на муниципальную службу в Российской Федерации» и Уставом</w:t>
      </w:r>
      <w:r>
        <w:rPr>
          <w:rFonts w:ascii="Times New Roman" w:hAnsi="Times New Roman"/>
          <w:sz w:val="28"/>
          <w:szCs w:val="28"/>
          <w:lang w:eastAsia="ru-RU"/>
        </w:rPr>
        <w:t xml:space="preserve"> городского поселения – город Семилуки</w:t>
      </w:r>
      <w:r w:rsidRPr="00720168">
        <w:rPr>
          <w:rFonts w:ascii="Times New Roman" w:hAnsi="Times New Roman"/>
          <w:sz w:val="28"/>
          <w:szCs w:val="28"/>
          <w:lang w:eastAsia="ru-RU"/>
        </w:rPr>
        <w:t>, Совет народных депутатов городского поселени</w:t>
      </w:r>
      <w:proofErr w:type="gramStart"/>
      <w:r w:rsidRPr="00720168">
        <w:rPr>
          <w:rFonts w:ascii="Times New Roman" w:hAnsi="Times New Roman"/>
          <w:sz w:val="28"/>
          <w:szCs w:val="28"/>
          <w:lang w:eastAsia="ru-RU"/>
        </w:rPr>
        <w:t>я-</w:t>
      </w:r>
      <w:proofErr w:type="gramEnd"/>
      <w:r w:rsidRPr="00720168">
        <w:rPr>
          <w:rFonts w:ascii="Times New Roman" w:hAnsi="Times New Roman"/>
          <w:sz w:val="28"/>
          <w:szCs w:val="28"/>
          <w:lang w:eastAsia="ru-RU"/>
        </w:rPr>
        <w:t xml:space="preserve"> город Семилуки</w:t>
      </w:r>
    </w:p>
    <w:p w:rsidR="00A07A32" w:rsidRPr="00F77B7B" w:rsidRDefault="00A07A32" w:rsidP="00A07A32">
      <w:pPr>
        <w:widowControl w:val="0"/>
        <w:autoSpaceDE w:val="0"/>
        <w:autoSpaceDN w:val="0"/>
        <w:adjustRightInd w:val="0"/>
        <w:jc w:val="center"/>
        <w:rPr>
          <w:rFonts w:ascii="Times New Roman" w:hAnsi="Times New Roman"/>
          <w:b/>
          <w:sz w:val="28"/>
          <w:szCs w:val="28"/>
          <w:lang w:eastAsia="ru-RU"/>
        </w:rPr>
      </w:pPr>
      <w:r w:rsidRPr="00720168">
        <w:rPr>
          <w:rFonts w:ascii="Times New Roman" w:hAnsi="Times New Roman"/>
          <w:b/>
          <w:sz w:val="28"/>
          <w:szCs w:val="28"/>
          <w:lang w:eastAsia="ru-RU"/>
        </w:rPr>
        <w:t>РЕШИЛ:</w:t>
      </w:r>
    </w:p>
    <w:p w:rsidR="00A07A32" w:rsidRPr="00BF6F57" w:rsidRDefault="00A07A32" w:rsidP="00A07A32">
      <w:pPr>
        <w:pStyle w:val="a5"/>
        <w:rPr>
          <w:rFonts w:ascii="Times New Roman" w:hAnsi="Times New Roman"/>
          <w:sz w:val="28"/>
          <w:szCs w:val="28"/>
          <w:lang w:eastAsia="ru-RU"/>
        </w:rPr>
      </w:pPr>
      <w:r>
        <w:rPr>
          <w:rFonts w:ascii="Times New Roman" w:hAnsi="Times New Roman"/>
          <w:sz w:val="28"/>
          <w:szCs w:val="28"/>
          <w:lang w:eastAsia="ru-RU"/>
        </w:rPr>
        <w:t xml:space="preserve">1.Внести изменения и дополнения в </w:t>
      </w:r>
      <w:r w:rsidRPr="00720168">
        <w:rPr>
          <w:rFonts w:ascii="Times New Roman" w:hAnsi="Times New Roman"/>
          <w:sz w:val="28"/>
          <w:szCs w:val="28"/>
          <w:lang w:eastAsia="ru-RU"/>
        </w:rPr>
        <w:t xml:space="preserve">решение </w:t>
      </w:r>
      <w:r>
        <w:rPr>
          <w:rFonts w:ascii="Times New Roman" w:hAnsi="Times New Roman"/>
          <w:sz w:val="28"/>
          <w:szCs w:val="28"/>
          <w:lang w:eastAsia="ru-RU"/>
        </w:rPr>
        <w:t xml:space="preserve">Совета </w:t>
      </w:r>
      <w:r w:rsidRPr="00720168">
        <w:rPr>
          <w:rFonts w:ascii="Times New Roman" w:hAnsi="Times New Roman"/>
          <w:sz w:val="28"/>
          <w:szCs w:val="28"/>
          <w:lang w:eastAsia="ru-RU"/>
        </w:rPr>
        <w:t xml:space="preserve">народных </w:t>
      </w:r>
      <w:r>
        <w:rPr>
          <w:rFonts w:ascii="Times New Roman" w:hAnsi="Times New Roman"/>
          <w:sz w:val="28"/>
          <w:szCs w:val="28"/>
          <w:lang w:eastAsia="ru-RU"/>
        </w:rPr>
        <w:t>депутатов городского поселения-</w:t>
      </w:r>
      <w:r w:rsidRPr="00720168">
        <w:rPr>
          <w:rFonts w:ascii="Times New Roman" w:hAnsi="Times New Roman"/>
          <w:sz w:val="28"/>
          <w:szCs w:val="28"/>
          <w:lang w:eastAsia="ru-RU"/>
        </w:rPr>
        <w:t>город Семилуки от 24.10.2014 г.</w:t>
      </w:r>
      <w:r>
        <w:rPr>
          <w:rFonts w:ascii="Times New Roman" w:hAnsi="Times New Roman"/>
          <w:sz w:val="28"/>
          <w:szCs w:val="28"/>
          <w:lang w:eastAsia="ru-RU"/>
        </w:rPr>
        <w:t xml:space="preserve"> № 224 «Об утверждении </w:t>
      </w:r>
      <w:r w:rsidRPr="00720168">
        <w:rPr>
          <w:rFonts w:ascii="Times New Roman" w:hAnsi="Times New Roman"/>
          <w:sz w:val="28"/>
          <w:szCs w:val="28"/>
          <w:lang w:eastAsia="ru-RU"/>
        </w:rPr>
        <w:t>Порядка пр</w:t>
      </w:r>
      <w:r>
        <w:rPr>
          <w:rFonts w:ascii="Times New Roman" w:hAnsi="Times New Roman"/>
          <w:sz w:val="28"/>
          <w:szCs w:val="28"/>
          <w:lang w:eastAsia="ru-RU"/>
        </w:rPr>
        <w:t xml:space="preserve">оведения конкурса на замещение </w:t>
      </w:r>
      <w:r w:rsidRPr="00720168">
        <w:rPr>
          <w:rFonts w:ascii="Times New Roman" w:hAnsi="Times New Roman"/>
          <w:sz w:val="28"/>
          <w:szCs w:val="28"/>
          <w:lang w:eastAsia="ru-RU"/>
        </w:rPr>
        <w:t xml:space="preserve">должности </w:t>
      </w:r>
      <w:r>
        <w:rPr>
          <w:rFonts w:ascii="Times New Roman" w:hAnsi="Times New Roman"/>
          <w:sz w:val="28"/>
          <w:szCs w:val="28"/>
          <w:lang w:eastAsia="ru-RU"/>
        </w:rPr>
        <w:t xml:space="preserve">главы администрации </w:t>
      </w:r>
      <w:r w:rsidRPr="00720168">
        <w:rPr>
          <w:rFonts w:ascii="Times New Roman" w:hAnsi="Times New Roman"/>
          <w:sz w:val="28"/>
          <w:szCs w:val="28"/>
          <w:lang w:eastAsia="ru-RU"/>
        </w:rPr>
        <w:t>городского</w:t>
      </w:r>
      <w:r>
        <w:rPr>
          <w:rFonts w:ascii="Times New Roman" w:hAnsi="Times New Roman"/>
          <w:sz w:val="28"/>
          <w:szCs w:val="28"/>
          <w:lang w:eastAsia="ru-RU"/>
        </w:rPr>
        <w:t xml:space="preserve"> </w:t>
      </w:r>
      <w:r w:rsidRPr="00BF6F57">
        <w:rPr>
          <w:rFonts w:ascii="Times New Roman" w:hAnsi="Times New Roman"/>
          <w:sz w:val="28"/>
          <w:szCs w:val="28"/>
          <w:lang w:eastAsia="ru-RU"/>
        </w:rPr>
        <w:t>поселени</w:t>
      </w:r>
      <w:proofErr w:type="gramStart"/>
      <w:r w:rsidRPr="00BF6F57">
        <w:rPr>
          <w:rFonts w:ascii="Times New Roman" w:hAnsi="Times New Roman"/>
          <w:sz w:val="28"/>
          <w:szCs w:val="28"/>
          <w:lang w:eastAsia="ru-RU"/>
        </w:rPr>
        <w:t>я-</w:t>
      </w:r>
      <w:proofErr w:type="gramEnd"/>
      <w:r w:rsidRPr="00BF6F57">
        <w:rPr>
          <w:rFonts w:ascii="Times New Roman" w:hAnsi="Times New Roman"/>
          <w:sz w:val="28"/>
          <w:szCs w:val="28"/>
          <w:lang w:eastAsia="ru-RU"/>
        </w:rPr>
        <w:t xml:space="preserve"> город Семилуки»</w:t>
      </w:r>
      <w:r>
        <w:rPr>
          <w:rFonts w:ascii="Times New Roman" w:hAnsi="Times New Roman"/>
          <w:sz w:val="28"/>
          <w:szCs w:val="28"/>
          <w:lang w:eastAsia="ru-RU"/>
        </w:rPr>
        <w:t>, изложив приложение в новой редакции (прилагается).</w:t>
      </w:r>
    </w:p>
    <w:p w:rsidR="00A07A32" w:rsidRPr="00876204" w:rsidRDefault="00A07A32" w:rsidP="00A07A32">
      <w:pPr>
        <w:widowControl w:val="0"/>
        <w:autoSpaceDE w:val="0"/>
        <w:autoSpaceDN w:val="0"/>
        <w:adjustRightInd w:val="0"/>
        <w:contextualSpacing/>
        <w:rPr>
          <w:rFonts w:ascii="Times New Roman" w:hAnsi="Times New Roman"/>
          <w:sz w:val="28"/>
          <w:szCs w:val="28"/>
          <w:lang w:eastAsia="ru-RU"/>
        </w:rPr>
      </w:pPr>
      <w:r>
        <w:rPr>
          <w:rFonts w:ascii="Times New Roman" w:hAnsi="Times New Roman"/>
          <w:sz w:val="28"/>
          <w:szCs w:val="28"/>
          <w:lang w:eastAsia="ru-RU"/>
        </w:rPr>
        <w:t>2</w:t>
      </w:r>
      <w:r w:rsidRPr="00876204">
        <w:rPr>
          <w:rFonts w:ascii="Times New Roman" w:hAnsi="Times New Roman"/>
          <w:sz w:val="28"/>
          <w:szCs w:val="28"/>
          <w:lang w:eastAsia="ru-RU"/>
        </w:rPr>
        <w:t>. Настоящее решение вступает в силу с момента официального опубликования.</w:t>
      </w:r>
    </w:p>
    <w:p w:rsidR="00A07A32" w:rsidRPr="00720168" w:rsidRDefault="00A07A32" w:rsidP="00A07A32">
      <w:pPr>
        <w:widowControl w:val="0"/>
        <w:autoSpaceDE w:val="0"/>
        <w:autoSpaceDN w:val="0"/>
        <w:adjustRightInd w:val="0"/>
        <w:contextualSpacing/>
        <w:rPr>
          <w:rFonts w:ascii="Times New Roman" w:hAnsi="Times New Roman"/>
          <w:sz w:val="28"/>
          <w:szCs w:val="28"/>
          <w:lang w:eastAsia="ru-RU"/>
        </w:rPr>
      </w:pPr>
      <w:r>
        <w:rPr>
          <w:rFonts w:ascii="Times New Roman" w:hAnsi="Times New Roman"/>
          <w:sz w:val="28"/>
          <w:szCs w:val="28"/>
          <w:lang w:eastAsia="ru-RU"/>
        </w:rPr>
        <w:t>3</w:t>
      </w:r>
      <w:r w:rsidRPr="00876204">
        <w:rPr>
          <w:rFonts w:ascii="Times New Roman" w:hAnsi="Times New Roman"/>
          <w:sz w:val="28"/>
          <w:szCs w:val="28"/>
          <w:lang w:eastAsia="ru-RU"/>
        </w:rPr>
        <w:t xml:space="preserve">. Контроль за исполнением настоящего решения возложить на заместителя </w:t>
      </w:r>
      <w:r>
        <w:rPr>
          <w:rFonts w:ascii="Times New Roman" w:hAnsi="Times New Roman"/>
          <w:sz w:val="28"/>
          <w:szCs w:val="28"/>
          <w:lang w:eastAsia="ru-RU"/>
        </w:rPr>
        <w:t xml:space="preserve">председателя </w:t>
      </w:r>
      <w:r w:rsidRPr="00876204">
        <w:rPr>
          <w:rFonts w:ascii="Times New Roman" w:hAnsi="Times New Roman"/>
          <w:sz w:val="28"/>
          <w:szCs w:val="28"/>
          <w:lang w:eastAsia="ru-RU"/>
        </w:rPr>
        <w:t xml:space="preserve">Совета народных депутатов </w:t>
      </w:r>
      <w:r>
        <w:rPr>
          <w:rFonts w:ascii="Times New Roman" w:hAnsi="Times New Roman"/>
          <w:sz w:val="28"/>
          <w:szCs w:val="28"/>
          <w:lang w:eastAsia="ru-RU"/>
        </w:rPr>
        <w:t xml:space="preserve">городского поселения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ород Семилуки</w:t>
      </w:r>
      <w:r w:rsidRPr="00876204">
        <w:rPr>
          <w:rFonts w:ascii="Times New Roman" w:hAnsi="Times New Roman"/>
          <w:sz w:val="28"/>
          <w:szCs w:val="28"/>
          <w:lang w:eastAsia="ru-RU"/>
        </w:rPr>
        <w:t xml:space="preserve"> </w:t>
      </w:r>
      <w:r>
        <w:rPr>
          <w:rFonts w:ascii="Times New Roman" w:hAnsi="Times New Roman"/>
          <w:sz w:val="28"/>
          <w:szCs w:val="28"/>
          <w:lang w:eastAsia="ru-RU"/>
        </w:rPr>
        <w:t>А.Е. Матющенко.</w:t>
      </w:r>
    </w:p>
    <w:p w:rsidR="00A07A32" w:rsidRPr="00720168" w:rsidRDefault="00A07A32" w:rsidP="00A07A32">
      <w:pPr>
        <w:pStyle w:val="a5"/>
        <w:rPr>
          <w:rFonts w:ascii="Times New Roman" w:hAnsi="Times New Roman"/>
          <w:sz w:val="28"/>
          <w:szCs w:val="28"/>
        </w:rPr>
      </w:pPr>
    </w:p>
    <w:tbl>
      <w:tblPr>
        <w:tblW w:w="0" w:type="auto"/>
        <w:tblLook w:val="04A0" w:firstRow="1" w:lastRow="0" w:firstColumn="1" w:lastColumn="0" w:noHBand="0" w:noVBand="1"/>
      </w:tblPr>
      <w:tblGrid>
        <w:gridCol w:w="6204"/>
        <w:gridCol w:w="3367"/>
      </w:tblGrid>
      <w:tr w:rsidR="00A07A32" w:rsidRPr="00720168" w:rsidTr="00FA65FE">
        <w:tc>
          <w:tcPr>
            <w:tcW w:w="6204" w:type="dxa"/>
            <w:shd w:val="clear" w:color="auto" w:fill="auto"/>
          </w:tcPr>
          <w:p w:rsidR="00A07A32" w:rsidRPr="00720168" w:rsidRDefault="00A07A32" w:rsidP="00FA65FE">
            <w:pPr>
              <w:pStyle w:val="a5"/>
              <w:rPr>
                <w:rFonts w:ascii="Times New Roman" w:hAnsi="Times New Roman"/>
                <w:sz w:val="28"/>
                <w:szCs w:val="28"/>
              </w:rPr>
            </w:pPr>
            <w:r>
              <w:rPr>
                <w:rFonts w:ascii="Times New Roman" w:hAnsi="Times New Roman"/>
                <w:sz w:val="28"/>
                <w:szCs w:val="28"/>
              </w:rPr>
              <w:t xml:space="preserve">Глава городского поселения </w:t>
            </w:r>
            <w:r w:rsidRPr="00720168">
              <w:rPr>
                <w:rFonts w:ascii="Times New Roman" w:hAnsi="Times New Roman"/>
                <w:sz w:val="28"/>
                <w:szCs w:val="28"/>
              </w:rPr>
              <w:t>–</w:t>
            </w:r>
            <w:r>
              <w:rPr>
                <w:rFonts w:ascii="Times New Roman" w:hAnsi="Times New Roman"/>
                <w:sz w:val="28"/>
                <w:szCs w:val="28"/>
              </w:rPr>
              <w:t xml:space="preserve"> </w:t>
            </w:r>
            <w:r w:rsidRPr="00720168">
              <w:rPr>
                <w:rFonts w:ascii="Times New Roman" w:hAnsi="Times New Roman"/>
                <w:sz w:val="28"/>
                <w:szCs w:val="28"/>
              </w:rPr>
              <w:t>город Семилуки</w:t>
            </w:r>
          </w:p>
        </w:tc>
        <w:tc>
          <w:tcPr>
            <w:tcW w:w="3367" w:type="dxa"/>
            <w:shd w:val="clear" w:color="auto" w:fill="auto"/>
          </w:tcPr>
          <w:p w:rsidR="00A07A32" w:rsidRPr="00720168" w:rsidRDefault="00A07A32" w:rsidP="00FA65FE">
            <w:pPr>
              <w:pStyle w:val="a5"/>
              <w:jc w:val="right"/>
              <w:rPr>
                <w:rFonts w:ascii="Times New Roman" w:hAnsi="Times New Roman"/>
                <w:sz w:val="28"/>
                <w:szCs w:val="28"/>
              </w:rPr>
            </w:pPr>
            <w:r w:rsidRPr="00720168">
              <w:rPr>
                <w:rFonts w:ascii="Times New Roman" w:hAnsi="Times New Roman"/>
                <w:sz w:val="28"/>
                <w:szCs w:val="28"/>
              </w:rPr>
              <w:t xml:space="preserve">С.И. </w:t>
            </w:r>
            <w:proofErr w:type="spellStart"/>
            <w:r w:rsidRPr="00720168">
              <w:rPr>
                <w:rFonts w:ascii="Times New Roman" w:hAnsi="Times New Roman"/>
                <w:sz w:val="28"/>
                <w:szCs w:val="28"/>
              </w:rPr>
              <w:t>Маршавин</w:t>
            </w:r>
            <w:proofErr w:type="spellEnd"/>
          </w:p>
        </w:tc>
      </w:tr>
    </w:tbl>
    <w:p w:rsidR="005F441B" w:rsidRDefault="005F441B"/>
    <w:p w:rsidR="005F441B" w:rsidRPr="005F441B" w:rsidRDefault="005F441B" w:rsidP="005F441B">
      <w:pPr>
        <w:ind w:firstLine="709"/>
        <w:jc w:val="right"/>
        <w:rPr>
          <w:rFonts w:ascii="Times New Roman" w:hAnsi="Times New Roman"/>
          <w:sz w:val="24"/>
          <w:szCs w:val="24"/>
          <w:lang w:eastAsia="ru-RU"/>
        </w:rPr>
      </w:pPr>
      <w:r w:rsidRPr="005F441B">
        <w:rPr>
          <w:rFonts w:ascii="Times New Roman" w:hAnsi="Times New Roman"/>
          <w:sz w:val="24"/>
          <w:szCs w:val="24"/>
          <w:lang w:eastAsia="ru-RU"/>
        </w:rPr>
        <w:lastRenderedPageBreak/>
        <w:t xml:space="preserve">Приложение </w:t>
      </w:r>
    </w:p>
    <w:p w:rsidR="005F441B" w:rsidRPr="005F441B" w:rsidRDefault="005F441B" w:rsidP="005F441B">
      <w:pPr>
        <w:ind w:firstLine="709"/>
        <w:jc w:val="right"/>
        <w:rPr>
          <w:rFonts w:ascii="Times New Roman" w:hAnsi="Times New Roman"/>
          <w:sz w:val="24"/>
          <w:szCs w:val="24"/>
          <w:lang w:eastAsia="ru-RU"/>
        </w:rPr>
      </w:pPr>
      <w:r w:rsidRPr="005F441B">
        <w:rPr>
          <w:rFonts w:ascii="Times New Roman" w:hAnsi="Times New Roman"/>
          <w:sz w:val="24"/>
          <w:szCs w:val="24"/>
          <w:lang w:eastAsia="ru-RU"/>
        </w:rPr>
        <w:t>к решению Совета народных депутатов</w:t>
      </w:r>
    </w:p>
    <w:p w:rsidR="005F441B" w:rsidRPr="005F441B" w:rsidRDefault="005F441B" w:rsidP="005F441B">
      <w:pPr>
        <w:ind w:firstLine="709"/>
        <w:jc w:val="right"/>
        <w:rPr>
          <w:rFonts w:ascii="Times New Roman" w:hAnsi="Times New Roman"/>
          <w:sz w:val="24"/>
          <w:szCs w:val="24"/>
          <w:lang w:eastAsia="ru-RU"/>
        </w:rPr>
      </w:pPr>
      <w:proofErr w:type="gramStart"/>
      <w:r w:rsidRPr="005F441B">
        <w:rPr>
          <w:rFonts w:ascii="Times New Roman" w:hAnsi="Times New Roman"/>
          <w:sz w:val="24"/>
          <w:szCs w:val="24"/>
          <w:lang w:eastAsia="ru-RU"/>
        </w:rPr>
        <w:t>городского</w:t>
      </w:r>
      <w:proofErr w:type="gramEnd"/>
      <w:r w:rsidRPr="005F441B">
        <w:rPr>
          <w:rFonts w:ascii="Times New Roman" w:hAnsi="Times New Roman"/>
          <w:sz w:val="24"/>
          <w:szCs w:val="24"/>
          <w:lang w:eastAsia="ru-RU"/>
        </w:rPr>
        <w:t xml:space="preserve"> поселения</w:t>
      </w:r>
      <w:r w:rsidR="00A71DC4">
        <w:rPr>
          <w:rFonts w:ascii="Times New Roman" w:hAnsi="Times New Roman"/>
          <w:sz w:val="24"/>
          <w:szCs w:val="24"/>
          <w:lang w:eastAsia="ru-RU"/>
        </w:rPr>
        <w:t xml:space="preserve">-город Семилуки </w:t>
      </w:r>
    </w:p>
    <w:p w:rsidR="005F441B" w:rsidRDefault="005F441B" w:rsidP="005F441B">
      <w:pPr>
        <w:ind w:firstLine="709"/>
        <w:jc w:val="right"/>
        <w:rPr>
          <w:rFonts w:ascii="Times New Roman" w:hAnsi="Times New Roman"/>
          <w:sz w:val="24"/>
          <w:szCs w:val="24"/>
          <w:lang w:eastAsia="ru-RU"/>
        </w:rPr>
      </w:pPr>
      <w:r w:rsidRPr="005F441B">
        <w:rPr>
          <w:rFonts w:ascii="Times New Roman" w:hAnsi="Times New Roman"/>
          <w:sz w:val="24"/>
          <w:szCs w:val="24"/>
          <w:lang w:eastAsia="ru-RU"/>
        </w:rPr>
        <w:t xml:space="preserve">от </w:t>
      </w:r>
      <w:r w:rsidR="00A07A32">
        <w:rPr>
          <w:rFonts w:ascii="Times New Roman" w:hAnsi="Times New Roman"/>
          <w:sz w:val="24"/>
          <w:szCs w:val="24"/>
          <w:lang w:eastAsia="ru-RU"/>
        </w:rPr>
        <w:t xml:space="preserve"> 24.10.2014 г. № 224 </w:t>
      </w:r>
    </w:p>
    <w:p w:rsidR="00A07A32" w:rsidRPr="005F441B" w:rsidRDefault="00FA65FE" w:rsidP="005F441B">
      <w:pPr>
        <w:ind w:firstLine="709"/>
        <w:jc w:val="right"/>
        <w:rPr>
          <w:rFonts w:ascii="Times New Roman" w:hAnsi="Times New Roman"/>
          <w:sz w:val="24"/>
          <w:szCs w:val="24"/>
          <w:lang w:eastAsia="ru-RU"/>
        </w:rPr>
      </w:pPr>
      <w:r>
        <w:rPr>
          <w:rFonts w:ascii="Times New Roman" w:hAnsi="Times New Roman"/>
          <w:sz w:val="24"/>
          <w:szCs w:val="24"/>
          <w:lang w:eastAsia="ru-RU"/>
        </w:rPr>
        <w:t>(в редакции</w:t>
      </w:r>
      <w:r w:rsidR="00F930D2">
        <w:rPr>
          <w:rFonts w:ascii="Times New Roman" w:hAnsi="Times New Roman"/>
          <w:sz w:val="24"/>
          <w:szCs w:val="24"/>
          <w:lang w:eastAsia="ru-RU"/>
        </w:rPr>
        <w:t xml:space="preserve"> от 26.12.2018 г. № 191</w:t>
      </w:r>
      <w:bookmarkStart w:id="0" w:name="_GoBack"/>
      <w:bookmarkEnd w:id="0"/>
      <w:r w:rsidR="00A07A32">
        <w:rPr>
          <w:rFonts w:ascii="Times New Roman" w:hAnsi="Times New Roman"/>
          <w:sz w:val="24"/>
          <w:szCs w:val="24"/>
          <w:lang w:eastAsia="ru-RU"/>
        </w:rPr>
        <w:t>)</w:t>
      </w:r>
    </w:p>
    <w:p w:rsidR="005F441B" w:rsidRPr="005F441B" w:rsidRDefault="005F441B" w:rsidP="005F441B">
      <w:pPr>
        <w:ind w:firstLine="709"/>
        <w:jc w:val="right"/>
        <w:rPr>
          <w:rFonts w:ascii="Times New Roman" w:hAnsi="Times New Roman"/>
          <w:sz w:val="32"/>
          <w:szCs w:val="32"/>
          <w:lang w:eastAsia="ru-RU"/>
        </w:rPr>
      </w:pPr>
    </w:p>
    <w:p w:rsidR="005F441B" w:rsidRPr="005F441B" w:rsidRDefault="005F441B" w:rsidP="005F441B">
      <w:pPr>
        <w:ind w:firstLine="709"/>
        <w:rPr>
          <w:rFonts w:ascii="Times New Roman" w:hAnsi="Times New Roman"/>
          <w:sz w:val="32"/>
          <w:szCs w:val="32"/>
          <w:lang w:eastAsia="ru-RU"/>
        </w:rPr>
      </w:pPr>
    </w:p>
    <w:p w:rsidR="005F441B" w:rsidRPr="005F441B" w:rsidRDefault="005F441B" w:rsidP="004B1134">
      <w:pPr>
        <w:jc w:val="center"/>
        <w:rPr>
          <w:rFonts w:ascii="Times New Roman" w:hAnsi="Times New Roman"/>
          <w:sz w:val="28"/>
          <w:szCs w:val="28"/>
          <w:lang w:eastAsia="ru-RU"/>
        </w:rPr>
      </w:pPr>
      <w:r w:rsidRPr="005F441B">
        <w:rPr>
          <w:rFonts w:ascii="Times New Roman" w:hAnsi="Times New Roman"/>
          <w:sz w:val="28"/>
          <w:szCs w:val="28"/>
          <w:lang w:eastAsia="ru-RU"/>
        </w:rPr>
        <w:t>Порядок</w:t>
      </w:r>
    </w:p>
    <w:p w:rsidR="005F441B" w:rsidRPr="005F441B" w:rsidRDefault="005F441B" w:rsidP="004B1134">
      <w:pPr>
        <w:ind w:firstLine="709"/>
        <w:jc w:val="center"/>
        <w:rPr>
          <w:rFonts w:ascii="Times New Roman" w:hAnsi="Times New Roman"/>
          <w:sz w:val="28"/>
          <w:szCs w:val="28"/>
          <w:lang w:eastAsia="ru-RU"/>
        </w:rPr>
      </w:pPr>
      <w:r w:rsidRPr="005F441B">
        <w:rPr>
          <w:rFonts w:ascii="Times New Roman" w:hAnsi="Times New Roman"/>
          <w:sz w:val="28"/>
          <w:szCs w:val="28"/>
          <w:lang w:eastAsia="ru-RU"/>
        </w:rPr>
        <w:t>проведения конкурса на замещение должности</w:t>
      </w:r>
    </w:p>
    <w:p w:rsidR="005F441B" w:rsidRPr="005F441B" w:rsidRDefault="005F441B" w:rsidP="004B1134">
      <w:pPr>
        <w:ind w:firstLine="709"/>
        <w:jc w:val="center"/>
        <w:rPr>
          <w:rFonts w:ascii="Times New Roman" w:hAnsi="Times New Roman"/>
          <w:sz w:val="28"/>
          <w:szCs w:val="28"/>
          <w:lang w:eastAsia="ru-RU"/>
        </w:rPr>
      </w:pPr>
      <w:r w:rsidRPr="005F441B">
        <w:rPr>
          <w:rFonts w:ascii="Times New Roman" w:hAnsi="Times New Roman"/>
          <w:sz w:val="28"/>
          <w:szCs w:val="28"/>
          <w:lang w:eastAsia="ru-RU"/>
        </w:rPr>
        <w:t xml:space="preserve">главы администрации </w:t>
      </w:r>
      <w:proofErr w:type="gramStart"/>
      <w:r w:rsidRPr="005F441B">
        <w:rPr>
          <w:rFonts w:ascii="Times New Roman" w:hAnsi="Times New Roman"/>
          <w:sz w:val="28"/>
          <w:szCs w:val="28"/>
          <w:lang w:eastAsia="ru-RU"/>
        </w:rPr>
        <w:t>городского</w:t>
      </w:r>
      <w:proofErr w:type="gramEnd"/>
      <w:r w:rsidRPr="005F441B">
        <w:rPr>
          <w:rFonts w:ascii="Times New Roman" w:hAnsi="Times New Roman"/>
          <w:sz w:val="28"/>
          <w:szCs w:val="28"/>
          <w:lang w:eastAsia="ru-RU"/>
        </w:rPr>
        <w:t xml:space="preserve"> поселения</w:t>
      </w:r>
      <w:r w:rsidR="00A71DC4">
        <w:rPr>
          <w:rFonts w:ascii="Times New Roman" w:hAnsi="Times New Roman"/>
          <w:sz w:val="28"/>
          <w:szCs w:val="28"/>
          <w:lang w:eastAsia="ru-RU"/>
        </w:rPr>
        <w:t>-город Семилуки</w:t>
      </w:r>
    </w:p>
    <w:p w:rsidR="005F441B" w:rsidRPr="005F441B" w:rsidRDefault="005F441B" w:rsidP="004B1134">
      <w:pPr>
        <w:ind w:firstLine="709"/>
        <w:jc w:val="center"/>
        <w:rPr>
          <w:rFonts w:ascii="Times New Roman" w:hAnsi="Times New Roman"/>
          <w:sz w:val="28"/>
          <w:szCs w:val="28"/>
          <w:lang w:eastAsia="ru-RU"/>
        </w:rPr>
      </w:pPr>
      <w:r w:rsidRPr="005F441B">
        <w:rPr>
          <w:rFonts w:ascii="Times New Roman" w:hAnsi="Times New Roman"/>
          <w:sz w:val="28"/>
          <w:szCs w:val="28"/>
          <w:lang w:eastAsia="ru-RU"/>
        </w:rPr>
        <w:t>Семилукского муниципального района Воронежской области</w:t>
      </w:r>
    </w:p>
    <w:p w:rsidR="005F441B" w:rsidRPr="005F441B" w:rsidRDefault="005F441B" w:rsidP="005F441B">
      <w:pPr>
        <w:ind w:firstLine="709"/>
        <w:rPr>
          <w:rFonts w:ascii="Times New Roman" w:hAnsi="Times New Roman"/>
          <w:sz w:val="28"/>
          <w:szCs w:val="28"/>
          <w:lang w:eastAsia="ru-RU"/>
        </w:rPr>
      </w:pPr>
    </w:p>
    <w:p w:rsidR="005F441B" w:rsidRPr="005F441B" w:rsidRDefault="005F441B" w:rsidP="005F441B">
      <w:pPr>
        <w:numPr>
          <w:ilvl w:val="0"/>
          <w:numId w:val="2"/>
        </w:numPr>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Общие положения</w:t>
      </w:r>
    </w:p>
    <w:p w:rsidR="005F441B" w:rsidRPr="005F441B" w:rsidRDefault="005F441B" w:rsidP="005F441B">
      <w:pPr>
        <w:ind w:firstLine="709"/>
        <w:contextualSpacing/>
        <w:rPr>
          <w:rFonts w:ascii="Times New Roman" w:hAnsi="Times New Roman"/>
          <w:sz w:val="28"/>
          <w:szCs w:val="28"/>
          <w:lang w:val="x-none" w:eastAsia="x-none"/>
        </w:rPr>
      </w:pPr>
    </w:p>
    <w:p w:rsidR="005F441B" w:rsidRPr="005F441B" w:rsidRDefault="005F441B" w:rsidP="00A71DC4">
      <w:pPr>
        <w:widowControl w:val="0"/>
        <w:numPr>
          <w:ilvl w:val="1"/>
          <w:numId w:val="2"/>
        </w:numPr>
        <w:autoSpaceDE w:val="0"/>
        <w:autoSpaceDN w:val="0"/>
        <w:adjustRightInd w:val="0"/>
        <w:ind w:left="0" w:firstLine="142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Настоящий Порядок разработан в соответствии с Трудовым Кодексом РФ, Федеральным законом от 06.10.2003 г. № 131-ФЗ «Об общих принципах организации местного самоуправления в РФ», Федеральным законом от 02.03.2007 г. № 25-ФЗ "О муниципальной службе в Российской Федерации"», Законом Воронежской области от 28.10.2007 г. № 175-ОЗ «О муниципальной службе в Воронежской области», распоряжением Правительства РФ от 26.05.2005 г. № 667-р и Уставом городского поселения</w:t>
      </w:r>
      <w:r w:rsidR="00A71DC4">
        <w:rPr>
          <w:rFonts w:ascii="Times New Roman" w:hAnsi="Times New Roman"/>
          <w:sz w:val="28"/>
          <w:szCs w:val="28"/>
          <w:lang w:eastAsia="x-none"/>
        </w:rPr>
        <w:t>-город Семилуки</w:t>
      </w:r>
      <w:r w:rsidRPr="005F441B">
        <w:rPr>
          <w:rFonts w:ascii="Times New Roman" w:hAnsi="Times New Roman"/>
          <w:sz w:val="28"/>
          <w:szCs w:val="28"/>
          <w:lang w:val="x-none" w:eastAsia="x-none"/>
        </w:rPr>
        <w:t>.</w:t>
      </w:r>
    </w:p>
    <w:p w:rsidR="005F441B" w:rsidRPr="005F441B" w:rsidRDefault="005F441B" w:rsidP="00A71DC4">
      <w:pPr>
        <w:widowControl w:val="0"/>
        <w:numPr>
          <w:ilvl w:val="1"/>
          <w:numId w:val="2"/>
        </w:numPr>
        <w:overflowPunct w:val="0"/>
        <w:autoSpaceDE w:val="0"/>
        <w:autoSpaceDN w:val="0"/>
        <w:adjustRightInd w:val="0"/>
        <w:ind w:left="0" w:firstLine="142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Настоящим Порядком устанавливается проведение конкурса на замещение должности главы администрации городского поселения</w:t>
      </w:r>
      <w:r w:rsidR="00A71DC4">
        <w:rPr>
          <w:rFonts w:ascii="Times New Roman" w:hAnsi="Times New Roman"/>
          <w:sz w:val="28"/>
          <w:szCs w:val="28"/>
          <w:lang w:eastAsia="x-none"/>
        </w:rPr>
        <w:t>-город Семилуки</w:t>
      </w:r>
      <w:r w:rsidRPr="005F441B">
        <w:rPr>
          <w:rFonts w:ascii="Times New Roman" w:hAnsi="Times New Roman"/>
          <w:sz w:val="28"/>
          <w:szCs w:val="28"/>
          <w:lang w:val="x-none" w:eastAsia="x-none"/>
        </w:rPr>
        <w:t>.</w:t>
      </w:r>
    </w:p>
    <w:p w:rsidR="005F441B" w:rsidRPr="00A71DC4" w:rsidRDefault="005F441B" w:rsidP="00A71DC4">
      <w:pPr>
        <w:widowControl w:val="0"/>
        <w:numPr>
          <w:ilvl w:val="1"/>
          <w:numId w:val="2"/>
        </w:numPr>
        <w:shd w:val="clear" w:color="auto" w:fill="FFFFFF"/>
        <w:autoSpaceDE w:val="0"/>
        <w:autoSpaceDN w:val="0"/>
        <w:adjustRightInd w:val="0"/>
        <w:spacing w:line="290" w:lineRule="atLeast"/>
        <w:ind w:left="0" w:firstLine="1429"/>
        <w:contextualSpacing/>
        <w:rPr>
          <w:rFonts w:ascii="Times New Roman" w:hAnsi="Times New Roman"/>
          <w:sz w:val="28"/>
          <w:szCs w:val="28"/>
          <w:lang w:val="x-none" w:eastAsia="x-none"/>
        </w:rPr>
      </w:pPr>
      <w:r w:rsidRPr="00A71DC4">
        <w:rPr>
          <w:rFonts w:ascii="Times New Roman" w:hAnsi="Times New Roman"/>
          <w:sz w:val="28"/>
          <w:szCs w:val="28"/>
          <w:lang w:val="x-none" w:eastAsia="x-none"/>
        </w:rPr>
        <w:t>Главой администрации  городского поселения</w:t>
      </w:r>
      <w:r w:rsidR="00A71DC4">
        <w:rPr>
          <w:rFonts w:ascii="Times New Roman" w:hAnsi="Times New Roman"/>
          <w:sz w:val="28"/>
          <w:szCs w:val="28"/>
          <w:lang w:eastAsia="x-none"/>
        </w:rPr>
        <w:t>-город Семилуки</w:t>
      </w:r>
      <w:r w:rsidRPr="00A71DC4">
        <w:rPr>
          <w:rFonts w:ascii="Times New Roman" w:hAnsi="Times New Roman"/>
          <w:sz w:val="28"/>
          <w:szCs w:val="28"/>
          <w:lang w:val="x-none" w:eastAsia="x-none"/>
        </w:rPr>
        <w:t xml:space="preserve"> (далее глава администрации) является лицо, назначаемое на должность главы администрации</w:t>
      </w:r>
      <w:r w:rsidRPr="00A71DC4">
        <w:rPr>
          <w:rFonts w:ascii="Times New Roman" w:hAnsi="Times New Roman"/>
          <w:sz w:val="28"/>
          <w:szCs w:val="28"/>
          <w:lang w:eastAsia="x-none"/>
        </w:rPr>
        <w:t xml:space="preserve"> городского поселения</w:t>
      </w:r>
      <w:r w:rsidR="00A71DC4">
        <w:rPr>
          <w:rFonts w:ascii="Times New Roman" w:hAnsi="Times New Roman"/>
          <w:sz w:val="28"/>
          <w:szCs w:val="28"/>
          <w:lang w:eastAsia="x-none"/>
        </w:rPr>
        <w:t>-город Семилуки</w:t>
      </w:r>
      <w:r w:rsidRPr="00A71DC4">
        <w:rPr>
          <w:rFonts w:ascii="Times New Roman" w:hAnsi="Times New Roman"/>
          <w:sz w:val="28"/>
          <w:szCs w:val="28"/>
          <w:lang w:val="x-none" w:eastAsia="x-none"/>
        </w:rPr>
        <w:t xml:space="preserve"> по контракту</w:t>
      </w:r>
      <w:r w:rsidRPr="00A71DC4">
        <w:rPr>
          <w:rFonts w:ascii="Times New Roman" w:hAnsi="Times New Roman"/>
          <w:sz w:val="28"/>
          <w:szCs w:val="28"/>
          <w:lang w:eastAsia="x-none"/>
        </w:rPr>
        <w:t xml:space="preserve">, </w:t>
      </w:r>
      <w:r w:rsidRPr="00A71DC4">
        <w:rPr>
          <w:rFonts w:ascii="Times New Roman" w:hAnsi="Times New Roman"/>
          <w:sz w:val="28"/>
          <w:szCs w:val="28"/>
          <w:lang w:val="x-none" w:eastAsia="x-none"/>
        </w:rPr>
        <w:t>заключаемому по результатам конкурса на замещение указанной должности</w:t>
      </w:r>
      <w:bookmarkStart w:id="1" w:name="dst509"/>
      <w:bookmarkEnd w:id="1"/>
      <w:r w:rsidRPr="00A71DC4">
        <w:rPr>
          <w:rFonts w:ascii="Times New Roman" w:hAnsi="Times New Roman"/>
          <w:sz w:val="28"/>
          <w:szCs w:val="28"/>
          <w:lang w:val="x-none" w:eastAsia="x-none"/>
        </w:rPr>
        <w:t xml:space="preserve"> </w:t>
      </w:r>
      <w:r w:rsidRPr="005F441B">
        <w:rPr>
          <w:rFonts w:ascii="Times New Roman" w:hAnsi="Times New Roman"/>
          <w:bCs/>
          <w:sz w:val="28"/>
          <w:szCs w:val="28"/>
          <w:lang w:val="x-none" w:eastAsia="x-none"/>
        </w:rPr>
        <w:t>на срок полномочий Совета народных депутатов городского поселения</w:t>
      </w:r>
      <w:r w:rsidR="00A71DC4">
        <w:rPr>
          <w:rFonts w:ascii="Times New Roman" w:hAnsi="Times New Roman"/>
          <w:bCs/>
          <w:sz w:val="28"/>
          <w:szCs w:val="28"/>
          <w:lang w:eastAsia="x-none"/>
        </w:rPr>
        <w:t>-город Семилуки</w:t>
      </w:r>
      <w:r w:rsidRPr="005F441B">
        <w:rPr>
          <w:rFonts w:ascii="Times New Roman" w:hAnsi="Times New Roman"/>
          <w:bCs/>
          <w:sz w:val="28"/>
          <w:szCs w:val="28"/>
          <w:lang w:eastAsia="x-none"/>
        </w:rPr>
        <w:t xml:space="preserve">, </w:t>
      </w:r>
      <w:r w:rsidRPr="00A71DC4">
        <w:rPr>
          <w:rFonts w:ascii="Times New Roman" w:hAnsi="Times New Roman"/>
          <w:sz w:val="28"/>
          <w:szCs w:val="28"/>
          <w:lang w:val="x-none" w:eastAsia="x-none"/>
        </w:rPr>
        <w:t>но не менее чем на два года</w:t>
      </w:r>
      <w:r w:rsidRPr="00A71DC4">
        <w:rPr>
          <w:rFonts w:ascii="Times New Roman" w:hAnsi="Times New Roman"/>
          <w:sz w:val="28"/>
          <w:szCs w:val="28"/>
          <w:lang w:eastAsia="x-none"/>
        </w:rPr>
        <w:t>.</w:t>
      </w:r>
    </w:p>
    <w:p w:rsidR="005F441B" w:rsidRPr="005F441B" w:rsidRDefault="005F441B" w:rsidP="00A71DC4">
      <w:pPr>
        <w:widowControl w:val="0"/>
        <w:tabs>
          <w:tab w:val="left" w:pos="1985"/>
          <w:tab w:val="left" w:pos="4253"/>
          <w:tab w:val="left" w:pos="8080"/>
        </w:tabs>
        <w:autoSpaceDE w:val="0"/>
        <w:autoSpaceDN w:val="0"/>
        <w:adjustRightInd w:val="0"/>
        <w:ind w:firstLine="142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1.4. Конкурс проводится при наличии вакантной должности главы администрации городского поселения</w:t>
      </w:r>
      <w:r w:rsidR="00653083">
        <w:rPr>
          <w:rFonts w:ascii="Times New Roman" w:hAnsi="Times New Roman"/>
          <w:sz w:val="28"/>
          <w:szCs w:val="28"/>
          <w:lang w:eastAsia="x-none"/>
        </w:rPr>
        <w:t>-город Семилуки</w:t>
      </w:r>
      <w:r w:rsidRPr="005F441B">
        <w:rPr>
          <w:rFonts w:ascii="Times New Roman" w:hAnsi="Times New Roman"/>
          <w:sz w:val="28"/>
          <w:szCs w:val="28"/>
          <w:lang w:val="x-none" w:eastAsia="x-none"/>
        </w:rPr>
        <w:t>.</w:t>
      </w:r>
    </w:p>
    <w:p w:rsidR="005F441B" w:rsidRPr="005F441B" w:rsidRDefault="005F441B" w:rsidP="00A71DC4">
      <w:pPr>
        <w:widowControl w:val="0"/>
        <w:tabs>
          <w:tab w:val="left" w:pos="1985"/>
          <w:tab w:val="left" w:pos="4253"/>
          <w:tab w:val="left" w:pos="8080"/>
        </w:tabs>
        <w:autoSpaceDE w:val="0"/>
        <w:autoSpaceDN w:val="0"/>
        <w:adjustRightInd w:val="0"/>
        <w:ind w:firstLine="1429"/>
        <w:contextualSpacing/>
        <w:rPr>
          <w:rFonts w:ascii="Times New Roman" w:hAnsi="Times New Roman"/>
          <w:bCs/>
          <w:sz w:val="28"/>
          <w:szCs w:val="28"/>
          <w:lang w:val="x-none" w:eastAsia="x-none"/>
        </w:rPr>
      </w:pPr>
    </w:p>
    <w:p w:rsidR="005F441B" w:rsidRPr="005F441B" w:rsidRDefault="005F441B" w:rsidP="00A71DC4">
      <w:pPr>
        <w:widowControl w:val="0"/>
        <w:autoSpaceDE w:val="0"/>
        <w:autoSpaceDN w:val="0"/>
        <w:adjustRightInd w:val="0"/>
        <w:ind w:firstLine="1429"/>
        <w:rPr>
          <w:rFonts w:ascii="Times New Roman" w:hAnsi="Times New Roman"/>
          <w:sz w:val="28"/>
          <w:szCs w:val="28"/>
          <w:lang w:eastAsia="ru-RU"/>
        </w:rPr>
      </w:pPr>
      <w:r w:rsidRPr="005F441B">
        <w:rPr>
          <w:rFonts w:ascii="Times New Roman" w:hAnsi="Times New Roman"/>
          <w:bCs/>
          <w:sz w:val="28"/>
          <w:szCs w:val="28"/>
          <w:lang w:eastAsia="ru-RU"/>
        </w:rPr>
        <w:t>2. Цель проведения конкурса</w:t>
      </w:r>
    </w:p>
    <w:p w:rsidR="005F441B" w:rsidRPr="005F441B" w:rsidRDefault="005F441B" w:rsidP="00A71DC4">
      <w:pPr>
        <w:widowControl w:val="0"/>
        <w:autoSpaceDE w:val="0"/>
        <w:autoSpaceDN w:val="0"/>
        <w:adjustRightInd w:val="0"/>
        <w:ind w:firstLine="1429"/>
        <w:rPr>
          <w:rFonts w:ascii="Times New Roman" w:hAnsi="Times New Roman"/>
          <w:sz w:val="28"/>
          <w:szCs w:val="28"/>
          <w:lang w:eastAsia="ru-RU"/>
        </w:rPr>
      </w:pPr>
    </w:p>
    <w:p w:rsidR="005F441B" w:rsidRPr="005F441B" w:rsidRDefault="005F441B" w:rsidP="00A71DC4">
      <w:pPr>
        <w:widowControl w:val="0"/>
        <w:overflowPunct w:val="0"/>
        <w:autoSpaceDE w:val="0"/>
        <w:autoSpaceDN w:val="0"/>
        <w:adjustRightInd w:val="0"/>
        <w:ind w:firstLine="1429"/>
        <w:rPr>
          <w:rFonts w:ascii="Times New Roman" w:hAnsi="Times New Roman"/>
          <w:sz w:val="28"/>
          <w:szCs w:val="28"/>
          <w:lang w:eastAsia="ru-RU"/>
        </w:rPr>
      </w:pPr>
      <w:r w:rsidRPr="005F441B">
        <w:rPr>
          <w:rFonts w:ascii="Times New Roman" w:hAnsi="Times New Roman"/>
          <w:sz w:val="28"/>
          <w:szCs w:val="28"/>
          <w:lang w:eastAsia="ru-RU"/>
        </w:rPr>
        <w:t>2.1. Обеспечение равных прав граждан РФ на замещение должности главы администрации.</w:t>
      </w:r>
    </w:p>
    <w:p w:rsidR="00E03DD5" w:rsidRDefault="005F441B" w:rsidP="00A71DC4">
      <w:pPr>
        <w:widowControl w:val="0"/>
        <w:overflowPunct w:val="0"/>
        <w:autoSpaceDE w:val="0"/>
        <w:autoSpaceDN w:val="0"/>
        <w:adjustRightInd w:val="0"/>
        <w:ind w:firstLine="1429"/>
        <w:rPr>
          <w:rFonts w:ascii="Times New Roman" w:hAnsi="Times New Roman"/>
          <w:sz w:val="28"/>
          <w:szCs w:val="28"/>
          <w:lang w:eastAsia="ru-RU"/>
        </w:rPr>
      </w:pPr>
      <w:r w:rsidRPr="005F441B">
        <w:rPr>
          <w:rFonts w:ascii="Times New Roman" w:hAnsi="Times New Roman"/>
          <w:sz w:val="28"/>
          <w:szCs w:val="28"/>
          <w:lang w:eastAsia="ru-RU"/>
        </w:rPr>
        <w:t>2.2. Отбор кандидатов, наиболее подготовленных для замещения</w:t>
      </w:r>
    </w:p>
    <w:p w:rsidR="005F441B" w:rsidRPr="005F441B" w:rsidRDefault="005F441B" w:rsidP="00E03DD5">
      <w:pPr>
        <w:widowControl w:val="0"/>
        <w:overflowPunct w:val="0"/>
        <w:autoSpaceDE w:val="0"/>
        <w:autoSpaceDN w:val="0"/>
        <w:adjustRightInd w:val="0"/>
        <w:rPr>
          <w:rFonts w:ascii="Times New Roman" w:hAnsi="Times New Roman"/>
          <w:sz w:val="28"/>
          <w:szCs w:val="28"/>
          <w:lang w:eastAsia="ru-RU"/>
        </w:rPr>
      </w:pPr>
      <w:r w:rsidRPr="005F441B">
        <w:rPr>
          <w:rFonts w:ascii="Times New Roman" w:hAnsi="Times New Roman"/>
          <w:sz w:val="28"/>
          <w:szCs w:val="28"/>
          <w:lang w:eastAsia="ru-RU"/>
        </w:rPr>
        <w:t xml:space="preserve">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профессиональных и личных качеств.</w:t>
      </w:r>
    </w:p>
    <w:p w:rsidR="005F441B" w:rsidRPr="005F441B" w:rsidRDefault="005F441B" w:rsidP="00A71DC4">
      <w:pPr>
        <w:widowControl w:val="0"/>
        <w:autoSpaceDE w:val="0"/>
        <w:autoSpaceDN w:val="0"/>
        <w:adjustRightInd w:val="0"/>
        <w:ind w:firstLine="1429"/>
        <w:rPr>
          <w:rFonts w:ascii="Times New Roman" w:hAnsi="Times New Roman"/>
          <w:sz w:val="28"/>
          <w:szCs w:val="28"/>
          <w:lang w:eastAsia="ru-RU"/>
        </w:rPr>
      </w:pPr>
    </w:p>
    <w:p w:rsidR="005F441B" w:rsidRPr="005F441B" w:rsidRDefault="005F441B" w:rsidP="00A71DC4">
      <w:pPr>
        <w:widowControl w:val="0"/>
        <w:autoSpaceDE w:val="0"/>
        <w:autoSpaceDN w:val="0"/>
        <w:adjustRightInd w:val="0"/>
        <w:ind w:firstLine="1429"/>
        <w:rPr>
          <w:rFonts w:ascii="Times New Roman" w:hAnsi="Times New Roman"/>
          <w:sz w:val="28"/>
          <w:szCs w:val="28"/>
          <w:lang w:eastAsia="ru-RU"/>
        </w:rPr>
      </w:pPr>
      <w:r w:rsidRPr="005F441B">
        <w:rPr>
          <w:rFonts w:ascii="Times New Roman" w:hAnsi="Times New Roman"/>
          <w:bCs/>
          <w:sz w:val="28"/>
          <w:szCs w:val="28"/>
          <w:lang w:eastAsia="ru-RU"/>
        </w:rPr>
        <w:t>3. Лица, имеющие право на участие в конкурсе</w:t>
      </w:r>
    </w:p>
    <w:p w:rsidR="005F441B" w:rsidRPr="005F441B" w:rsidRDefault="005F441B" w:rsidP="00A71DC4">
      <w:pPr>
        <w:widowControl w:val="0"/>
        <w:autoSpaceDE w:val="0"/>
        <w:autoSpaceDN w:val="0"/>
        <w:adjustRightInd w:val="0"/>
        <w:ind w:firstLine="1429"/>
        <w:rPr>
          <w:rFonts w:ascii="Times New Roman" w:hAnsi="Times New Roman"/>
          <w:sz w:val="28"/>
          <w:szCs w:val="28"/>
          <w:lang w:eastAsia="ru-RU"/>
        </w:rPr>
      </w:pPr>
    </w:p>
    <w:p w:rsidR="005F441B" w:rsidRPr="005F441B" w:rsidRDefault="005F441B" w:rsidP="00A71DC4">
      <w:pPr>
        <w:widowControl w:val="0"/>
        <w:numPr>
          <w:ilvl w:val="1"/>
          <w:numId w:val="3"/>
        </w:numPr>
        <w:tabs>
          <w:tab w:val="left" w:pos="900"/>
        </w:tabs>
        <w:overflowPunct w:val="0"/>
        <w:autoSpaceDE w:val="0"/>
        <w:autoSpaceDN w:val="0"/>
        <w:adjustRightInd w:val="0"/>
        <w:ind w:left="0" w:firstLine="142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 xml:space="preserve">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w:t>
      </w:r>
      <w:r w:rsidRPr="005F441B">
        <w:rPr>
          <w:rFonts w:ascii="Times New Roman" w:hAnsi="Times New Roman"/>
          <w:sz w:val="28"/>
          <w:szCs w:val="28"/>
          <w:lang w:val="x-none" w:eastAsia="x-none"/>
        </w:rPr>
        <w:lastRenderedPageBreak/>
        <w:t xml:space="preserve">законодательством Российской Федерации и Воронежской области о муниципальной службе. </w:t>
      </w:r>
    </w:p>
    <w:p w:rsidR="005F441B" w:rsidRPr="00A71DC4" w:rsidRDefault="005F441B" w:rsidP="00A71DC4">
      <w:pPr>
        <w:widowControl w:val="0"/>
        <w:numPr>
          <w:ilvl w:val="1"/>
          <w:numId w:val="3"/>
        </w:numPr>
        <w:tabs>
          <w:tab w:val="left" w:pos="900"/>
        </w:tabs>
        <w:overflowPunct w:val="0"/>
        <w:autoSpaceDE w:val="0"/>
        <w:autoSpaceDN w:val="0"/>
        <w:adjustRightInd w:val="0"/>
        <w:ind w:left="0" w:firstLine="142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В целях обеспечения высокого профессионального уровня к участию в конкурсе на замещение должности главы администрации допускаются лица, отвечающие следующим квалификационным требованиям:</w:t>
      </w:r>
    </w:p>
    <w:p w:rsidR="005F441B" w:rsidRPr="00A71DC4" w:rsidRDefault="005F441B" w:rsidP="00A71DC4">
      <w:pPr>
        <w:autoSpaceDE w:val="0"/>
        <w:autoSpaceDN w:val="0"/>
        <w:adjustRightInd w:val="0"/>
        <w:ind w:firstLine="1429"/>
        <w:rPr>
          <w:rFonts w:ascii="Times New Roman" w:hAnsi="Times New Roman"/>
          <w:sz w:val="28"/>
          <w:szCs w:val="28"/>
          <w:lang w:eastAsia="en-US"/>
        </w:rPr>
      </w:pPr>
      <w:r w:rsidRPr="00A71DC4">
        <w:rPr>
          <w:rFonts w:ascii="Times New Roman" w:hAnsi="Times New Roman"/>
          <w:sz w:val="28"/>
          <w:szCs w:val="28"/>
          <w:lang w:eastAsia="en-US"/>
        </w:rPr>
        <w:t xml:space="preserve">-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Воронежской области, Семилукского муниципального района, городского </w:t>
      </w:r>
      <w:proofErr w:type="gramStart"/>
      <w:r w:rsidRPr="00A71DC4">
        <w:rPr>
          <w:rFonts w:ascii="Times New Roman" w:hAnsi="Times New Roman"/>
          <w:sz w:val="28"/>
          <w:szCs w:val="28"/>
          <w:lang w:eastAsia="en-US"/>
        </w:rPr>
        <w:t>поселения</w:t>
      </w:r>
      <w:r w:rsidR="00653083">
        <w:rPr>
          <w:rFonts w:ascii="Times New Roman" w:hAnsi="Times New Roman"/>
          <w:sz w:val="28"/>
          <w:szCs w:val="28"/>
          <w:lang w:eastAsia="en-US"/>
        </w:rPr>
        <w:t>-город</w:t>
      </w:r>
      <w:proofErr w:type="gramEnd"/>
      <w:r w:rsidR="00653083">
        <w:rPr>
          <w:rFonts w:ascii="Times New Roman" w:hAnsi="Times New Roman"/>
          <w:sz w:val="28"/>
          <w:szCs w:val="28"/>
          <w:lang w:eastAsia="en-US"/>
        </w:rPr>
        <w:t xml:space="preserve"> Семилуки</w:t>
      </w:r>
      <w:r w:rsidRPr="00A71DC4">
        <w:rPr>
          <w:rFonts w:ascii="Times New Roman" w:hAnsi="Times New Roman"/>
          <w:sz w:val="28"/>
          <w:szCs w:val="28"/>
          <w:lang w:eastAsia="en-US"/>
        </w:rPr>
        <w:t xml:space="preserve"> по профилю деятельности;</w:t>
      </w:r>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r w:rsidRPr="00A71DC4">
        <w:rPr>
          <w:rFonts w:ascii="Times New Roman" w:hAnsi="Times New Roman"/>
          <w:sz w:val="28"/>
          <w:szCs w:val="28"/>
          <w:lang w:eastAsia="en-US"/>
        </w:rPr>
        <w:t>- знание основ государственного и муниципального управления;</w:t>
      </w:r>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r w:rsidRPr="00A71DC4">
        <w:rPr>
          <w:rFonts w:ascii="Times New Roman" w:hAnsi="Times New Roman"/>
          <w:sz w:val="28"/>
          <w:szCs w:val="28"/>
          <w:lang w:eastAsia="en-US"/>
        </w:rPr>
        <w:t xml:space="preserve"> - знание нормативных правовых документов, регламентирующих служебную деятельность.</w:t>
      </w:r>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r w:rsidRPr="00A71DC4">
        <w:rPr>
          <w:rFonts w:ascii="Times New Roman" w:hAnsi="Times New Roman"/>
          <w:sz w:val="28"/>
          <w:szCs w:val="28"/>
          <w:lang w:eastAsia="en-US"/>
        </w:rPr>
        <w:t>- навыки владения современными средствами, методами и технологией работы с информацией;</w:t>
      </w:r>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r w:rsidRPr="00A71DC4">
        <w:rPr>
          <w:rFonts w:ascii="Times New Roman" w:hAnsi="Times New Roman"/>
          <w:sz w:val="28"/>
          <w:szCs w:val="28"/>
          <w:lang w:eastAsia="en-US"/>
        </w:rPr>
        <w:t xml:space="preserve"> - навыки работы с документами (составление, оформление, анализ, ведение и хранение </w:t>
      </w:r>
      <w:proofErr w:type="gramStart"/>
      <w:r w:rsidRPr="00A71DC4">
        <w:rPr>
          <w:rFonts w:ascii="Times New Roman" w:hAnsi="Times New Roman"/>
          <w:sz w:val="28"/>
          <w:szCs w:val="28"/>
          <w:lang w:eastAsia="en-US"/>
        </w:rPr>
        <w:t>документации</w:t>
      </w:r>
      <w:proofErr w:type="gramEnd"/>
      <w:r w:rsidRPr="00A71DC4">
        <w:rPr>
          <w:rFonts w:ascii="Times New Roman" w:hAnsi="Times New Roman"/>
          <w:sz w:val="28"/>
          <w:szCs w:val="28"/>
          <w:lang w:eastAsia="en-US"/>
        </w:rPr>
        <w:t xml:space="preserve"> и иные практические навыки работы с документами);</w:t>
      </w:r>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r w:rsidRPr="00A71DC4">
        <w:rPr>
          <w:rFonts w:ascii="Times New Roman" w:hAnsi="Times New Roman"/>
          <w:sz w:val="28"/>
          <w:szCs w:val="28"/>
          <w:lang w:eastAsia="en-US"/>
        </w:rPr>
        <w:t>- навыки саморазвития и организации личного труда;</w:t>
      </w:r>
    </w:p>
    <w:p w:rsidR="005F441B" w:rsidRPr="00A71DC4" w:rsidRDefault="005F441B" w:rsidP="005F441B">
      <w:pPr>
        <w:autoSpaceDE w:val="0"/>
        <w:autoSpaceDN w:val="0"/>
        <w:adjustRightInd w:val="0"/>
        <w:ind w:firstLine="709"/>
        <w:rPr>
          <w:rFonts w:ascii="Times New Roman" w:hAnsi="Times New Roman"/>
          <w:sz w:val="28"/>
          <w:szCs w:val="28"/>
          <w:lang w:eastAsia="en-US"/>
        </w:rPr>
      </w:pPr>
      <w:r w:rsidRPr="00A71DC4">
        <w:rPr>
          <w:rFonts w:ascii="Times New Roman" w:hAnsi="Times New Roman"/>
          <w:sz w:val="28"/>
          <w:szCs w:val="28"/>
          <w:lang w:eastAsia="en-US"/>
        </w:rPr>
        <w:t xml:space="preserve"> - навыки планирования рабочего времени;</w:t>
      </w:r>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r w:rsidRPr="00A71DC4">
        <w:rPr>
          <w:rFonts w:ascii="Times New Roman" w:hAnsi="Times New Roman"/>
          <w:sz w:val="28"/>
          <w:szCs w:val="28"/>
          <w:lang w:eastAsia="en-US"/>
        </w:rPr>
        <w:t>- коммуникативные навыки;</w:t>
      </w:r>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r w:rsidRPr="00A71DC4">
        <w:rPr>
          <w:rFonts w:ascii="Times New Roman" w:hAnsi="Times New Roman"/>
          <w:sz w:val="28"/>
          <w:szCs w:val="28"/>
          <w:lang w:eastAsia="en-US"/>
        </w:rPr>
        <w:t xml:space="preserve"> </w:t>
      </w:r>
      <w:proofErr w:type="gramStart"/>
      <w:r w:rsidRPr="00A71DC4">
        <w:rPr>
          <w:rFonts w:ascii="Times New Roman" w:hAnsi="Times New Roman"/>
          <w:sz w:val="28"/>
          <w:szCs w:val="28"/>
          <w:lang w:eastAsia="en-US"/>
        </w:rPr>
        <w:t>- знание законодательства по профилю деятельности, программных документов, определяющих развитие Семилукского муниципального района, городского поселения</w:t>
      </w:r>
      <w:r w:rsidR="00653083">
        <w:rPr>
          <w:rFonts w:ascii="Times New Roman" w:hAnsi="Times New Roman"/>
          <w:sz w:val="28"/>
          <w:szCs w:val="28"/>
          <w:lang w:eastAsia="en-US"/>
        </w:rPr>
        <w:t>-город Семилуки</w:t>
      </w:r>
      <w:r w:rsidRPr="00A71DC4">
        <w:rPr>
          <w:rFonts w:ascii="Times New Roman" w:hAnsi="Times New Roman"/>
          <w:sz w:val="28"/>
          <w:szCs w:val="28"/>
          <w:lang w:eastAsia="en-US"/>
        </w:rPr>
        <w:t>, личностных и деловых качеств муниципальных служащих, замещающих муниципальные должности главной и ведущей групп в администрации городского поселения</w:t>
      </w:r>
      <w:r w:rsidR="00653083">
        <w:rPr>
          <w:rFonts w:ascii="Times New Roman" w:hAnsi="Times New Roman"/>
          <w:sz w:val="28"/>
          <w:szCs w:val="28"/>
          <w:lang w:eastAsia="en-US"/>
        </w:rPr>
        <w:t>-город Семилуки</w:t>
      </w:r>
      <w:r w:rsidRPr="00A71DC4">
        <w:rPr>
          <w:rFonts w:ascii="Times New Roman" w:hAnsi="Times New Roman"/>
          <w:sz w:val="28"/>
          <w:szCs w:val="28"/>
          <w:lang w:eastAsia="en-US"/>
        </w:rPr>
        <w:t>, основ информационного, документационного, финансового обеспечения и иных сфер деятельности администрации городского поселения</w:t>
      </w:r>
      <w:r w:rsidR="00653083">
        <w:rPr>
          <w:rFonts w:ascii="Times New Roman" w:hAnsi="Times New Roman"/>
          <w:sz w:val="28"/>
          <w:szCs w:val="28"/>
          <w:lang w:eastAsia="en-US"/>
        </w:rPr>
        <w:t>-город Семилуки</w:t>
      </w:r>
      <w:r w:rsidRPr="00A71DC4">
        <w:rPr>
          <w:rFonts w:ascii="Times New Roman" w:hAnsi="Times New Roman"/>
          <w:sz w:val="28"/>
          <w:szCs w:val="28"/>
          <w:lang w:eastAsia="en-US"/>
        </w:rPr>
        <w:t>;</w:t>
      </w:r>
      <w:proofErr w:type="gramEnd"/>
    </w:p>
    <w:p w:rsidR="005F441B" w:rsidRPr="00A71DC4" w:rsidRDefault="005F441B" w:rsidP="005F441B">
      <w:pPr>
        <w:pStyle w:val="a6"/>
        <w:autoSpaceDE w:val="0"/>
        <w:autoSpaceDN w:val="0"/>
        <w:adjustRightInd w:val="0"/>
        <w:ind w:left="0" w:firstLine="709"/>
        <w:rPr>
          <w:rFonts w:ascii="Times New Roman" w:hAnsi="Times New Roman"/>
          <w:sz w:val="28"/>
          <w:szCs w:val="28"/>
          <w:lang w:eastAsia="en-US"/>
        </w:rPr>
      </w:pPr>
      <w:proofErr w:type="gramStart"/>
      <w:r w:rsidRPr="00A71DC4">
        <w:rPr>
          <w:rFonts w:ascii="Times New Roman" w:hAnsi="Times New Roman"/>
          <w:sz w:val="28"/>
          <w:szCs w:val="28"/>
          <w:lang w:eastAsia="en-US"/>
        </w:rPr>
        <w:t>-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городского поселения</w:t>
      </w:r>
      <w:r w:rsidR="00653083">
        <w:rPr>
          <w:rFonts w:ascii="Times New Roman" w:hAnsi="Times New Roman"/>
          <w:sz w:val="28"/>
          <w:szCs w:val="28"/>
          <w:lang w:eastAsia="en-US"/>
        </w:rPr>
        <w:t>-город Семилуки</w:t>
      </w:r>
      <w:r w:rsidRPr="00A71DC4">
        <w:rPr>
          <w:rFonts w:ascii="Times New Roman" w:hAnsi="Times New Roman"/>
          <w:sz w:val="28"/>
          <w:szCs w:val="28"/>
          <w:lang w:eastAsia="en-US"/>
        </w:rPr>
        <w:t>,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w:t>
      </w:r>
      <w:proofErr w:type="gramEnd"/>
      <w:r w:rsidRPr="00A71DC4">
        <w:rPr>
          <w:rFonts w:ascii="Times New Roman" w:hAnsi="Times New Roman"/>
          <w:sz w:val="28"/>
          <w:szCs w:val="28"/>
          <w:lang w:eastAsia="en-US"/>
        </w:rPr>
        <w:t xml:space="preserve"> </w:t>
      </w:r>
      <w:proofErr w:type="gramStart"/>
      <w:r w:rsidRPr="00A71DC4">
        <w:rPr>
          <w:rFonts w:ascii="Times New Roman" w:hAnsi="Times New Roman"/>
          <w:sz w:val="28"/>
          <w:szCs w:val="28"/>
          <w:lang w:eastAsia="en-US"/>
        </w:rPr>
        <w:t>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Воронежской области, с иными должностными лицами;</w:t>
      </w:r>
      <w:proofErr w:type="gramEnd"/>
      <w:r w:rsidRPr="00A71DC4">
        <w:rPr>
          <w:rFonts w:ascii="Times New Roman" w:hAnsi="Times New Roman"/>
          <w:sz w:val="28"/>
          <w:szCs w:val="28"/>
          <w:lang w:eastAsia="en-US"/>
        </w:rPr>
        <w:t xml:space="preserve"> других навыков, необходимых для исполнения должностных обязанностей.</w:t>
      </w:r>
    </w:p>
    <w:p w:rsidR="005F441B" w:rsidRPr="00A71DC4" w:rsidRDefault="005F441B" w:rsidP="005F441B">
      <w:pPr>
        <w:widowControl w:val="0"/>
        <w:overflowPunct w:val="0"/>
        <w:autoSpaceDE w:val="0"/>
        <w:autoSpaceDN w:val="0"/>
        <w:adjustRightInd w:val="0"/>
        <w:ind w:firstLine="709"/>
        <w:rPr>
          <w:rFonts w:ascii="Times New Roman" w:hAnsi="Times New Roman"/>
          <w:sz w:val="28"/>
          <w:szCs w:val="28"/>
        </w:rPr>
      </w:pPr>
      <w:r w:rsidRPr="00A71DC4">
        <w:rPr>
          <w:rFonts w:ascii="Times New Roman" w:hAnsi="Times New Roman"/>
          <w:sz w:val="28"/>
          <w:szCs w:val="28"/>
          <w:lang w:eastAsia="en-US"/>
        </w:rPr>
        <w:t xml:space="preserve"> </w:t>
      </w:r>
      <w:r w:rsidRPr="00A71DC4">
        <w:rPr>
          <w:rFonts w:ascii="Times New Roman" w:hAnsi="Times New Roman"/>
          <w:sz w:val="28"/>
          <w:szCs w:val="28"/>
        </w:rPr>
        <w:t>- высшее профессиональное образование;</w:t>
      </w:r>
    </w:p>
    <w:p w:rsidR="00E03DD5" w:rsidRPr="00A07A32" w:rsidRDefault="004B1134" w:rsidP="005F441B">
      <w:pPr>
        <w:widowControl w:val="0"/>
        <w:autoSpaceDE w:val="0"/>
        <w:autoSpaceDN w:val="0"/>
        <w:adjustRightInd w:val="0"/>
        <w:ind w:firstLine="709"/>
        <w:rPr>
          <w:rFonts w:ascii="Times New Roman" w:hAnsi="Times New Roman"/>
          <w:sz w:val="28"/>
          <w:szCs w:val="28"/>
        </w:rPr>
      </w:pPr>
      <w:r w:rsidRPr="00A07A32">
        <w:rPr>
          <w:rFonts w:ascii="Times New Roman" w:hAnsi="Times New Roman"/>
          <w:sz w:val="28"/>
          <w:szCs w:val="28"/>
        </w:rPr>
        <w:lastRenderedPageBreak/>
        <w:t xml:space="preserve">- наличие не менее двух лет стажа муниципальной службы или стажа работы по специальности, направлению подготовки. </w:t>
      </w:r>
    </w:p>
    <w:p w:rsidR="004B1134" w:rsidRPr="00A71DC4" w:rsidRDefault="004B1134" w:rsidP="005F441B">
      <w:pPr>
        <w:widowControl w:val="0"/>
        <w:autoSpaceDE w:val="0"/>
        <w:autoSpaceDN w:val="0"/>
        <w:adjustRightInd w:val="0"/>
        <w:ind w:firstLine="709"/>
        <w:rPr>
          <w:rFonts w:ascii="Times New Roman" w:hAnsi="Times New Roman"/>
          <w:sz w:val="28"/>
          <w:szCs w:val="28"/>
        </w:rPr>
      </w:pPr>
    </w:p>
    <w:p w:rsidR="005F441B" w:rsidRPr="005F441B" w:rsidRDefault="005F441B" w:rsidP="005F441B">
      <w:pPr>
        <w:widowControl w:val="0"/>
        <w:tabs>
          <w:tab w:val="num" w:pos="960"/>
        </w:tabs>
        <w:overflowPunct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4.Лица, не имеющие права участвовать в конкурсе</w:t>
      </w:r>
    </w:p>
    <w:p w:rsidR="005F441B" w:rsidRPr="005F441B" w:rsidRDefault="005F441B" w:rsidP="005F441B">
      <w:pPr>
        <w:widowControl w:val="0"/>
        <w:overflowPunct w:val="0"/>
        <w:autoSpaceDE w:val="0"/>
        <w:autoSpaceDN w:val="0"/>
        <w:adjustRightInd w:val="0"/>
        <w:ind w:firstLine="709"/>
        <w:rPr>
          <w:rFonts w:ascii="Times New Roman" w:hAnsi="Times New Roman"/>
          <w:bCs/>
          <w:sz w:val="28"/>
          <w:szCs w:val="28"/>
          <w:lang w:eastAsia="ru-RU"/>
        </w:rPr>
      </w:pP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4.1. Лицо не допускается к участию в конкурсе в случае: </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ru-RU"/>
        </w:rPr>
        <w:t xml:space="preserve"> </w:t>
      </w:r>
      <w:r w:rsidRPr="005F441B">
        <w:rPr>
          <w:rFonts w:ascii="Times New Roman" w:hAnsi="Times New Roman"/>
          <w:sz w:val="28"/>
          <w:szCs w:val="28"/>
          <w:lang w:eastAsia="en-US"/>
        </w:rPr>
        <w:t>1) признания его недееспособным или ограниченно дееспособным решением суда, вступившим в законную силу;</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главы администрации связано с использованием таких сведений;</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F441B" w:rsidRPr="005F441B" w:rsidRDefault="005F441B" w:rsidP="005F441B">
      <w:pPr>
        <w:autoSpaceDE w:val="0"/>
        <w:autoSpaceDN w:val="0"/>
        <w:adjustRightInd w:val="0"/>
        <w:ind w:firstLine="709"/>
        <w:rPr>
          <w:rFonts w:ascii="Times New Roman" w:hAnsi="Times New Roman"/>
          <w:sz w:val="28"/>
          <w:szCs w:val="28"/>
          <w:lang w:eastAsia="en-US"/>
        </w:rPr>
      </w:pPr>
      <w:proofErr w:type="gramStart"/>
      <w:r w:rsidRPr="005F441B">
        <w:rPr>
          <w:rFonts w:ascii="Times New Roman" w:hAnsi="Times New Roman"/>
          <w:sz w:val="28"/>
          <w:szCs w:val="28"/>
          <w:lang w:eastAsia="en-US"/>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F441B">
        <w:rPr>
          <w:rFonts w:ascii="Times New Roman" w:hAnsi="Times New Roman"/>
          <w:sz w:val="28"/>
          <w:szCs w:val="28"/>
          <w:lang w:eastAsia="en-US"/>
        </w:rPr>
        <w:t xml:space="preserve"> </w:t>
      </w:r>
      <w:proofErr w:type="gramStart"/>
      <w:r w:rsidRPr="005F441B">
        <w:rPr>
          <w:rFonts w:ascii="Times New Roman" w:hAnsi="Times New Roman"/>
          <w:sz w:val="28"/>
          <w:szCs w:val="28"/>
          <w:lang w:eastAsia="en-US"/>
        </w:rPr>
        <w:t>соответствии</w:t>
      </w:r>
      <w:proofErr w:type="gramEnd"/>
      <w:r w:rsidRPr="005F441B">
        <w:rPr>
          <w:rFonts w:ascii="Times New Roman" w:hAnsi="Times New Roman"/>
          <w:sz w:val="28"/>
          <w:szCs w:val="28"/>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7) представления подложных документов или заведомо ложных сведений при поступлении на муниципальную службу;</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8) непредставления предусмотренных Федеральным законом от 02.03.2007 г.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8.1) непредставления сведений, предусмотренных статьей 15.1 Федерального закона от 02.03.2007 г. № 25-ФЗ «О муниципальной службе в Российской Федерации»;</w:t>
      </w:r>
    </w:p>
    <w:p w:rsidR="005F441B" w:rsidRPr="005F441B" w:rsidRDefault="005F441B" w:rsidP="00BC4A52">
      <w:pPr>
        <w:widowControl w:val="0"/>
        <w:tabs>
          <w:tab w:val="left" w:pos="900"/>
        </w:tabs>
        <w:overflowPunct w:val="0"/>
        <w:autoSpaceDE w:val="0"/>
        <w:autoSpaceDN w:val="0"/>
        <w:adjustRightInd w:val="0"/>
        <w:ind w:firstLine="709"/>
        <w:contextualSpacing/>
        <w:rPr>
          <w:rFonts w:ascii="Times New Roman" w:hAnsi="Times New Roman"/>
          <w:sz w:val="28"/>
          <w:szCs w:val="28"/>
          <w:lang w:eastAsia="x-none"/>
        </w:rPr>
      </w:pPr>
      <w:proofErr w:type="gramStart"/>
      <w:r w:rsidRPr="00A71DC4">
        <w:rPr>
          <w:rFonts w:ascii="Times New Roman" w:hAnsi="Times New Roman"/>
          <w:sz w:val="28"/>
          <w:szCs w:val="28"/>
          <w:lang w:eastAsia="en-US"/>
        </w:rPr>
        <w:t xml:space="preserve">9) </w:t>
      </w:r>
      <w:r w:rsidRPr="00A71DC4">
        <w:rPr>
          <w:rFonts w:ascii="Times New Roman" w:hAnsi="Times New Roman"/>
          <w:sz w:val="28"/>
          <w:szCs w:val="28"/>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w:t>
      </w:r>
      <w:r w:rsidRPr="00A71DC4">
        <w:rPr>
          <w:rFonts w:ascii="Times New Roman" w:hAnsi="Times New Roman"/>
          <w:sz w:val="28"/>
          <w:szCs w:val="28"/>
          <w:lang w:eastAsia="ru-RU"/>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71DC4">
        <w:rPr>
          <w:rFonts w:ascii="Times New Roman" w:hAnsi="Times New Roman"/>
          <w:sz w:val="28"/>
          <w:szCs w:val="28"/>
          <w:lang w:eastAsia="ru-RU"/>
        </w:rPr>
        <w:t xml:space="preserve"> </w:t>
      </w:r>
      <w:proofErr w:type="gramStart"/>
      <w:r w:rsidRPr="00A71DC4">
        <w:rPr>
          <w:rFonts w:ascii="Times New Roman" w:hAnsi="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w:t>
      </w:r>
      <w:r w:rsidR="00BC4A52">
        <w:rPr>
          <w:rFonts w:ascii="Times New Roman" w:hAnsi="Times New Roman"/>
          <w:sz w:val="28"/>
          <w:szCs w:val="28"/>
          <w:lang w:eastAsia="x-none"/>
        </w:rPr>
        <w:t xml:space="preserve"> </w:t>
      </w:r>
      <w:r w:rsidRPr="005F441B">
        <w:rPr>
          <w:rFonts w:ascii="Times New Roman" w:hAnsi="Times New Roman"/>
          <w:sz w:val="28"/>
          <w:szCs w:val="28"/>
          <w:lang w:eastAsia="ru-RU"/>
        </w:rPr>
        <w:t>Российской Федерации по жалобе гражданина на указанное заключение не были нарушены.</w:t>
      </w:r>
      <w:proofErr w:type="gramEnd"/>
    </w:p>
    <w:p w:rsidR="005F441B" w:rsidRPr="005F441B" w:rsidRDefault="005F441B" w:rsidP="00A07A32">
      <w:pPr>
        <w:shd w:val="clear" w:color="auto" w:fill="FFFFFF" w:themeFill="background1"/>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 xml:space="preserve">10) в случае близкого родства или свойства (родители, супруги, дети, братья, сестры, а также братья, сестры, родители, </w:t>
      </w:r>
      <w:r w:rsidRPr="00A07A32">
        <w:rPr>
          <w:rFonts w:ascii="Times New Roman" w:hAnsi="Times New Roman"/>
          <w:sz w:val="28"/>
          <w:szCs w:val="28"/>
          <w:lang w:eastAsia="en-US"/>
        </w:rPr>
        <w:t xml:space="preserve">дети супругов и супруги детей) с главой городского </w:t>
      </w:r>
      <w:proofErr w:type="gramStart"/>
      <w:r w:rsidRPr="00A07A32">
        <w:rPr>
          <w:rFonts w:ascii="Times New Roman" w:hAnsi="Times New Roman"/>
          <w:sz w:val="28"/>
          <w:szCs w:val="28"/>
          <w:lang w:eastAsia="en-US"/>
        </w:rPr>
        <w:t>поселения</w:t>
      </w:r>
      <w:r w:rsidR="00653083" w:rsidRPr="00A07A32">
        <w:rPr>
          <w:rFonts w:ascii="Times New Roman" w:hAnsi="Times New Roman"/>
          <w:sz w:val="28"/>
          <w:szCs w:val="28"/>
          <w:lang w:eastAsia="en-US"/>
        </w:rPr>
        <w:t>-город</w:t>
      </w:r>
      <w:proofErr w:type="gramEnd"/>
      <w:r w:rsidR="00653083" w:rsidRPr="00A07A32">
        <w:rPr>
          <w:rFonts w:ascii="Times New Roman" w:hAnsi="Times New Roman"/>
          <w:sz w:val="28"/>
          <w:szCs w:val="28"/>
          <w:lang w:eastAsia="en-US"/>
        </w:rPr>
        <w:t xml:space="preserve"> Семилуки</w:t>
      </w:r>
      <w:r w:rsidRPr="00A07A32">
        <w:rPr>
          <w:rFonts w:ascii="Times New Roman" w:hAnsi="Times New Roman"/>
          <w:sz w:val="28"/>
          <w:szCs w:val="28"/>
          <w:lang w:eastAsia="en-US"/>
        </w:rPr>
        <w:t>;</w:t>
      </w:r>
      <w:r w:rsidR="00933EBD" w:rsidRPr="00A07A32">
        <w:t xml:space="preserve"> </w:t>
      </w:r>
      <w:r w:rsidR="00933EBD" w:rsidRPr="00A07A32">
        <w:rPr>
          <w:rFonts w:ascii="Times New Roman" w:hAnsi="Times New Roman"/>
          <w:sz w:val="28"/>
          <w:szCs w:val="28"/>
          <w:lang w:eastAsia="en-US"/>
        </w:rPr>
        <w:t>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11) достижения возраста 65 лет - предельного возраста, установленного для замещения должности муниципальной службы.</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 xml:space="preserve">5. Порядок назначения конкурса и сроки представления документов </w:t>
      </w:r>
    </w:p>
    <w:p w:rsidR="005F441B" w:rsidRPr="005F441B" w:rsidRDefault="005F441B" w:rsidP="005F441B">
      <w:pPr>
        <w:widowControl w:val="0"/>
        <w:autoSpaceDE w:val="0"/>
        <w:autoSpaceDN w:val="0"/>
        <w:adjustRightInd w:val="0"/>
        <w:ind w:firstLine="709"/>
        <w:rPr>
          <w:rFonts w:ascii="Times New Roman" w:hAnsi="Times New Roman"/>
          <w:sz w:val="28"/>
          <w:szCs w:val="28"/>
          <w:lang w:eastAsia="ru-RU"/>
        </w:rPr>
      </w:pPr>
    </w:p>
    <w:p w:rsidR="005F441B" w:rsidRPr="005F441B" w:rsidRDefault="005F441B" w:rsidP="005F441B">
      <w:pPr>
        <w:shd w:val="clear" w:color="auto" w:fill="FFFFFF"/>
        <w:spacing w:line="290" w:lineRule="atLeast"/>
        <w:ind w:firstLine="540"/>
        <w:rPr>
          <w:rFonts w:ascii="Times New Roman" w:hAnsi="Times New Roman"/>
          <w:bCs/>
          <w:sz w:val="28"/>
          <w:szCs w:val="28"/>
          <w:lang w:eastAsia="ru-RU"/>
        </w:rPr>
      </w:pPr>
      <w:r w:rsidRPr="005F441B">
        <w:rPr>
          <w:rFonts w:ascii="Times New Roman" w:hAnsi="Times New Roman"/>
          <w:sz w:val="28"/>
          <w:szCs w:val="28"/>
          <w:lang w:eastAsia="ru-RU"/>
        </w:rPr>
        <w:t xml:space="preserve">5.1. </w:t>
      </w:r>
      <w:proofErr w:type="gramStart"/>
      <w:r w:rsidRPr="005F441B">
        <w:rPr>
          <w:rFonts w:ascii="Times New Roman" w:hAnsi="Times New Roman"/>
          <w:bCs/>
          <w:sz w:val="28"/>
          <w:szCs w:val="28"/>
          <w:lang w:eastAsia="ru-RU"/>
        </w:rPr>
        <w:t>Конкурс объявляется по решению Совета народных депутатов городского поселения</w:t>
      </w:r>
      <w:r w:rsidR="00653083">
        <w:rPr>
          <w:rFonts w:ascii="Times New Roman" w:hAnsi="Times New Roman"/>
          <w:bCs/>
          <w:sz w:val="28"/>
          <w:szCs w:val="28"/>
          <w:lang w:eastAsia="ru-RU"/>
        </w:rPr>
        <w:t>-город Семилуки</w:t>
      </w:r>
      <w:r w:rsidRPr="005F441B">
        <w:rPr>
          <w:rFonts w:ascii="Times New Roman" w:hAnsi="Times New Roman"/>
          <w:bCs/>
          <w:sz w:val="28"/>
          <w:szCs w:val="28"/>
          <w:lang w:eastAsia="ru-RU"/>
        </w:rPr>
        <w:t xml:space="preserve"> Семилукского муниципального района при наличии вакантной главной должности муниципальной службы – главы администрации городского поселения</w:t>
      </w:r>
      <w:r w:rsidR="00653083">
        <w:rPr>
          <w:rFonts w:ascii="Times New Roman" w:hAnsi="Times New Roman"/>
          <w:bCs/>
          <w:sz w:val="28"/>
          <w:szCs w:val="28"/>
          <w:lang w:eastAsia="ru-RU"/>
        </w:rPr>
        <w:t>-город Семилуки</w:t>
      </w:r>
      <w:r w:rsidRPr="005F441B">
        <w:rPr>
          <w:rFonts w:ascii="Times New Roman" w:hAnsi="Times New Roman"/>
          <w:bCs/>
          <w:sz w:val="28"/>
          <w:szCs w:val="28"/>
          <w:lang w:eastAsia="ru-RU"/>
        </w:rPr>
        <w:t xml:space="preserve"> Семилукского муниципального района, замещение которой в соответствии с Федеральным законом от 6 октября 2003 г. N 131-ФЗ "Об общих принципах организации местного самоуправления в Российской Федерации" производится на конкурсной основе.</w:t>
      </w:r>
      <w:proofErr w:type="gramEnd"/>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 xml:space="preserve">5.2. В решении Совета народных депутатов городского </w:t>
      </w:r>
      <w:proofErr w:type="gramStart"/>
      <w:r w:rsidRPr="005F441B">
        <w:rPr>
          <w:rFonts w:ascii="Times New Roman" w:hAnsi="Times New Roman"/>
          <w:bCs/>
          <w:sz w:val="28"/>
          <w:szCs w:val="28"/>
          <w:lang w:eastAsia="ru-RU"/>
        </w:rPr>
        <w:t>поселения</w:t>
      </w:r>
      <w:r w:rsidR="00653083">
        <w:rPr>
          <w:rFonts w:ascii="Times New Roman" w:hAnsi="Times New Roman"/>
          <w:bCs/>
          <w:sz w:val="28"/>
          <w:szCs w:val="28"/>
          <w:lang w:eastAsia="ru-RU"/>
        </w:rPr>
        <w:t>-город</w:t>
      </w:r>
      <w:proofErr w:type="gramEnd"/>
      <w:r w:rsidR="00653083">
        <w:rPr>
          <w:rFonts w:ascii="Times New Roman" w:hAnsi="Times New Roman"/>
          <w:bCs/>
          <w:sz w:val="28"/>
          <w:szCs w:val="28"/>
          <w:lang w:eastAsia="ru-RU"/>
        </w:rPr>
        <w:t xml:space="preserve"> Семилуки</w:t>
      </w:r>
      <w:r w:rsidRPr="005F441B">
        <w:rPr>
          <w:rFonts w:ascii="Times New Roman" w:hAnsi="Times New Roman"/>
          <w:bCs/>
          <w:sz w:val="28"/>
          <w:szCs w:val="28"/>
          <w:lang w:eastAsia="ru-RU"/>
        </w:rPr>
        <w:t xml:space="preserve"> Семилукского муниципального района об объявлении конкурса указываются:</w:t>
      </w: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 xml:space="preserve">- условия конкурса; </w:t>
      </w: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 xml:space="preserve">- состав конкурсной комиссии; </w:t>
      </w: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 сведения о дате, времени и месте проведения конкурса;</w:t>
      </w:r>
    </w:p>
    <w:p w:rsid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 место и время начала и окончания приема документов для участия в конкурсе, подлежащих представлению в соответствии</w:t>
      </w:r>
      <w:r w:rsidR="00933EBD">
        <w:rPr>
          <w:rFonts w:ascii="Times New Roman" w:hAnsi="Times New Roman"/>
          <w:bCs/>
          <w:sz w:val="28"/>
          <w:szCs w:val="28"/>
          <w:lang w:eastAsia="ru-RU"/>
        </w:rPr>
        <w:t xml:space="preserve"> с п.5.4. настоящего Положения;</w:t>
      </w:r>
    </w:p>
    <w:p w:rsidR="00933EBD" w:rsidRPr="005F441B" w:rsidRDefault="00933EBD" w:rsidP="005F441B">
      <w:pPr>
        <w:widowControl w:val="0"/>
        <w:autoSpaceDE w:val="0"/>
        <w:autoSpaceDN w:val="0"/>
        <w:adjustRightInd w:val="0"/>
        <w:ind w:firstLine="709"/>
        <w:rPr>
          <w:rFonts w:ascii="Times New Roman" w:hAnsi="Times New Roman"/>
          <w:bCs/>
          <w:sz w:val="28"/>
          <w:szCs w:val="28"/>
          <w:lang w:eastAsia="ru-RU"/>
        </w:rPr>
      </w:pPr>
      <w:r w:rsidRPr="00496453">
        <w:rPr>
          <w:rFonts w:ascii="Times New Roman" w:hAnsi="Times New Roman"/>
          <w:bCs/>
          <w:sz w:val="28"/>
          <w:szCs w:val="28"/>
          <w:lang w:eastAsia="ru-RU"/>
        </w:rPr>
        <w:t>- проект контракта</w:t>
      </w:r>
      <w:r w:rsidRPr="00496453">
        <w:t xml:space="preserve"> </w:t>
      </w:r>
      <w:r w:rsidRPr="00496453">
        <w:rPr>
          <w:rFonts w:ascii="Times New Roman" w:hAnsi="Times New Roman"/>
          <w:bCs/>
          <w:sz w:val="28"/>
          <w:szCs w:val="28"/>
          <w:lang w:eastAsia="ru-RU"/>
        </w:rPr>
        <w:t>с главой администрации</w:t>
      </w:r>
      <w:r w:rsidR="00496453">
        <w:rPr>
          <w:rFonts w:ascii="Times New Roman" w:hAnsi="Times New Roman"/>
          <w:bCs/>
          <w:sz w:val="28"/>
          <w:szCs w:val="28"/>
          <w:lang w:eastAsia="ru-RU"/>
        </w:rPr>
        <w:t>.</w:t>
      </w:r>
    </w:p>
    <w:p w:rsidR="005F441B" w:rsidRPr="00496453"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5.3. Опубликование условий Конкурса, сведений о дате, времени и месте его проведения, проекта контракт</w:t>
      </w:r>
      <w:proofErr w:type="gramStart"/>
      <w:r w:rsidRPr="005F441B">
        <w:rPr>
          <w:rFonts w:ascii="Times New Roman" w:hAnsi="Times New Roman"/>
          <w:bCs/>
          <w:sz w:val="28"/>
          <w:szCs w:val="28"/>
          <w:lang w:eastAsia="ru-RU"/>
        </w:rPr>
        <w:t>а</w:t>
      </w:r>
      <w:r w:rsidR="0009545F">
        <w:rPr>
          <w:rFonts w:ascii="Times New Roman" w:hAnsi="Times New Roman"/>
          <w:bCs/>
          <w:sz w:val="28"/>
          <w:szCs w:val="28"/>
          <w:lang w:eastAsia="ru-RU"/>
        </w:rPr>
        <w:t>(</w:t>
      </w:r>
      <w:proofErr w:type="gramEnd"/>
      <w:r w:rsidR="0009545F">
        <w:rPr>
          <w:rFonts w:ascii="Times New Roman" w:hAnsi="Times New Roman"/>
          <w:bCs/>
          <w:sz w:val="28"/>
          <w:szCs w:val="28"/>
          <w:lang w:eastAsia="ru-RU"/>
        </w:rPr>
        <w:t>Приложение №3)</w:t>
      </w:r>
      <w:r w:rsidRPr="005F441B">
        <w:rPr>
          <w:rFonts w:ascii="Times New Roman" w:hAnsi="Times New Roman"/>
          <w:bCs/>
          <w:sz w:val="28"/>
          <w:szCs w:val="28"/>
          <w:lang w:eastAsia="ru-RU"/>
        </w:rPr>
        <w:t xml:space="preserve"> осуществляется не позднее, чем за </w:t>
      </w:r>
      <w:r w:rsidRPr="00496453">
        <w:rPr>
          <w:rFonts w:ascii="Times New Roman" w:hAnsi="Times New Roman"/>
          <w:bCs/>
          <w:sz w:val="28"/>
          <w:szCs w:val="28"/>
          <w:lang w:eastAsia="ru-RU"/>
        </w:rPr>
        <w:t>4</w:t>
      </w:r>
      <w:r w:rsidR="00496453">
        <w:rPr>
          <w:rFonts w:ascii="Times New Roman" w:hAnsi="Times New Roman"/>
          <w:bCs/>
          <w:sz w:val="28"/>
          <w:szCs w:val="28"/>
          <w:lang w:eastAsia="ru-RU"/>
        </w:rPr>
        <w:t>8</w:t>
      </w:r>
      <w:r w:rsidRPr="00496453">
        <w:rPr>
          <w:rFonts w:ascii="Times New Roman" w:hAnsi="Times New Roman"/>
          <w:bCs/>
          <w:sz w:val="28"/>
          <w:szCs w:val="28"/>
          <w:lang w:eastAsia="ru-RU"/>
        </w:rPr>
        <w:t xml:space="preserve"> дней до дня проведения Конкурса.</w:t>
      </w: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 xml:space="preserve">5.4. В течение </w:t>
      </w:r>
      <w:r w:rsidRPr="00496453">
        <w:rPr>
          <w:rFonts w:ascii="Times New Roman" w:hAnsi="Times New Roman"/>
          <w:bCs/>
          <w:sz w:val="28"/>
          <w:szCs w:val="28"/>
          <w:lang w:eastAsia="ru-RU"/>
        </w:rPr>
        <w:t xml:space="preserve">35 дней с </w:t>
      </w:r>
      <w:r w:rsidRPr="005F441B">
        <w:rPr>
          <w:rFonts w:ascii="Times New Roman" w:hAnsi="Times New Roman"/>
          <w:bCs/>
          <w:sz w:val="28"/>
          <w:szCs w:val="28"/>
          <w:lang w:eastAsia="ru-RU"/>
        </w:rPr>
        <w:t xml:space="preserve">даты опубликования решения Совета народных депутатов городского </w:t>
      </w:r>
      <w:proofErr w:type="gramStart"/>
      <w:r w:rsidRPr="005F441B">
        <w:rPr>
          <w:rFonts w:ascii="Times New Roman" w:hAnsi="Times New Roman"/>
          <w:bCs/>
          <w:sz w:val="28"/>
          <w:szCs w:val="28"/>
          <w:lang w:eastAsia="ru-RU"/>
        </w:rPr>
        <w:t>поселения</w:t>
      </w:r>
      <w:r w:rsidR="00653083">
        <w:rPr>
          <w:rFonts w:ascii="Times New Roman" w:hAnsi="Times New Roman"/>
          <w:bCs/>
          <w:sz w:val="28"/>
          <w:szCs w:val="28"/>
          <w:lang w:eastAsia="ru-RU"/>
        </w:rPr>
        <w:t>-город</w:t>
      </w:r>
      <w:proofErr w:type="gramEnd"/>
      <w:r w:rsidR="00653083">
        <w:rPr>
          <w:rFonts w:ascii="Times New Roman" w:hAnsi="Times New Roman"/>
          <w:bCs/>
          <w:sz w:val="28"/>
          <w:szCs w:val="28"/>
          <w:lang w:eastAsia="ru-RU"/>
        </w:rPr>
        <w:t xml:space="preserve"> Семилуки</w:t>
      </w:r>
      <w:r w:rsidRPr="005F441B">
        <w:rPr>
          <w:rFonts w:ascii="Times New Roman" w:hAnsi="Times New Roman"/>
          <w:bCs/>
          <w:sz w:val="28"/>
          <w:szCs w:val="28"/>
          <w:lang w:eastAsia="ru-RU"/>
        </w:rPr>
        <w:t xml:space="preserve"> об объявлении конкурса на замещение должности главы администрации городского поселения</w:t>
      </w:r>
      <w:r w:rsidR="00653083">
        <w:rPr>
          <w:rFonts w:ascii="Times New Roman" w:hAnsi="Times New Roman"/>
          <w:bCs/>
          <w:sz w:val="28"/>
          <w:szCs w:val="28"/>
          <w:lang w:eastAsia="ru-RU"/>
        </w:rPr>
        <w:t>-город Семилуки</w:t>
      </w:r>
      <w:r w:rsidRPr="005F441B">
        <w:rPr>
          <w:rFonts w:ascii="Times New Roman" w:hAnsi="Times New Roman"/>
          <w:bCs/>
          <w:sz w:val="28"/>
          <w:szCs w:val="28"/>
          <w:lang w:eastAsia="ru-RU"/>
        </w:rPr>
        <w:t xml:space="preserve">, гражданин, изъявивший желание принять участие в Конкурсе, представляет секретарю конкурсной комиссии следующие документы: </w:t>
      </w:r>
    </w:p>
    <w:p w:rsidR="005F441B" w:rsidRPr="00496453" w:rsidRDefault="005F441B" w:rsidP="00496453">
      <w:pPr>
        <w:pStyle w:val="a6"/>
        <w:numPr>
          <w:ilvl w:val="0"/>
          <w:numId w:val="4"/>
        </w:numPr>
        <w:autoSpaceDE w:val="0"/>
        <w:autoSpaceDN w:val="0"/>
        <w:adjustRightInd w:val="0"/>
        <w:contextualSpacing/>
        <w:jc w:val="left"/>
        <w:rPr>
          <w:rFonts w:ascii="Times New Roman" w:hAnsi="Times New Roman"/>
          <w:sz w:val="28"/>
          <w:szCs w:val="28"/>
          <w:lang w:eastAsia="en-US"/>
        </w:rPr>
      </w:pPr>
      <w:r w:rsidRPr="00496453">
        <w:rPr>
          <w:rFonts w:ascii="Times New Roman" w:hAnsi="Times New Roman"/>
          <w:sz w:val="28"/>
          <w:szCs w:val="28"/>
          <w:lang w:eastAsia="en-US"/>
        </w:rPr>
        <w:lastRenderedPageBreak/>
        <w:t xml:space="preserve">заявление с просьбой о поступлении на муниципальную службу и замещении должности муниципальной службы главы администрации </w:t>
      </w:r>
      <w:proofErr w:type="gramStart"/>
      <w:r w:rsidRPr="00496453">
        <w:rPr>
          <w:rFonts w:ascii="Times New Roman" w:hAnsi="Times New Roman"/>
          <w:sz w:val="28"/>
          <w:szCs w:val="28"/>
          <w:lang w:eastAsia="en-US"/>
        </w:rPr>
        <w:t>городского</w:t>
      </w:r>
      <w:proofErr w:type="gramEnd"/>
      <w:r w:rsidRPr="00496453">
        <w:rPr>
          <w:rFonts w:ascii="Times New Roman" w:hAnsi="Times New Roman"/>
          <w:sz w:val="28"/>
          <w:szCs w:val="28"/>
          <w:lang w:eastAsia="en-US"/>
        </w:rPr>
        <w:t xml:space="preserve"> поселения</w:t>
      </w:r>
      <w:r w:rsidR="00653083" w:rsidRPr="00496453">
        <w:rPr>
          <w:rFonts w:ascii="Times New Roman" w:hAnsi="Times New Roman"/>
          <w:sz w:val="28"/>
          <w:szCs w:val="28"/>
          <w:lang w:eastAsia="en-US"/>
        </w:rPr>
        <w:t>-город Семилуки</w:t>
      </w:r>
      <w:r w:rsidRPr="00496453">
        <w:rPr>
          <w:rFonts w:ascii="Times New Roman" w:hAnsi="Times New Roman"/>
          <w:sz w:val="28"/>
          <w:szCs w:val="28"/>
          <w:lang w:eastAsia="en-US"/>
        </w:rPr>
        <w:t xml:space="preserve"> (Приложение № 1);</w:t>
      </w:r>
    </w:p>
    <w:p w:rsidR="005F441B" w:rsidRPr="00933EBD" w:rsidRDefault="00933EBD" w:rsidP="00496453">
      <w:pPr>
        <w:pStyle w:val="a6"/>
        <w:numPr>
          <w:ilvl w:val="0"/>
          <w:numId w:val="4"/>
        </w:numPr>
        <w:autoSpaceDE w:val="0"/>
        <w:autoSpaceDN w:val="0"/>
        <w:adjustRightInd w:val="0"/>
        <w:rPr>
          <w:rFonts w:ascii="Times New Roman" w:hAnsi="Times New Roman"/>
          <w:sz w:val="28"/>
          <w:szCs w:val="28"/>
          <w:lang w:eastAsia="en-US"/>
        </w:rPr>
      </w:pPr>
      <w:r w:rsidRPr="00496453">
        <w:rPr>
          <w:rFonts w:ascii="Times New Roman" w:hAnsi="Times New Roman"/>
          <w:sz w:val="28"/>
          <w:szCs w:val="28"/>
          <w:lang w:eastAsia="en-US"/>
        </w:rPr>
        <w:t xml:space="preserve">собственноручно </w:t>
      </w:r>
      <w:r w:rsidR="005F441B" w:rsidRPr="00496453">
        <w:rPr>
          <w:rFonts w:ascii="Times New Roman" w:hAnsi="Times New Roman"/>
          <w:sz w:val="28"/>
          <w:szCs w:val="28"/>
          <w:lang w:eastAsia="en-US"/>
        </w:rPr>
        <w:t>заполненную</w:t>
      </w:r>
      <w:r w:rsidR="005F441B" w:rsidRPr="00933EBD">
        <w:rPr>
          <w:rFonts w:ascii="Times New Roman" w:hAnsi="Times New Roman"/>
          <w:sz w:val="28"/>
          <w:szCs w:val="28"/>
          <w:lang w:eastAsia="en-US"/>
        </w:rPr>
        <w:t xml:space="preserve"> и подписанную анкету по форме, утвержденной Распоряжением Правительства Российской Федерации от 26.05.2005 № 667-р</w:t>
      </w:r>
      <w:r w:rsidR="00030420" w:rsidRPr="00933EBD">
        <w:rPr>
          <w:rFonts w:ascii="Times New Roman" w:hAnsi="Times New Roman"/>
          <w:sz w:val="28"/>
          <w:szCs w:val="28"/>
          <w:lang w:eastAsia="en-US"/>
        </w:rPr>
        <w:t xml:space="preserve"> </w:t>
      </w:r>
      <w:r w:rsidR="00844261" w:rsidRPr="00933EBD">
        <w:rPr>
          <w:rFonts w:ascii="Times New Roman" w:hAnsi="Times New Roman"/>
          <w:sz w:val="28"/>
          <w:szCs w:val="28"/>
          <w:lang w:eastAsia="en-US"/>
        </w:rPr>
        <w:t>(Приложение № 2)</w:t>
      </w:r>
      <w:r w:rsidR="005F441B" w:rsidRPr="00933EBD">
        <w:rPr>
          <w:rFonts w:ascii="Times New Roman" w:hAnsi="Times New Roman"/>
          <w:sz w:val="28"/>
          <w:szCs w:val="28"/>
          <w:lang w:eastAsia="en-US"/>
        </w:rPr>
        <w:t>;</w:t>
      </w:r>
    </w:p>
    <w:p w:rsidR="00933EBD" w:rsidRPr="00496453" w:rsidRDefault="00933EBD" w:rsidP="00933EBD">
      <w:pPr>
        <w:pStyle w:val="a6"/>
        <w:numPr>
          <w:ilvl w:val="0"/>
          <w:numId w:val="4"/>
        </w:numPr>
        <w:autoSpaceDE w:val="0"/>
        <w:autoSpaceDN w:val="0"/>
        <w:adjustRightInd w:val="0"/>
        <w:rPr>
          <w:rFonts w:ascii="Times New Roman" w:hAnsi="Times New Roman"/>
          <w:sz w:val="28"/>
          <w:szCs w:val="28"/>
          <w:lang w:eastAsia="en-US"/>
        </w:rPr>
      </w:pPr>
      <w:r w:rsidRPr="00496453">
        <w:rPr>
          <w:rFonts w:ascii="Times New Roman" w:hAnsi="Times New Roman"/>
          <w:sz w:val="28"/>
          <w:szCs w:val="28"/>
          <w:lang w:eastAsia="en-US"/>
        </w:rPr>
        <w:t>2 фотографии 4х6 без уголка;</w:t>
      </w:r>
    </w:p>
    <w:p w:rsidR="00D91AE6" w:rsidRPr="00496453" w:rsidRDefault="00496453" w:rsidP="00D91AE6">
      <w:pPr>
        <w:pStyle w:val="a6"/>
        <w:numPr>
          <w:ilvl w:val="0"/>
          <w:numId w:val="4"/>
        </w:numPr>
        <w:autoSpaceDE w:val="0"/>
        <w:autoSpaceDN w:val="0"/>
        <w:adjustRightInd w:val="0"/>
        <w:rPr>
          <w:rFonts w:ascii="Times New Roman" w:hAnsi="Times New Roman"/>
          <w:sz w:val="28"/>
          <w:szCs w:val="28"/>
          <w:lang w:eastAsia="en-US"/>
        </w:rPr>
      </w:pPr>
      <w:r>
        <w:rPr>
          <w:rFonts w:ascii="Times New Roman" w:hAnsi="Times New Roman"/>
          <w:sz w:val="28"/>
          <w:szCs w:val="28"/>
          <w:lang w:eastAsia="en-US"/>
        </w:rPr>
        <w:t xml:space="preserve"> паспорт</w:t>
      </w:r>
      <w:r w:rsidR="005F441B" w:rsidRPr="00496453">
        <w:rPr>
          <w:rFonts w:ascii="Times New Roman" w:hAnsi="Times New Roman"/>
          <w:sz w:val="28"/>
          <w:szCs w:val="28"/>
          <w:lang w:eastAsia="en-US"/>
        </w:rPr>
        <w:t xml:space="preserve"> (соответствующий документ предъявляется лично по прибытии на конкурс);</w:t>
      </w:r>
    </w:p>
    <w:p w:rsidR="005F441B" w:rsidRPr="00496453" w:rsidRDefault="005F441B" w:rsidP="005F441B">
      <w:pPr>
        <w:autoSpaceDE w:val="0"/>
        <w:autoSpaceDN w:val="0"/>
        <w:adjustRightInd w:val="0"/>
        <w:ind w:firstLine="709"/>
        <w:rPr>
          <w:rFonts w:ascii="Times New Roman" w:hAnsi="Times New Roman"/>
          <w:sz w:val="28"/>
          <w:szCs w:val="28"/>
          <w:lang w:eastAsia="en-US"/>
        </w:rPr>
      </w:pPr>
      <w:r w:rsidRPr="00496453">
        <w:rPr>
          <w:rFonts w:ascii="Times New Roman" w:hAnsi="Times New Roman"/>
          <w:sz w:val="28"/>
          <w:szCs w:val="28"/>
          <w:lang w:eastAsia="en-US"/>
        </w:rPr>
        <w:t>4) трудовую книжку;</w:t>
      </w:r>
    </w:p>
    <w:p w:rsidR="005F441B" w:rsidRPr="00496453" w:rsidRDefault="005F441B" w:rsidP="005F441B">
      <w:pPr>
        <w:autoSpaceDE w:val="0"/>
        <w:autoSpaceDN w:val="0"/>
        <w:adjustRightInd w:val="0"/>
        <w:ind w:firstLine="709"/>
        <w:rPr>
          <w:rFonts w:ascii="Times New Roman" w:hAnsi="Times New Roman"/>
          <w:sz w:val="28"/>
          <w:szCs w:val="28"/>
          <w:lang w:eastAsia="en-US"/>
        </w:rPr>
      </w:pPr>
      <w:r w:rsidRPr="00496453">
        <w:rPr>
          <w:rFonts w:ascii="Times New Roman" w:hAnsi="Times New Roman"/>
          <w:sz w:val="28"/>
          <w:szCs w:val="28"/>
          <w:lang w:eastAsia="en-US"/>
        </w:rPr>
        <w:t>5) документ об образовании;</w:t>
      </w:r>
    </w:p>
    <w:p w:rsidR="005F441B" w:rsidRPr="00496453" w:rsidRDefault="005F441B" w:rsidP="005F441B">
      <w:pPr>
        <w:autoSpaceDE w:val="0"/>
        <w:autoSpaceDN w:val="0"/>
        <w:adjustRightInd w:val="0"/>
        <w:ind w:firstLine="709"/>
        <w:rPr>
          <w:rFonts w:ascii="Times New Roman" w:hAnsi="Times New Roman"/>
          <w:sz w:val="28"/>
          <w:szCs w:val="28"/>
          <w:lang w:eastAsia="en-US"/>
        </w:rPr>
      </w:pPr>
      <w:r w:rsidRPr="00496453">
        <w:rPr>
          <w:rFonts w:ascii="Times New Roman" w:hAnsi="Times New Roman"/>
          <w:sz w:val="28"/>
          <w:szCs w:val="28"/>
          <w:lang w:eastAsia="en-US"/>
        </w:rPr>
        <w:t>6) страховое свидетельство обязательного пенсионного страхования;</w:t>
      </w:r>
    </w:p>
    <w:p w:rsidR="005F441B" w:rsidRPr="00496453" w:rsidRDefault="005F441B" w:rsidP="005F441B">
      <w:pPr>
        <w:autoSpaceDE w:val="0"/>
        <w:autoSpaceDN w:val="0"/>
        <w:adjustRightInd w:val="0"/>
        <w:ind w:firstLine="709"/>
        <w:rPr>
          <w:rFonts w:ascii="Times New Roman" w:hAnsi="Times New Roman"/>
          <w:sz w:val="28"/>
          <w:szCs w:val="28"/>
          <w:lang w:eastAsia="en-US"/>
        </w:rPr>
      </w:pPr>
      <w:r w:rsidRPr="00496453">
        <w:rPr>
          <w:rFonts w:ascii="Times New Roman" w:hAnsi="Times New Roman"/>
          <w:sz w:val="28"/>
          <w:szCs w:val="28"/>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5F441B" w:rsidRPr="00496453" w:rsidRDefault="005F441B" w:rsidP="005F441B">
      <w:pPr>
        <w:autoSpaceDE w:val="0"/>
        <w:autoSpaceDN w:val="0"/>
        <w:adjustRightInd w:val="0"/>
        <w:ind w:firstLine="709"/>
        <w:rPr>
          <w:rFonts w:ascii="Times New Roman" w:hAnsi="Times New Roman"/>
          <w:sz w:val="28"/>
          <w:szCs w:val="28"/>
          <w:lang w:eastAsia="en-US"/>
        </w:rPr>
      </w:pPr>
      <w:r w:rsidRPr="00496453">
        <w:rPr>
          <w:rFonts w:ascii="Times New Roman" w:hAnsi="Times New Roman"/>
          <w:sz w:val="28"/>
          <w:szCs w:val="28"/>
          <w:lang w:eastAsia="en-US"/>
        </w:rPr>
        <w:t>8) документы воинского учета - для граждан, пребывающих в запасе, и лиц, подлежащих призыву на военную службу;</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496453">
        <w:rPr>
          <w:rFonts w:ascii="Times New Roman" w:hAnsi="Times New Roman"/>
          <w:sz w:val="28"/>
          <w:szCs w:val="28"/>
          <w:lang w:eastAsia="en-US"/>
        </w:rPr>
        <w:t>9) заключение медицинской организации</w:t>
      </w:r>
      <w:r w:rsidRPr="005F441B">
        <w:rPr>
          <w:rFonts w:ascii="Times New Roman" w:hAnsi="Times New Roman"/>
          <w:sz w:val="28"/>
          <w:szCs w:val="28"/>
          <w:lang w:eastAsia="en-US"/>
        </w:rPr>
        <w:t xml:space="preserve"> об отсутствии заболевания, препятствующего поступлению на муниципальную службу;</w:t>
      </w:r>
    </w:p>
    <w:p w:rsidR="005F441B" w:rsidRPr="005F441B" w:rsidRDefault="005F441B" w:rsidP="005F441B">
      <w:pPr>
        <w:shd w:val="clear" w:color="auto" w:fill="FFFFFF"/>
        <w:spacing w:line="290" w:lineRule="atLeast"/>
        <w:ind w:firstLine="540"/>
        <w:rPr>
          <w:rFonts w:ascii="Times New Roman" w:hAnsi="Times New Roman"/>
          <w:sz w:val="28"/>
          <w:szCs w:val="28"/>
          <w:lang w:eastAsia="ru-RU"/>
        </w:rPr>
      </w:pPr>
      <w:proofErr w:type="gramStart"/>
      <w:r w:rsidRPr="00A71DC4">
        <w:rPr>
          <w:rFonts w:ascii="Times New Roman" w:hAnsi="Times New Roman"/>
          <w:sz w:val="28"/>
          <w:szCs w:val="28"/>
          <w:lang w:eastAsia="ru-RU"/>
        </w:rPr>
        <w:t>10)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F441B" w:rsidRPr="00A71DC4" w:rsidRDefault="005F441B" w:rsidP="005F441B">
      <w:pPr>
        <w:shd w:val="clear" w:color="auto" w:fill="FFFFFF"/>
        <w:spacing w:line="290" w:lineRule="atLeast"/>
        <w:ind w:firstLine="540"/>
        <w:rPr>
          <w:rFonts w:ascii="Times New Roman" w:hAnsi="Times New Roman"/>
          <w:sz w:val="28"/>
          <w:szCs w:val="28"/>
          <w:lang w:eastAsia="ru-RU"/>
        </w:rPr>
      </w:pPr>
      <w:bookmarkStart w:id="2" w:name="dst91"/>
      <w:bookmarkEnd w:id="2"/>
      <w:r w:rsidRPr="00A71DC4">
        <w:rPr>
          <w:rFonts w:ascii="Times New Roman" w:hAnsi="Times New Roman"/>
          <w:sz w:val="28"/>
          <w:szCs w:val="28"/>
          <w:lang w:eastAsia="ru-RU"/>
        </w:rPr>
        <w:t>10.1.)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441B" w:rsidRPr="005F441B" w:rsidRDefault="005F441B" w:rsidP="005F441B">
      <w:pPr>
        <w:shd w:val="clear" w:color="auto" w:fill="FFFFFF"/>
        <w:spacing w:line="290" w:lineRule="atLeast"/>
        <w:ind w:firstLine="540"/>
        <w:rPr>
          <w:rFonts w:ascii="Times New Roman" w:hAnsi="Times New Roman"/>
          <w:sz w:val="28"/>
          <w:szCs w:val="28"/>
          <w:lang w:eastAsia="ru-RU"/>
        </w:rPr>
      </w:pPr>
      <w:proofErr w:type="gramStart"/>
      <w:r w:rsidRPr="005F441B">
        <w:rPr>
          <w:rFonts w:ascii="Times New Roman" w:hAnsi="Times New Roman"/>
          <w:sz w:val="28"/>
          <w:szCs w:val="28"/>
          <w:lang w:eastAsia="ru-RU"/>
        </w:rPr>
        <w:t xml:space="preserve">11)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proofErr w:type="spellStart"/>
      <w:r w:rsidRPr="005F441B">
        <w:rPr>
          <w:rFonts w:ascii="Times New Roman" w:hAnsi="Times New Roman"/>
          <w:sz w:val="28"/>
          <w:szCs w:val="28"/>
          <w:lang w:eastAsia="ru-RU"/>
        </w:rPr>
        <w:t>Минздравсоцразвития</w:t>
      </w:r>
      <w:proofErr w:type="spellEnd"/>
      <w:r w:rsidRPr="005F441B">
        <w:rPr>
          <w:rFonts w:ascii="Times New Roman" w:hAnsi="Times New Roman"/>
          <w:sz w:val="28"/>
          <w:szCs w:val="28"/>
          <w:lang w:eastAsia="ru-RU"/>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5F441B" w:rsidRPr="005F441B" w:rsidRDefault="005F441B" w:rsidP="005F441B">
      <w:pPr>
        <w:shd w:val="clear" w:color="auto" w:fill="FFFFFF"/>
        <w:spacing w:line="290" w:lineRule="atLeast"/>
        <w:ind w:firstLine="540"/>
        <w:rPr>
          <w:rFonts w:ascii="Times New Roman" w:hAnsi="Times New Roman"/>
          <w:sz w:val="28"/>
          <w:szCs w:val="28"/>
          <w:lang w:eastAsia="ru-RU"/>
        </w:rPr>
      </w:pPr>
      <w:r w:rsidRPr="005F441B">
        <w:rPr>
          <w:rFonts w:ascii="Times New Roman" w:hAnsi="Times New Roman"/>
          <w:sz w:val="28"/>
          <w:szCs w:val="28"/>
          <w:lang w:eastAsia="ru-RU"/>
        </w:rPr>
        <w:t>12)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F441B" w:rsidRPr="005F441B" w:rsidRDefault="005F441B" w:rsidP="005F441B">
      <w:pPr>
        <w:autoSpaceDE w:val="0"/>
        <w:autoSpaceDN w:val="0"/>
        <w:adjustRightInd w:val="0"/>
        <w:ind w:firstLine="709"/>
        <w:rPr>
          <w:rFonts w:ascii="Times New Roman" w:hAnsi="Times New Roman"/>
          <w:sz w:val="28"/>
          <w:szCs w:val="28"/>
          <w:lang w:eastAsia="en-US"/>
        </w:rPr>
      </w:pPr>
      <w:bookmarkStart w:id="3" w:name="dst92"/>
      <w:bookmarkEnd w:id="3"/>
      <w:r w:rsidRPr="005F441B">
        <w:rPr>
          <w:rFonts w:ascii="Times New Roman" w:hAnsi="Times New Roman"/>
          <w:sz w:val="28"/>
          <w:szCs w:val="28"/>
          <w:lang w:eastAsia="en-US"/>
        </w:rPr>
        <w:lastRenderedPageBreak/>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Бланки заявления, анкеты, справки о доходах, заключения медицинского учреждения могут быть получены гражданином, изъявившим желание принять участие в Конкурсе, у секретаря конкурсной комиссии.</w:t>
      </w:r>
    </w:p>
    <w:p w:rsidR="005F441B" w:rsidRPr="005F441B" w:rsidRDefault="005F441B" w:rsidP="005F441B">
      <w:pPr>
        <w:autoSpaceDE w:val="0"/>
        <w:autoSpaceDN w:val="0"/>
        <w:adjustRightInd w:val="0"/>
        <w:ind w:firstLine="709"/>
        <w:rPr>
          <w:rFonts w:ascii="Times New Roman" w:hAnsi="Times New Roman"/>
          <w:sz w:val="28"/>
          <w:szCs w:val="28"/>
          <w:lang w:eastAsia="en-US"/>
        </w:rPr>
      </w:pPr>
      <w:r w:rsidRPr="005F441B">
        <w:rPr>
          <w:rFonts w:ascii="Times New Roman" w:hAnsi="Times New Roman"/>
          <w:sz w:val="28"/>
          <w:szCs w:val="28"/>
          <w:lang w:eastAsia="en-US"/>
        </w:rPr>
        <w:t>5.5. В конкурсную комиссию могут быть представлены копии, указанных в пункте 5.4. настоящего Порядка документов, которые заверяются конкурсной комиссией на основании предъявленных оригиналов;</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 5.6.Претендент может при желании представить в конкурсную комиссию иные документы, подтверждающие профессиональную подготовку, опыт работы и репутацию. </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5.7. Представленные документы регистрируются в журнале учета участников</w:t>
      </w:r>
      <w:r w:rsidR="0009545F">
        <w:rPr>
          <w:rFonts w:ascii="Times New Roman" w:hAnsi="Times New Roman"/>
          <w:sz w:val="28"/>
          <w:szCs w:val="28"/>
          <w:lang w:eastAsia="ru-RU"/>
        </w:rPr>
        <w:t xml:space="preserve"> Конкурса (приложение № 4</w:t>
      </w:r>
      <w:r w:rsidRPr="005F441B">
        <w:rPr>
          <w:rFonts w:ascii="Times New Roman" w:hAnsi="Times New Roman"/>
          <w:sz w:val="28"/>
          <w:szCs w:val="28"/>
          <w:lang w:eastAsia="ru-RU"/>
        </w:rPr>
        <w:t xml:space="preserve"> к Порядку).</w:t>
      </w:r>
    </w:p>
    <w:p w:rsidR="005F441B" w:rsidRPr="005F441B" w:rsidRDefault="005F441B" w:rsidP="005F441B">
      <w:pPr>
        <w:widowControl w:val="0"/>
        <w:tabs>
          <w:tab w:val="left" w:pos="567"/>
        </w:tabs>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5.8. Несвоевременное или неполное представление документов является основанием для отказа в приеме документов для участия в конкурсе. </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5.9</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 xml:space="preserve"> </w:t>
      </w:r>
      <w:r w:rsidRPr="005F441B">
        <w:rPr>
          <w:rFonts w:ascii="Times New Roman" w:hAnsi="Times New Roman"/>
          <w:sz w:val="28"/>
          <w:szCs w:val="28"/>
          <w:lang w:val="x-none" w:eastAsia="x-none"/>
        </w:rPr>
        <w:t xml:space="preserve">Конкурсной комиссией осуществляется проверка достоверности документов и сведений, представленных лицом, изъявившим желание участвовать в конкурсе. </w:t>
      </w:r>
    </w:p>
    <w:p w:rsidR="005F441B" w:rsidRPr="00A71DC4" w:rsidRDefault="005F441B" w:rsidP="005F441B">
      <w:pPr>
        <w:pStyle w:val="a6"/>
        <w:widowControl w:val="0"/>
        <w:overflowPunct w:val="0"/>
        <w:autoSpaceDE w:val="0"/>
        <w:autoSpaceDN w:val="0"/>
        <w:adjustRightInd w:val="0"/>
        <w:ind w:left="0" w:firstLine="709"/>
        <w:rPr>
          <w:rFonts w:ascii="Times New Roman" w:hAnsi="Times New Roman"/>
          <w:sz w:val="28"/>
          <w:szCs w:val="28"/>
          <w:lang w:val="x-none" w:eastAsia="x-none"/>
        </w:rPr>
      </w:pPr>
      <w:r w:rsidRPr="00A71DC4">
        <w:rPr>
          <w:rFonts w:ascii="Times New Roman" w:hAnsi="Times New Roman"/>
          <w:sz w:val="28"/>
          <w:szCs w:val="28"/>
          <w:lang w:eastAsia="ru-RU"/>
        </w:rPr>
        <w:t xml:space="preserve">5.10. В случае установления в ходе проверки обстоятельств, препятствующих замещению лицом должности главы администрации городского </w:t>
      </w:r>
      <w:proofErr w:type="gramStart"/>
      <w:r w:rsidRPr="00A71DC4">
        <w:rPr>
          <w:rFonts w:ascii="Times New Roman" w:hAnsi="Times New Roman"/>
          <w:sz w:val="28"/>
          <w:szCs w:val="28"/>
          <w:lang w:eastAsia="ru-RU"/>
        </w:rPr>
        <w:t>поселения</w:t>
      </w:r>
      <w:r w:rsidR="00134BE0">
        <w:rPr>
          <w:rFonts w:ascii="Times New Roman" w:hAnsi="Times New Roman"/>
          <w:sz w:val="28"/>
          <w:szCs w:val="28"/>
          <w:lang w:eastAsia="ru-RU"/>
        </w:rPr>
        <w:t>-город</w:t>
      </w:r>
      <w:proofErr w:type="gramEnd"/>
      <w:r w:rsidR="00134BE0">
        <w:rPr>
          <w:rFonts w:ascii="Times New Roman" w:hAnsi="Times New Roman"/>
          <w:sz w:val="28"/>
          <w:szCs w:val="28"/>
          <w:lang w:eastAsia="ru-RU"/>
        </w:rPr>
        <w:t xml:space="preserve"> Семилуки</w:t>
      </w:r>
      <w:r w:rsidRPr="00A71DC4">
        <w:rPr>
          <w:rFonts w:ascii="Times New Roman" w:hAnsi="Times New Roman"/>
          <w:sz w:val="28"/>
          <w:szCs w:val="28"/>
          <w:lang w:eastAsia="ru-RU"/>
        </w:rPr>
        <w:t>, указанное лицо в письменной форме информируется председателем</w:t>
      </w:r>
      <w:r w:rsidRPr="00A71DC4">
        <w:rPr>
          <w:rFonts w:ascii="Times New Roman" w:hAnsi="Times New Roman"/>
          <w:sz w:val="28"/>
          <w:szCs w:val="28"/>
          <w:lang w:val="x-none" w:eastAsia="x-none"/>
        </w:rPr>
        <w:t xml:space="preserve"> конкурсной комиссии о причинах отказа в допуске для участия в конкурсе. </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p>
    <w:p w:rsidR="005F441B" w:rsidRPr="005F441B" w:rsidRDefault="005F441B" w:rsidP="005F441B">
      <w:pPr>
        <w:widowControl w:val="0"/>
        <w:overflowPunct w:val="0"/>
        <w:autoSpaceDE w:val="0"/>
        <w:autoSpaceDN w:val="0"/>
        <w:adjustRightInd w:val="0"/>
        <w:ind w:firstLine="709"/>
        <w:contextualSpacing/>
        <w:rPr>
          <w:rFonts w:ascii="Times New Roman" w:hAnsi="Times New Roman"/>
          <w:bCs/>
          <w:sz w:val="28"/>
          <w:szCs w:val="28"/>
          <w:lang w:val="x-none" w:eastAsia="x-none"/>
        </w:rPr>
      </w:pPr>
      <w:r w:rsidRPr="005F441B">
        <w:rPr>
          <w:rFonts w:ascii="Times New Roman" w:hAnsi="Times New Roman"/>
          <w:bCs/>
          <w:sz w:val="28"/>
          <w:szCs w:val="28"/>
          <w:lang w:eastAsia="x-none"/>
        </w:rPr>
        <w:t>6</w:t>
      </w:r>
      <w:r w:rsidRPr="005F441B">
        <w:rPr>
          <w:rFonts w:ascii="Times New Roman" w:hAnsi="Times New Roman"/>
          <w:bCs/>
          <w:sz w:val="28"/>
          <w:szCs w:val="28"/>
          <w:lang w:val="x-none" w:eastAsia="x-none"/>
        </w:rPr>
        <w:t>.</w:t>
      </w:r>
      <w:r w:rsidRPr="005F441B">
        <w:rPr>
          <w:rFonts w:ascii="Times New Roman" w:hAnsi="Times New Roman"/>
          <w:bCs/>
          <w:sz w:val="28"/>
          <w:szCs w:val="28"/>
          <w:lang w:eastAsia="x-none"/>
        </w:rPr>
        <w:t xml:space="preserve"> </w:t>
      </w:r>
      <w:r w:rsidRPr="005F441B">
        <w:rPr>
          <w:rFonts w:ascii="Times New Roman" w:hAnsi="Times New Roman"/>
          <w:bCs/>
          <w:sz w:val="28"/>
          <w:szCs w:val="28"/>
          <w:lang w:val="x-none" w:eastAsia="x-none"/>
        </w:rPr>
        <w:t>Состав, порядок формирования и полномочия конкурсной комиссии</w:t>
      </w:r>
    </w:p>
    <w:p w:rsidR="005F441B" w:rsidRPr="005F441B" w:rsidRDefault="005F441B" w:rsidP="005F441B">
      <w:pPr>
        <w:widowControl w:val="0"/>
        <w:overflowPunct w:val="0"/>
        <w:autoSpaceDE w:val="0"/>
        <w:autoSpaceDN w:val="0"/>
        <w:adjustRightInd w:val="0"/>
        <w:ind w:firstLine="709"/>
        <w:rPr>
          <w:rFonts w:ascii="Times New Roman" w:hAnsi="Times New Roman"/>
          <w:bCs/>
          <w:sz w:val="28"/>
          <w:szCs w:val="28"/>
          <w:lang w:eastAsia="ru-RU"/>
        </w:rPr>
      </w:pP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6</w:t>
      </w:r>
      <w:r w:rsidRPr="005F441B">
        <w:rPr>
          <w:rFonts w:ascii="Times New Roman" w:hAnsi="Times New Roman"/>
          <w:sz w:val="28"/>
          <w:szCs w:val="28"/>
          <w:lang w:val="x-none" w:eastAsia="x-none"/>
        </w:rPr>
        <w:t xml:space="preserve">.1.Численный состав конкурсной комиссии устанавливается в количестве 6 человек. </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6</w:t>
      </w:r>
      <w:r w:rsidRPr="005F441B">
        <w:rPr>
          <w:rFonts w:ascii="Times New Roman" w:hAnsi="Times New Roman"/>
          <w:sz w:val="28"/>
          <w:szCs w:val="28"/>
          <w:lang w:val="x-none" w:eastAsia="x-none"/>
        </w:rPr>
        <w:t>.2. При формировании конкурсной комиссии 50% ее членов назначаются Советом народных депутатов городского поселения</w:t>
      </w:r>
      <w:r w:rsidR="00134BE0">
        <w:rPr>
          <w:rFonts w:ascii="Times New Roman" w:hAnsi="Times New Roman"/>
          <w:sz w:val="28"/>
          <w:szCs w:val="28"/>
          <w:lang w:eastAsia="x-none"/>
        </w:rPr>
        <w:t>-город Семилуки</w:t>
      </w:r>
      <w:r w:rsidRPr="005F441B">
        <w:rPr>
          <w:rFonts w:ascii="Times New Roman" w:hAnsi="Times New Roman"/>
          <w:sz w:val="28"/>
          <w:szCs w:val="28"/>
          <w:lang w:val="x-none" w:eastAsia="x-none"/>
        </w:rPr>
        <w:t>, а другие 50% - главой администрации Семилукского муниципального района. Глава поселения- председатель Совета народных депутатов городского поселения</w:t>
      </w:r>
      <w:r w:rsidR="00134BE0">
        <w:rPr>
          <w:rFonts w:ascii="Times New Roman" w:hAnsi="Times New Roman"/>
          <w:sz w:val="28"/>
          <w:szCs w:val="28"/>
          <w:lang w:eastAsia="x-none"/>
        </w:rPr>
        <w:t>-город Семилуки</w:t>
      </w:r>
      <w:r w:rsidRPr="005F441B">
        <w:rPr>
          <w:rFonts w:ascii="Times New Roman" w:hAnsi="Times New Roman"/>
          <w:sz w:val="28"/>
          <w:szCs w:val="28"/>
          <w:lang w:val="x-none" w:eastAsia="x-none"/>
        </w:rPr>
        <w:t xml:space="preserve"> автоматически входит в состав конкурсной комиссии в числе членов, назначенных Советом народных депутатов и возглавляет её.</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6</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3</w:t>
      </w:r>
      <w:r w:rsidRPr="005F441B">
        <w:rPr>
          <w:rFonts w:ascii="Times New Roman" w:hAnsi="Times New Roman"/>
          <w:sz w:val="28"/>
          <w:szCs w:val="28"/>
          <w:lang w:val="x-none" w:eastAsia="x-none"/>
        </w:rPr>
        <w:t>.Конкурсная комиссия образуется в составе: председатель конкурсной комиссии, заместитель председателя конкурсной комиссии, секретарь конкурсной комиссии, члены конкурсной комиссии.</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6.4. Председатель конкурсной комиссии, заместитель председателя конкурсной комиссии, секретарь конкурсной комиссии избирается комиссией из своего состава. </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6.5. Конкурсная комиссия обладает следующими полномочиями:</w:t>
      </w:r>
    </w:p>
    <w:p w:rsidR="005F441B" w:rsidRPr="005F441B" w:rsidRDefault="005F441B" w:rsidP="005F441B">
      <w:pPr>
        <w:widowControl w:val="0"/>
        <w:numPr>
          <w:ilvl w:val="0"/>
          <w:numId w:val="5"/>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организует проведение конкурса; </w:t>
      </w:r>
    </w:p>
    <w:p w:rsidR="005F441B" w:rsidRPr="005F441B" w:rsidRDefault="005F441B" w:rsidP="005F441B">
      <w:pPr>
        <w:widowControl w:val="0"/>
        <w:numPr>
          <w:ilvl w:val="0"/>
          <w:numId w:val="5"/>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обеспечивает соблюдение равенства прав кандидатов в соответствии с законодательством; </w:t>
      </w:r>
    </w:p>
    <w:p w:rsidR="005F441B" w:rsidRPr="005F441B" w:rsidRDefault="005F441B" w:rsidP="005F441B">
      <w:pPr>
        <w:widowControl w:val="0"/>
        <w:numPr>
          <w:ilvl w:val="0"/>
          <w:numId w:val="5"/>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рассматривает документы, представленные на конкурс; </w:t>
      </w:r>
    </w:p>
    <w:p w:rsidR="005F441B" w:rsidRPr="005F441B" w:rsidRDefault="005F441B" w:rsidP="005F441B">
      <w:pPr>
        <w:widowControl w:val="0"/>
        <w:numPr>
          <w:ilvl w:val="0"/>
          <w:numId w:val="5"/>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рассматривает заявления и вопросы, возникающие в процессе </w:t>
      </w:r>
      <w:r w:rsidRPr="005F441B">
        <w:rPr>
          <w:rFonts w:ascii="Times New Roman" w:hAnsi="Times New Roman"/>
          <w:sz w:val="28"/>
          <w:szCs w:val="28"/>
          <w:lang w:eastAsia="ru-RU"/>
        </w:rPr>
        <w:lastRenderedPageBreak/>
        <w:t xml:space="preserve">подготовки и проведения конкурса; </w:t>
      </w:r>
    </w:p>
    <w:p w:rsidR="005F441B" w:rsidRPr="005F441B" w:rsidRDefault="005F441B" w:rsidP="005F441B">
      <w:pPr>
        <w:widowControl w:val="0"/>
        <w:numPr>
          <w:ilvl w:val="0"/>
          <w:numId w:val="5"/>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принимает решения по итогам конкурса. </w:t>
      </w:r>
    </w:p>
    <w:p w:rsidR="005F441B" w:rsidRPr="005F441B" w:rsidRDefault="005F441B" w:rsidP="005F441B">
      <w:pPr>
        <w:widowControl w:val="0"/>
        <w:autoSpaceDE w:val="0"/>
        <w:autoSpaceDN w:val="0"/>
        <w:adjustRightInd w:val="0"/>
        <w:ind w:firstLine="709"/>
        <w:rPr>
          <w:rFonts w:ascii="Times New Roman" w:hAnsi="Times New Roman"/>
          <w:sz w:val="28"/>
          <w:szCs w:val="28"/>
          <w:lang w:eastAsia="ru-RU"/>
        </w:rPr>
      </w:pPr>
    </w:p>
    <w:p w:rsidR="005F441B" w:rsidRPr="005F441B" w:rsidRDefault="005F441B" w:rsidP="005F441B">
      <w:pPr>
        <w:widowControl w:val="0"/>
        <w:tabs>
          <w:tab w:val="left" w:pos="0"/>
          <w:tab w:val="left" w:pos="1134"/>
          <w:tab w:val="left" w:pos="1843"/>
          <w:tab w:val="left" w:pos="2127"/>
          <w:tab w:val="left" w:pos="2410"/>
          <w:tab w:val="left" w:pos="2520"/>
          <w:tab w:val="left" w:pos="2700"/>
          <w:tab w:val="left" w:pos="2880"/>
          <w:tab w:val="left" w:pos="3420"/>
        </w:tabs>
        <w:autoSpaceDE w:val="0"/>
        <w:autoSpaceDN w:val="0"/>
        <w:adjustRightInd w:val="0"/>
        <w:ind w:firstLine="709"/>
        <w:contextualSpacing/>
        <w:rPr>
          <w:rFonts w:ascii="Times New Roman" w:hAnsi="Times New Roman"/>
          <w:bCs/>
          <w:sz w:val="28"/>
          <w:szCs w:val="28"/>
          <w:lang w:val="x-none" w:eastAsia="x-none"/>
        </w:rPr>
      </w:pPr>
      <w:r w:rsidRPr="005F441B">
        <w:rPr>
          <w:rFonts w:ascii="Times New Roman" w:hAnsi="Times New Roman"/>
          <w:bCs/>
          <w:sz w:val="28"/>
          <w:szCs w:val="28"/>
          <w:lang w:eastAsia="x-none"/>
        </w:rPr>
        <w:t>7</w:t>
      </w:r>
      <w:r w:rsidRPr="005F441B">
        <w:rPr>
          <w:rFonts w:ascii="Times New Roman" w:hAnsi="Times New Roman"/>
          <w:bCs/>
          <w:sz w:val="28"/>
          <w:szCs w:val="28"/>
          <w:lang w:val="x-none" w:eastAsia="x-none"/>
        </w:rPr>
        <w:t>.Порядок проведения конкурса</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bCs/>
          <w:sz w:val="28"/>
          <w:szCs w:val="28"/>
          <w:highlight w:val="yellow"/>
          <w:lang w:val="x-none" w:eastAsia="x-none"/>
        </w:rPr>
      </w:pPr>
    </w:p>
    <w:p w:rsidR="005F441B" w:rsidRPr="005F441B" w:rsidRDefault="005F441B" w:rsidP="005F441B">
      <w:pPr>
        <w:widowControl w:val="0"/>
        <w:tabs>
          <w:tab w:val="left" w:pos="180"/>
          <w:tab w:val="left" w:pos="567"/>
          <w:tab w:val="left" w:pos="4285"/>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 xml:space="preserve">.1. </w:t>
      </w:r>
      <w:r w:rsidRPr="005F441B">
        <w:rPr>
          <w:rFonts w:ascii="Times New Roman" w:hAnsi="Times New Roman"/>
          <w:sz w:val="28"/>
          <w:szCs w:val="28"/>
          <w:lang w:val="x-none" w:eastAsia="en-US"/>
        </w:rPr>
        <w:t>Заседание конкурсной комиссии считается правомочным, если на нем присутствует более половины ее состава. Заседание конкурсной комиссии проводится в соответствии с регламентом, утвержденным на первом заседании.</w:t>
      </w:r>
      <w:r w:rsidRPr="005F441B">
        <w:rPr>
          <w:rFonts w:ascii="Times New Roman" w:hAnsi="Times New Roman"/>
          <w:sz w:val="28"/>
          <w:szCs w:val="28"/>
          <w:lang w:val="x-none" w:eastAsia="x-none"/>
        </w:rPr>
        <w:t xml:space="preserve"> </w:t>
      </w:r>
    </w:p>
    <w:p w:rsidR="005F441B" w:rsidRPr="005F441B" w:rsidRDefault="005F441B" w:rsidP="005F441B">
      <w:pPr>
        <w:widowControl w:val="0"/>
        <w:tabs>
          <w:tab w:val="left" w:pos="180"/>
          <w:tab w:val="left" w:pos="567"/>
          <w:tab w:val="left" w:pos="4285"/>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7.2. Конкурсная комиссия осуществляет проверку необходимых для участия в конкурсе документов, содержащихся в них сведений и по истечении 10 дней (срок проверки документов) принимает решение о регистрации гражданина кандидатом на должность главы администрации либо мотивированное решение об отказе в регистрации.</w:t>
      </w:r>
    </w:p>
    <w:p w:rsidR="005F441B" w:rsidRPr="005F441B" w:rsidRDefault="005F441B" w:rsidP="005F441B">
      <w:pPr>
        <w:widowControl w:val="0"/>
        <w:tabs>
          <w:tab w:val="left" w:pos="180"/>
          <w:tab w:val="left" w:pos="567"/>
          <w:tab w:val="left" w:pos="4285"/>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 xml:space="preserve">7.3. В течение 3 дней с момента принятия решения конкурсной комиссией зарегистрированному кандидату направляются заказным письмом с уведомлением копия решения конкурсной комиссии о регистрации его кандидатом на должность главы администрации, а также уведомление о времени проведения конкурса и допуске к участию в Конкурсе по форме </w:t>
      </w:r>
      <w:r w:rsidR="0009545F">
        <w:rPr>
          <w:rFonts w:ascii="Times New Roman" w:hAnsi="Times New Roman"/>
          <w:sz w:val="28"/>
          <w:szCs w:val="28"/>
          <w:lang w:eastAsia="x-none"/>
        </w:rPr>
        <w:t>согласно приложению № 5</w:t>
      </w:r>
      <w:r w:rsidRPr="005F441B">
        <w:rPr>
          <w:rFonts w:ascii="Times New Roman" w:hAnsi="Times New Roman"/>
          <w:sz w:val="28"/>
          <w:szCs w:val="28"/>
          <w:lang w:eastAsia="x-none"/>
        </w:rPr>
        <w:t xml:space="preserve"> к Порядку.</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4</w:t>
      </w:r>
      <w:r w:rsidRPr="005F441B">
        <w:rPr>
          <w:rFonts w:ascii="Times New Roman" w:hAnsi="Times New Roman"/>
          <w:sz w:val="28"/>
          <w:szCs w:val="28"/>
          <w:lang w:val="x-none" w:eastAsia="x-none"/>
        </w:rPr>
        <w:t>. Конкурс проводится в два этапа.</w:t>
      </w:r>
    </w:p>
    <w:p w:rsidR="005F441B" w:rsidRPr="005F441B" w:rsidRDefault="005F441B" w:rsidP="005F441B">
      <w:pPr>
        <w:widowControl w:val="0"/>
        <w:tabs>
          <w:tab w:val="left" w:pos="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5</w:t>
      </w:r>
      <w:r w:rsidRPr="005F441B">
        <w:rPr>
          <w:rFonts w:ascii="Times New Roman" w:hAnsi="Times New Roman"/>
          <w:sz w:val="28"/>
          <w:szCs w:val="28"/>
          <w:lang w:val="x-none" w:eastAsia="x-none"/>
        </w:rPr>
        <w:t xml:space="preserve">. Первый этап конкурса проводится на основе конкурса документов, указанных в разделе </w:t>
      </w:r>
      <w:r w:rsidRPr="005F441B">
        <w:rPr>
          <w:rFonts w:ascii="Times New Roman" w:hAnsi="Times New Roman"/>
          <w:sz w:val="28"/>
          <w:szCs w:val="28"/>
          <w:lang w:eastAsia="x-none"/>
        </w:rPr>
        <w:t>5</w:t>
      </w:r>
      <w:r w:rsidRPr="005F441B">
        <w:rPr>
          <w:rFonts w:ascii="Times New Roman" w:hAnsi="Times New Roman"/>
          <w:sz w:val="28"/>
          <w:szCs w:val="28"/>
          <w:lang w:val="x-none" w:eastAsia="x-none"/>
        </w:rPr>
        <w:t xml:space="preserve"> настоящего Порядка.</w:t>
      </w:r>
    </w:p>
    <w:p w:rsidR="005F441B" w:rsidRPr="005F441B" w:rsidRDefault="005F441B" w:rsidP="005F441B">
      <w:pPr>
        <w:widowControl w:val="0"/>
        <w:tabs>
          <w:tab w:val="left" w:pos="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5</w:t>
      </w:r>
      <w:r w:rsidRPr="005F441B">
        <w:rPr>
          <w:rFonts w:ascii="Times New Roman" w:hAnsi="Times New Roman"/>
          <w:sz w:val="28"/>
          <w:szCs w:val="28"/>
          <w:lang w:val="x-none" w:eastAsia="x-none"/>
        </w:rPr>
        <w:t>.1. На основании представленных документов конкурсная комиссия оценивает кандидатов и принимает решение о допуске кандидатов к участию в конкурсе.</w:t>
      </w:r>
    </w:p>
    <w:p w:rsidR="005F441B" w:rsidRPr="005F441B" w:rsidRDefault="005F441B" w:rsidP="005F441B">
      <w:pPr>
        <w:widowControl w:val="0"/>
        <w:tabs>
          <w:tab w:val="left" w:pos="180"/>
          <w:tab w:val="left" w:pos="567"/>
          <w:tab w:val="left" w:pos="4285"/>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5</w:t>
      </w:r>
      <w:r w:rsidRPr="005F441B">
        <w:rPr>
          <w:rFonts w:ascii="Times New Roman" w:hAnsi="Times New Roman"/>
          <w:sz w:val="28"/>
          <w:szCs w:val="28"/>
          <w:lang w:val="x-none" w:eastAsia="x-none"/>
        </w:rPr>
        <w:t xml:space="preserve">.2. Конкурс документов может проводиться как с участием кандидатов, так и в их отсутствие в соответствии с решением конкурсной комиссии. </w:t>
      </w:r>
    </w:p>
    <w:p w:rsidR="005F441B" w:rsidRPr="005F441B" w:rsidRDefault="005F441B" w:rsidP="005F441B">
      <w:pPr>
        <w:widowControl w:val="0"/>
        <w:tabs>
          <w:tab w:val="left" w:pos="180"/>
          <w:tab w:val="left" w:pos="567"/>
          <w:tab w:val="left" w:pos="4285"/>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5</w:t>
      </w:r>
      <w:r w:rsidRPr="005F441B">
        <w:rPr>
          <w:rFonts w:ascii="Times New Roman" w:hAnsi="Times New Roman"/>
          <w:sz w:val="28"/>
          <w:szCs w:val="28"/>
          <w:lang w:val="x-none" w:eastAsia="x-none"/>
        </w:rPr>
        <w:t xml:space="preserve">.3. Кандидат не допускается к участию в конкурсе в случае: </w:t>
      </w:r>
    </w:p>
    <w:p w:rsidR="005F441B" w:rsidRPr="005F441B" w:rsidRDefault="005F441B" w:rsidP="005F441B">
      <w:pPr>
        <w:widowControl w:val="0"/>
        <w:tabs>
          <w:tab w:val="left" w:pos="180"/>
          <w:tab w:val="left" w:pos="567"/>
          <w:tab w:val="left" w:pos="4285"/>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1) не соответствия квалификационным требованиям, указанным в пункте 3.2. настоящего Порядка;</w:t>
      </w:r>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 xml:space="preserve"> 2) несвоевременного или неполного представления документов, установленных разделом </w:t>
      </w:r>
      <w:r w:rsidRPr="005F441B">
        <w:rPr>
          <w:rFonts w:ascii="Times New Roman" w:hAnsi="Times New Roman"/>
          <w:sz w:val="28"/>
          <w:szCs w:val="28"/>
          <w:lang w:eastAsia="x-none"/>
        </w:rPr>
        <w:t>5.4</w:t>
      </w:r>
      <w:r w:rsidRPr="005F441B">
        <w:rPr>
          <w:rFonts w:ascii="Times New Roman" w:hAnsi="Times New Roman"/>
          <w:sz w:val="28"/>
          <w:szCs w:val="28"/>
          <w:lang w:val="x-none" w:eastAsia="x-none"/>
        </w:rPr>
        <w:t xml:space="preserve"> настоящего Порядка;</w:t>
      </w:r>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 xml:space="preserve">3) представления документов, содержащих ложные сведения, или подложных документов; </w:t>
      </w:r>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 xml:space="preserve">7.5.4. </w:t>
      </w:r>
      <w:proofErr w:type="gramStart"/>
      <w:r w:rsidRPr="005F441B">
        <w:rPr>
          <w:rFonts w:ascii="Times New Roman" w:hAnsi="Times New Roman"/>
          <w:sz w:val="28"/>
          <w:szCs w:val="28"/>
          <w:lang w:eastAsia="x-none"/>
        </w:rPr>
        <w:t xml:space="preserve">В случае установления в ходе проверки обстоятельств, препятствующих поступлению гражданина на муниципальную службу, а также выявления недостоверности представленных гражданином сведений, он информируется конкурсной комиссией устно в день проведения конкурса в случае его присутствия и в письменной форме об отказе в регистрации кандидатом на должность главы администрации с указанием причин в течение 3 дней с момента </w:t>
      </w:r>
      <w:r w:rsidR="0009545F">
        <w:rPr>
          <w:rFonts w:ascii="Times New Roman" w:hAnsi="Times New Roman"/>
          <w:sz w:val="28"/>
          <w:szCs w:val="28"/>
          <w:lang w:eastAsia="x-none"/>
        </w:rPr>
        <w:t>принятия решения (приложение № 6</w:t>
      </w:r>
      <w:r w:rsidRPr="005F441B">
        <w:rPr>
          <w:rFonts w:ascii="Times New Roman" w:hAnsi="Times New Roman"/>
          <w:sz w:val="28"/>
          <w:szCs w:val="28"/>
          <w:lang w:eastAsia="x-none"/>
        </w:rPr>
        <w:t xml:space="preserve"> к</w:t>
      </w:r>
      <w:proofErr w:type="gramEnd"/>
      <w:r w:rsidRPr="005F441B">
        <w:rPr>
          <w:rFonts w:ascii="Times New Roman" w:hAnsi="Times New Roman"/>
          <w:sz w:val="28"/>
          <w:szCs w:val="28"/>
          <w:lang w:eastAsia="x-none"/>
        </w:rPr>
        <w:t xml:space="preserve"> </w:t>
      </w:r>
      <w:proofErr w:type="gramStart"/>
      <w:r w:rsidRPr="005F441B">
        <w:rPr>
          <w:rFonts w:ascii="Times New Roman" w:hAnsi="Times New Roman"/>
          <w:sz w:val="28"/>
          <w:szCs w:val="28"/>
          <w:lang w:eastAsia="x-none"/>
        </w:rPr>
        <w:t>Порядку).</w:t>
      </w:r>
      <w:proofErr w:type="gramEnd"/>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7.5.5. Зарегистрированный кандидат на должность главы администрации вправе представить заявление о снятии своей кандидатуры с участия в конкурсе.</w:t>
      </w:r>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В этом случае конкурсная комиссия принимает решение об отмене его регистрации в качестве кандидата на должность главы администрации.</w:t>
      </w:r>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7.5</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6.</w:t>
      </w:r>
      <w:r w:rsidRPr="005F441B">
        <w:rPr>
          <w:rFonts w:ascii="Times New Roman" w:hAnsi="Times New Roman"/>
          <w:sz w:val="28"/>
          <w:szCs w:val="28"/>
          <w:lang w:val="x-none" w:eastAsia="x-none"/>
        </w:rPr>
        <w:t xml:space="preserve"> В отношении кандидатов, допущенных к участию в конкурсе по итогам конкурса документов, по решению конкурсной комиссии могут применяться не </w:t>
      </w:r>
      <w:r w:rsidRPr="005F441B">
        <w:rPr>
          <w:rFonts w:ascii="Times New Roman" w:hAnsi="Times New Roman"/>
          <w:sz w:val="28"/>
          <w:szCs w:val="28"/>
          <w:lang w:val="x-none" w:eastAsia="x-none"/>
        </w:rPr>
        <w:lastRenderedPageBreak/>
        <w:t>противоречащие федеральным законам и другим нормативным правовым актам Российской Федерации формы оценки профессиональных и личностных качеств кандидатов, включая проведение групповых дискуссий, личное собеседование и т.п.</w:t>
      </w:r>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7.5.7</w:t>
      </w:r>
      <w:r w:rsidRPr="005F441B">
        <w:rPr>
          <w:rFonts w:ascii="Times New Roman" w:hAnsi="Times New Roman"/>
          <w:sz w:val="28"/>
          <w:szCs w:val="28"/>
          <w:lang w:val="x-none" w:eastAsia="x-none"/>
        </w:rPr>
        <w:t xml:space="preserve">. При подведении итогов первого этапа конкурса конкурсная комиссия оценивает кандидатов исходя из представленных ими документов, учитывая стаж практической работы кандидатов на соответствующих должностях (при этом преимущество отдается стажу практической работы на должностях в органах государственной власти и органах местного самоуправления). </w:t>
      </w:r>
    </w:p>
    <w:p w:rsidR="005F441B" w:rsidRPr="005F441B" w:rsidRDefault="005F441B" w:rsidP="005F441B">
      <w:pPr>
        <w:widowControl w:val="0"/>
        <w:tabs>
          <w:tab w:val="left" w:pos="180"/>
          <w:tab w:val="left" w:pos="567"/>
          <w:tab w:val="left" w:pos="1134"/>
          <w:tab w:val="left" w:pos="1843"/>
          <w:tab w:val="left" w:pos="2127"/>
          <w:tab w:val="left" w:pos="2410"/>
        </w:tabs>
        <w:autoSpaceDE w:val="0"/>
        <w:autoSpaceDN w:val="0"/>
        <w:adjustRightInd w:val="0"/>
        <w:ind w:firstLine="709"/>
        <w:contextualSpacing/>
        <w:rPr>
          <w:rFonts w:ascii="Times New Roman" w:hAnsi="Times New Roman"/>
          <w:bCs/>
          <w:sz w:val="28"/>
          <w:szCs w:val="28"/>
          <w:highlight w:val="yellow"/>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5.8</w:t>
      </w:r>
      <w:r w:rsidRPr="005F441B">
        <w:rPr>
          <w:rFonts w:ascii="Times New Roman" w:hAnsi="Times New Roman"/>
          <w:sz w:val="28"/>
          <w:szCs w:val="28"/>
          <w:lang w:val="x-none" w:eastAsia="x-none"/>
        </w:rPr>
        <w:t xml:space="preserve">. Оценка кандидатов в первом туре производится по количеству голосов членов конкурсной комиссии. Результаты голосования конкурсной комиссии заносятся в протокол. </w:t>
      </w:r>
    </w:p>
    <w:p w:rsidR="005F441B" w:rsidRPr="005F441B" w:rsidRDefault="005F441B" w:rsidP="005F441B">
      <w:pPr>
        <w:widowControl w:val="0"/>
        <w:tabs>
          <w:tab w:val="left" w:pos="0"/>
          <w:tab w:val="left" w:pos="18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6</w:t>
      </w:r>
      <w:r w:rsidRPr="005F441B">
        <w:rPr>
          <w:rFonts w:ascii="Times New Roman" w:hAnsi="Times New Roman"/>
          <w:sz w:val="28"/>
          <w:szCs w:val="28"/>
          <w:lang w:val="x-none" w:eastAsia="x-none"/>
        </w:rPr>
        <w:t>. На втором этапе конкурсная комиссия проводит собеседование с кандидатом рассматривает его предложения по основным направлениям деятельности администрации по улучшению социально- экономического положения городского поселения</w:t>
      </w:r>
      <w:r w:rsidR="00134BE0">
        <w:rPr>
          <w:rFonts w:ascii="Times New Roman" w:hAnsi="Times New Roman"/>
          <w:sz w:val="28"/>
          <w:szCs w:val="28"/>
          <w:lang w:eastAsia="x-none"/>
        </w:rPr>
        <w:t>-город Семилуки</w:t>
      </w:r>
      <w:r w:rsidRPr="005F441B">
        <w:rPr>
          <w:rFonts w:ascii="Times New Roman" w:hAnsi="Times New Roman"/>
          <w:sz w:val="28"/>
          <w:szCs w:val="28"/>
          <w:lang w:val="x-none" w:eastAsia="x-none"/>
        </w:rPr>
        <w:t>.</w:t>
      </w:r>
    </w:p>
    <w:p w:rsidR="005F441B" w:rsidRPr="005F441B" w:rsidRDefault="005F441B" w:rsidP="005F441B">
      <w:pPr>
        <w:widowControl w:val="0"/>
        <w:tabs>
          <w:tab w:val="left" w:pos="0"/>
          <w:tab w:val="left" w:pos="18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6</w:t>
      </w:r>
      <w:r w:rsidRPr="005F441B">
        <w:rPr>
          <w:rFonts w:ascii="Times New Roman" w:hAnsi="Times New Roman"/>
          <w:sz w:val="28"/>
          <w:szCs w:val="28"/>
          <w:lang w:val="x-none" w:eastAsia="x-none"/>
        </w:rPr>
        <w:t xml:space="preserve">.1. Оценка кандидатов во втором туре также производится по количеству голосов членов конкурсной комиссии. Результаты голосования конкурсной комиссии заносятся в протокол. По завершении конкурсных испытаний подсчитывается общее количество голосов членов конкурсной комиссии по каждому кандидату, полученных при прохождении двух этапов конкурса, и заносится в протокол. Протокол подписывается членами конкурсной комиссии, присутствующими на заседании. </w:t>
      </w:r>
    </w:p>
    <w:p w:rsidR="005F441B" w:rsidRPr="005F441B" w:rsidRDefault="005F441B" w:rsidP="005F441B">
      <w:pPr>
        <w:widowControl w:val="0"/>
        <w:tabs>
          <w:tab w:val="left" w:pos="0"/>
          <w:tab w:val="left" w:pos="18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6</w:t>
      </w:r>
      <w:r w:rsidRPr="005F441B">
        <w:rPr>
          <w:rFonts w:ascii="Times New Roman" w:hAnsi="Times New Roman"/>
          <w:sz w:val="28"/>
          <w:szCs w:val="28"/>
          <w:lang w:val="x-none" w:eastAsia="x-none"/>
        </w:rPr>
        <w:t xml:space="preserve">.2. Из кандидатов, набравших согласно протоколу большее количество голосов по итогам двух этапов конкурса, конкурсная комиссия определяет не более двух кандидатов. Принятое решение, список избранных кандидатов, их документы и материалы конкурсных испытаний направляются конкурсной комиссией в Совет народных депутатов не позднее 3-х дней со дня принятия решения. </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7</w:t>
      </w:r>
      <w:r w:rsidRPr="005F441B">
        <w:rPr>
          <w:rFonts w:ascii="Times New Roman" w:hAnsi="Times New Roman"/>
          <w:sz w:val="28"/>
          <w:szCs w:val="28"/>
          <w:lang w:val="x-none" w:eastAsia="x-none"/>
        </w:rPr>
        <w:t>. При подведении итогов конкурса конкурсная комиссия учитывает законность, целесообразность и осуществимость предложений кандидата на должность главы администрации, а также наличие у кандидата:</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 xml:space="preserve"> - ученой степени, научного звания;</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 научных публикаций в области управления, юриспруденции, экономики, социологии;</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 опыта работы на руководящих должностях в органах государственной власти или местного самоуправления.</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8</w:t>
      </w:r>
      <w:r w:rsidRPr="005F441B">
        <w:rPr>
          <w:rFonts w:ascii="Times New Roman" w:hAnsi="Times New Roman"/>
          <w:sz w:val="28"/>
          <w:szCs w:val="28"/>
          <w:lang w:val="x-none" w:eastAsia="x-none"/>
        </w:rPr>
        <w:t>. Признание конкурса несостоявшимся.</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8</w:t>
      </w:r>
      <w:r w:rsidRPr="005F441B">
        <w:rPr>
          <w:rFonts w:ascii="Times New Roman" w:hAnsi="Times New Roman"/>
          <w:sz w:val="28"/>
          <w:szCs w:val="28"/>
          <w:lang w:val="x-none" w:eastAsia="x-none"/>
        </w:rPr>
        <w:t xml:space="preserve">.1. Конкурс признается несостоявшимся в следующих случаях: </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1) если по истечении срока, установленного для подачи заявления на конкурс, ни от одного кандидата не представлены документы или представлены документы одним кандидатом;</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2) если по итогам проведения первого этапа конкурса к участию в конкурсе допущен один кандидат;</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val="x-none" w:eastAsia="x-none"/>
        </w:rPr>
        <w:t xml:space="preserve">3) в случае если меньше двух кандидатов по итогам двух этапов конкурса набрали наибольшее количество голосов членов конкурсной комиссии; </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eastAsia="x-none"/>
        </w:rPr>
      </w:pPr>
      <w:r w:rsidRPr="005F441B">
        <w:rPr>
          <w:rFonts w:ascii="Times New Roman" w:hAnsi="Times New Roman"/>
          <w:sz w:val="28"/>
          <w:szCs w:val="28"/>
          <w:lang w:val="x-none" w:eastAsia="x-none"/>
        </w:rPr>
        <w:t xml:space="preserve">4) в случае если ни один из кандидатов по итогам двух этапов конкурса не набрал наибольшее количество голосов членов конкурсной комиссии. </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lastRenderedPageBreak/>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8</w:t>
      </w:r>
      <w:r w:rsidRPr="005F441B">
        <w:rPr>
          <w:rFonts w:ascii="Times New Roman" w:hAnsi="Times New Roman"/>
          <w:sz w:val="28"/>
          <w:szCs w:val="28"/>
          <w:lang w:val="x-none" w:eastAsia="x-none"/>
        </w:rPr>
        <w:t xml:space="preserve">.2. В указанных в пункте </w:t>
      </w:r>
      <w:r w:rsidRPr="005F441B">
        <w:rPr>
          <w:rFonts w:ascii="Times New Roman" w:hAnsi="Times New Roman"/>
          <w:sz w:val="28"/>
          <w:szCs w:val="28"/>
          <w:lang w:eastAsia="x-none"/>
        </w:rPr>
        <w:t>7</w:t>
      </w:r>
      <w:r w:rsidRPr="005F441B">
        <w:rPr>
          <w:rFonts w:ascii="Times New Roman" w:hAnsi="Times New Roman"/>
          <w:sz w:val="28"/>
          <w:szCs w:val="28"/>
          <w:lang w:val="x-none" w:eastAsia="x-none"/>
        </w:rPr>
        <w:t>.</w:t>
      </w:r>
      <w:r w:rsidRPr="005F441B">
        <w:rPr>
          <w:rFonts w:ascii="Times New Roman" w:hAnsi="Times New Roman"/>
          <w:sz w:val="28"/>
          <w:szCs w:val="28"/>
          <w:lang w:eastAsia="x-none"/>
        </w:rPr>
        <w:t>8</w:t>
      </w:r>
      <w:r w:rsidRPr="005F441B">
        <w:rPr>
          <w:rFonts w:ascii="Times New Roman" w:hAnsi="Times New Roman"/>
          <w:sz w:val="28"/>
          <w:szCs w:val="28"/>
          <w:lang w:val="x-none" w:eastAsia="x-none"/>
        </w:rPr>
        <w:t>.1. настоящего Порядка, случаях конкурсная комиссия письменно информирует об этом Совет народных депутатов в срок не позднее двух дней. В этом случае Совет народных депутатов в течение 30 дней должен принять решение о проведении повторного конкурса.</w:t>
      </w:r>
    </w:p>
    <w:p w:rsidR="005F441B" w:rsidRPr="005F441B" w:rsidRDefault="005F441B" w:rsidP="005F441B">
      <w:pPr>
        <w:widowControl w:val="0"/>
        <w:tabs>
          <w:tab w:val="left" w:pos="0"/>
          <w:tab w:val="left" w:pos="1134"/>
          <w:tab w:val="left" w:pos="1843"/>
          <w:tab w:val="left" w:pos="2127"/>
          <w:tab w:val="left" w:pos="2410"/>
        </w:tabs>
        <w:autoSpaceDE w:val="0"/>
        <w:autoSpaceDN w:val="0"/>
        <w:adjustRightInd w:val="0"/>
        <w:ind w:firstLine="709"/>
        <w:contextualSpacing/>
        <w:rPr>
          <w:rFonts w:ascii="Times New Roman" w:hAnsi="Times New Roman"/>
          <w:bCs/>
          <w:sz w:val="28"/>
          <w:szCs w:val="28"/>
          <w:highlight w:val="yellow"/>
          <w:lang w:val="x-none" w:eastAsia="x-none"/>
        </w:rPr>
      </w:pPr>
      <w:r w:rsidRPr="005F441B">
        <w:rPr>
          <w:rFonts w:ascii="Times New Roman" w:hAnsi="Times New Roman"/>
          <w:sz w:val="28"/>
          <w:szCs w:val="28"/>
          <w:lang w:val="x-none" w:eastAsia="x-none"/>
        </w:rPr>
        <w:t xml:space="preserve"> </w:t>
      </w: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8. Решение конкурсной комиссии</w:t>
      </w:r>
    </w:p>
    <w:p w:rsidR="005F441B" w:rsidRPr="005F441B" w:rsidRDefault="005F441B" w:rsidP="005F441B">
      <w:pPr>
        <w:widowControl w:val="0"/>
        <w:autoSpaceDE w:val="0"/>
        <w:autoSpaceDN w:val="0"/>
        <w:adjustRightInd w:val="0"/>
        <w:ind w:firstLine="709"/>
        <w:rPr>
          <w:rFonts w:ascii="Times New Roman" w:hAnsi="Times New Roman"/>
          <w:sz w:val="28"/>
          <w:szCs w:val="28"/>
          <w:lang w:eastAsia="ru-RU"/>
        </w:rPr>
      </w:pP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8</w:t>
      </w:r>
      <w:r w:rsidRPr="005F441B">
        <w:rPr>
          <w:rFonts w:ascii="Times New Roman" w:hAnsi="Times New Roman"/>
          <w:sz w:val="28"/>
          <w:szCs w:val="28"/>
          <w:lang w:val="x-none" w:eastAsia="x-none"/>
        </w:rPr>
        <w:t>.1. По итогам конкурса конкурсная комиссия принимает одно из следующих решений:</w:t>
      </w:r>
    </w:p>
    <w:p w:rsidR="005F441B" w:rsidRPr="005F441B" w:rsidRDefault="005F441B" w:rsidP="005F441B">
      <w:pPr>
        <w:widowControl w:val="0"/>
        <w:numPr>
          <w:ilvl w:val="0"/>
          <w:numId w:val="6"/>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о признании конкурса состоявшимся и о признании одного или нескольких участников конкурса соответствующим установленным квалификационным требованиям к должности главы администрации; </w:t>
      </w:r>
    </w:p>
    <w:p w:rsidR="005F441B" w:rsidRPr="005F441B" w:rsidRDefault="005F441B" w:rsidP="005F441B">
      <w:pPr>
        <w:widowControl w:val="0"/>
        <w:numPr>
          <w:ilvl w:val="0"/>
          <w:numId w:val="6"/>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о признании всех претендентов </w:t>
      </w:r>
      <w:proofErr w:type="gramStart"/>
      <w:r w:rsidRPr="005F441B">
        <w:rPr>
          <w:rFonts w:ascii="Times New Roman" w:hAnsi="Times New Roman"/>
          <w:sz w:val="28"/>
          <w:szCs w:val="28"/>
          <w:lang w:eastAsia="ru-RU"/>
        </w:rPr>
        <w:t>несоответствующими</w:t>
      </w:r>
      <w:proofErr w:type="gramEnd"/>
      <w:r w:rsidRPr="005F441B">
        <w:rPr>
          <w:rFonts w:ascii="Times New Roman" w:hAnsi="Times New Roman"/>
          <w:sz w:val="28"/>
          <w:szCs w:val="28"/>
          <w:lang w:eastAsia="ru-RU"/>
        </w:rPr>
        <w:t xml:space="preserve"> квалификационным требованиям, предъявляемым по должности главы администрации; </w:t>
      </w:r>
    </w:p>
    <w:p w:rsidR="005F441B" w:rsidRPr="005F441B" w:rsidRDefault="005F441B" w:rsidP="005F441B">
      <w:pPr>
        <w:widowControl w:val="0"/>
        <w:numPr>
          <w:ilvl w:val="0"/>
          <w:numId w:val="6"/>
        </w:numPr>
        <w:overflowPunct w:val="0"/>
        <w:autoSpaceDE w:val="0"/>
        <w:autoSpaceDN w:val="0"/>
        <w:adjustRightInd w:val="0"/>
        <w:ind w:left="0" w:firstLine="709"/>
        <w:jc w:val="left"/>
        <w:rPr>
          <w:rFonts w:ascii="Times New Roman" w:hAnsi="Times New Roman"/>
          <w:sz w:val="28"/>
          <w:szCs w:val="28"/>
          <w:lang w:eastAsia="ru-RU"/>
        </w:rPr>
      </w:pPr>
      <w:r w:rsidRPr="005F441B">
        <w:rPr>
          <w:rFonts w:ascii="Times New Roman" w:hAnsi="Times New Roman"/>
          <w:sz w:val="28"/>
          <w:szCs w:val="28"/>
          <w:lang w:eastAsia="ru-RU"/>
        </w:rPr>
        <w:t xml:space="preserve">о признании конкурса </w:t>
      </w:r>
      <w:proofErr w:type="gramStart"/>
      <w:r w:rsidRPr="005F441B">
        <w:rPr>
          <w:rFonts w:ascii="Times New Roman" w:hAnsi="Times New Roman"/>
          <w:sz w:val="28"/>
          <w:szCs w:val="28"/>
          <w:lang w:eastAsia="ru-RU"/>
        </w:rPr>
        <w:t>несостоявшимся</w:t>
      </w:r>
      <w:proofErr w:type="gramEnd"/>
      <w:r w:rsidRPr="005F441B">
        <w:rPr>
          <w:rFonts w:ascii="Times New Roman" w:hAnsi="Times New Roman"/>
          <w:sz w:val="28"/>
          <w:szCs w:val="28"/>
          <w:lang w:eastAsia="ru-RU"/>
        </w:rPr>
        <w:t xml:space="preserve"> (данное решение принимается при поступлении в конкурсную комиссию менее двух заявлений претендентов на участие в конкурсе или подаче всеми претендентами заявлений о снятии своих кандидатур).</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8</w:t>
      </w:r>
      <w:r w:rsidRPr="005F441B">
        <w:rPr>
          <w:rFonts w:ascii="Times New Roman" w:hAnsi="Times New Roman"/>
          <w:sz w:val="28"/>
          <w:szCs w:val="28"/>
          <w:lang w:val="x-none" w:eastAsia="x-none"/>
        </w:rPr>
        <w:t>.2. Решения конкурсной комиссии по результатам проведения конкурса принимаются простым большинством голосов от числа членов комиссии, присутствующих на заседании. При голосовании каждый член конкурсной комиссии имеет один голос. При равенстве голосов, председатель комиссии пользуется правом решающего голоса.</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8.3. Результаты работы и голосования конкурсной комиссии оформляются протоколом, который подписывается всеми членами конкурсной комиссии, присутствующими на заседани</w:t>
      </w:r>
      <w:proofErr w:type="gramStart"/>
      <w:r w:rsidRPr="005F441B">
        <w:rPr>
          <w:rFonts w:ascii="Times New Roman" w:hAnsi="Times New Roman"/>
          <w:sz w:val="28"/>
          <w:szCs w:val="28"/>
          <w:lang w:eastAsia="ru-RU"/>
        </w:rPr>
        <w:t>и</w:t>
      </w:r>
      <w:r w:rsidR="0009545F">
        <w:rPr>
          <w:rFonts w:ascii="Times New Roman" w:hAnsi="Times New Roman"/>
          <w:sz w:val="28"/>
          <w:szCs w:val="28"/>
          <w:lang w:eastAsia="ru-RU"/>
        </w:rPr>
        <w:t>(</w:t>
      </w:r>
      <w:proofErr w:type="gramEnd"/>
      <w:r w:rsidR="0009545F">
        <w:rPr>
          <w:rFonts w:ascii="Times New Roman" w:hAnsi="Times New Roman"/>
          <w:sz w:val="28"/>
          <w:szCs w:val="28"/>
          <w:lang w:eastAsia="ru-RU"/>
        </w:rPr>
        <w:t>Приложение №7)</w:t>
      </w:r>
      <w:r w:rsidRPr="005F441B">
        <w:rPr>
          <w:rFonts w:ascii="Times New Roman" w:hAnsi="Times New Roman"/>
          <w:sz w:val="28"/>
          <w:szCs w:val="28"/>
          <w:lang w:eastAsia="ru-RU"/>
        </w:rPr>
        <w:t>.</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8.4. Решение конкурсной комиссии принимается в отсутствии претендентов. </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8.5. Каждому претенденту сообщается о результатах конкурса в письменной форме в течение трех дней со дня его завершения.</w:t>
      </w:r>
    </w:p>
    <w:p w:rsidR="005F441B" w:rsidRPr="005F441B" w:rsidRDefault="005F441B" w:rsidP="005F441B">
      <w:pPr>
        <w:widowControl w:val="0"/>
        <w:autoSpaceDE w:val="0"/>
        <w:autoSpaceDN w:val="0"/>
        <w:adjustRightInd w:val="0"/>
        <w:ind w:firstLine="709"/>
        <w:rPr>
          <w:rFonts w:ascii="Times New Roman" w:hAnsi="Times New Roman"/>
          <w:sz w:val="28"/>
          <w:szCs w:val="28"/>
          <w:lang w:eastAsia="ru-RU"/>
        </w:rPr>
      </w:pP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t>9 Назначение на должность главы администрации</w:t>
      </w:r>
    </w:p>
    <w:p w:rsidR="005F441B" w:rsidRPr="005F441B" w:rsidRDefault="005F441B" w:rsidP="005F441B">
      <w:pPr>
        <w:widowControl w:val="0"/>
        <w:autoSpaceDE w:val="0"/>
        <w:autoSpaceDN w:val="0"/>
        <w:adjustRightInd w:val="0"/>
        <w:ind w:firstLine="709"/>
        <w:rPr>
          <w:rFonts w:ascii="Times New Roman" w:hAnsi="Times New Roman"/>
          <w:sz w:val="28"/>
          <w:szCs w:val="28"/>
          <w:lang w:eastAsia="ru-RU"/>
        </w:rPr>
      </w:pP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 9.1. Решение конкурсной комиссии по результатам проведения конкурса направляется в Совет народных депутатов.</w:t>
      </w:r>
    </w:p>
    <w:p w:rsidR="005F441B" w:rsidRPr="005F441B" w:rsidRDefault="005F441B" w:rsidP="005F441B">
      <w:pPr>
        <w:widowControl w:val="0"/>
        <w:tabs>
          <w:tab w:val="left" w:pos="6300"/>
          <w:tab w:val="left" w:pos="8040"/>
        </w:tabs>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9.2. Лицо назначается на должность главы администрации Советом народных депутатов из числа кандидатов, представленных конкурсной комиссией по результатам конкурса.</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9</w:t>
      </w:r>
      <w:r w:rsidRPr="005F441B">
        <w:rPr>
          <w:rFonts w:ascii="Times New Roman" w:hAnsi="Times New Roman"/>
          <w:sz w:val="28"/>
          <w:szCs w:val="28"/>
          <w:lang w:val="x-none" w:eastAsia="x-none"/>
        </w:rPr>
        <w:t xml:space="preserve">.3. Назначение главы администрации осуществляется открытым голосованием. Глава администрации считается назначенным, если за его кандидатуру проголосовало большинство депутатов, избранных в Совет народных депутатов. Результаты открытого голосования оформляются решением Совета народных депутатов. </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eastAsia="x-none"/>
        </w:rPr>
        <w:t>9</w:t>
      </w:r>
      <w:r w:rsidRPr="005F441B">
        <w:rPr>
          <w:rFonts w:ascii="Times New Roman" w:hAnsi="Times New Roman"/>
          <w:sz w:val="28"/>
          <w:szCs w:val="28"/>
          <w:lang w:val="x-none" w:eastAsia="x-none"/>
        </w:rPr>
        <w:t>.4. Контракт с Главой администрации заключает Глава городского поселения</w:t>
      </w:r>
      <w:r w:rsidR="00134BE0">
        <w:rPr>
          <w:rFonts w:ascii="Times New Roman" w:hAnsi="Times New Roman"/>
          <w:sz w:val="28"/>
          <w:szCs w:val="28"/>
          <w:lang w:eastAsia="x-none"/>
        </w:rPr>
        <w:t>-город Семилуки</w:t>
      </w:r>
      <w:r w:rsidRPr="005F441B">
        <w:rPr>
          <w:rFonts w:ascii="Times New Roman" w:hAnsi="Times New Roman"/>
          <w:sz w:val="28"/>
          <w:szCs w:val="28"/>
          <w:lang w:val="x-none" w:eastAsia="x-none"/>
        </w:rPr>
        <w:t>.</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p>
    <w:p w:rsidR="005F441B" w:rsidRPr="005F441B" w:rsidRDefault="005F441B" w:rsidP="005F441B">
      <w:pPr>
        <w:widowControl w:val="0"/>
        <w:autoSpaceDE w:val="0"/>
        <w:autoSpaceDN w:val="0"/>
        <w:adjustRightInd w:val="0"/>
        <w:ind w:firstLine="709"/>
        <w:rPr>
          <w:rFonts w:ascii="Times New Roman" w:hAnsi="Times New Roman"/>
          <w:bCs/>
          <w:sz w:val="28"/>
          <w:szCs w:val="28"/>
          <w:lang w:eastAsia="ru-RU"/>
        </w:rPr>
      </w:pPr>
      <w:r w:rsidRPr="005F441B">
        <w:rPr>
          <w:rFonts w:ascii="Times New Roman" w:hAnsi="Times New Roman"/>
          <w:bCs/>
          <w:sz w:val="28"/>
          <w:szCs w:val="28"/>
          <w:lang w:eastAsia="ru-RU"/>
        </w:rPr>
        <w:lastRenderedPageBreak/>
        <w:t>10. Заключительные положения</w:t>
      </w:r>
    </w:p>
    <w:p w:rsidR="005F441B" w:rsidRPr="005F441B" w:rsidRDefault="005F441B" w:rsidP="005F441B">
      <w:pPr>
        <w:widowControl w:val="0"/>
        <w:autoSpaceDE w:val="0"/>
        <w:autoSpaceDN w:val="0"/>
        <w:adjustRightInd w:val="0"/>
        <w:ind w:firstLine="709"/>
        <w:rPr>
          <w:rFonts w:ascii="Times New Roman" w:hAnsi="Times New Roman"/>
          <w:sz w:val="28"/>
          <w:szCs w:val="28"/>
          <w:lang w:eastAsia="ru-RU"/>
        </w:rPr>
      </w:pP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10.1. Расходы, связанные с организацией проведения конкурса, производятся за счет средств бюджета городского </w:t>
      </w:r>
      <w:proofErr w:type="gramStart"/>
      <w:r w:rsidRPr="005F441B">
        <w:rPr>
          <w:rFonts w:ascii="Times New Roman" w:hAnsi="Times New Roman"/>
          <w:sz w:val="28"/>
          <w:szCs w:val="28"/>
          <w:lang w:eastAsia="ru-RU"/>
        </w:rPr>
        <w:t>поселения</w:t>
      </w:r>
      <w:r w:rsidR="00134BE0">
        <w:rPr>
          <w:rFonts w:ascii="Times New Roman" w:hAnsi="Times New Roman"/>
          <w:sz w:val="28"/>
          <w:szCs w:val="28"/>
          <w:lang w:eastAsia="ru-RU"/>
        </w:rPr>
        <w:t>-город</w:t>
      </w:r>
      <w:proofErr w:type="gramEnd"/>
      <w:r w:rsidR="00134BE0">
        <w:rPr>
          <w:rFonts w:ascii="Times New Roman" w:hAnsi="Times New Roman"/>
          <w:sz w:val="28"/>
          <w:szCs w:val="28"/>
          <w:lang w:eastAsia="ru-RU"/>
        </w:rPr>
        <w:t xml:space="preserve"> Семилуки</w:t>
      </w:r>
      <w:r w:rsidRPr="005F441B">
        <w:rPr>
          <w:rFonts w:ascii="Times New Roman" w:hAnsi="Times New Roman"/>
          <w:sz w:val="28"/>
          <w:szCs w:val="28"/>
          <w:lang w:eastAsia="ru-RU"/>
        </w:rPr>
        <w:t xml:space="preserve">. </w:t>
      </w:r>
    </w:p>
    <w:p w:rsidR="005F441B" w:rsidRPr="005F441B" w:rsidRDefault="005F441B" w:rsidP="005F441B">
      <w:pPr>
        <w:widowControl w:val="0"/>
        <w:overflowPunct w:val="0"/>
        <w:autoSpaceDE w:val="0"/>
        <w:autoSpaceDN w:val="0"/>
        <w:adjustRightInd w:val="0"/>
        <w:ind w:firstLine="709"/>
        <w:rPr>
          <w:rFonts w:ascii="Times New Roman" w:hAnsi="Times New Roman"/>
          <w:sz w:val="28"/>
          <w:szCs w:val="28"/>
          <w:lang w:eastAsia="ru-RU"/>
        </w:rPr>
      </w:pPr>
      <w:r w:rsidRPr="005F441B">
        <w:rPr>
          <w:rFonts w:ascii="Times New Roman" w:hAnsi="Times New Roman"/>
          <w:sz w:val="28"/>
          <w:szCs w:val="28"/>
          <w:lang w:eastAsia="ru-RU"/>
        </w:rPr>
        <w:t xml:space="preserve">10.2. Расходы на личное участие в конкурсе каждый претендент несет за свой счет. </w:t>
      </w:r>
    </w:p>
    <w:p w:rsidR="005F441B" w:rsidRPr="005F441B" w:rsidRDefault="005F441B" w:rsidP="005F441B">
      <w:pPr>
        <w:widowControl w:val="0"/>
        <w:overflowPunct w:val="0"/>
        <w:autoSpaceDE w:val="0"/>
        <w:autoSpaceDN w:val="0"/>
        <w:adjustRightInd w:val="0"/>
        <w:ind w:firstLine="709"/>
        <w:contextualSpacing/>
        <w:rPr>
          <w:rFonts w:ascii="Times New Roman" w:hAnsi="Times New Roman"/>
          <w:sz w:val="28"/>
          <w:szCs w:val="28"/>
          <w:lang w:val="x-none" w:eastAsia="x-none"/>
        </w:rPr>
      </w:pPr>
      <w:r w:rsidRPr="005F441B">
        <w:rPr>
          <w:rFonts w:ascii="Times New Roman" w:hAnsi="Times New Roman"/>
          <w:sz w:val="28"/>
          <w:szCs w:val="28"/>
          <w:lang w:val="x-none" w:eastAsia="x-none"/>
        </w:rPr>
        <w:t>1</w:t>
      </w:r>
      <w:r w:rsidRPr="005F441B">
        <w:rPr>
          <w:rFonts w:ascii="Times New Roman" w:hAnsi="Times New Roman"/>
          <w:sz w:val="28"/>
          <w:szCs w:val="28"/>
          <w:lang w:eastAsia="x-none"/>
        </w:rPr>
        <w:t>0</w:t>
      </w:r>
      <w:r w:rsidRPr="005F441B">
        <w:rPr>
          <w:rFonts w:ascii="Times New Roman" w:hAnsi="Times New Roman"/>
          <w:sz w:val="28"/>
          <w:szCs w:val="28"/>
          <w:lang w:val="x-none" w:eastAsia="x-none"/>
        </w:rPr>
        <w:t>.3. Настоящий Порядок, изменения и дополнения к нему утверждаются Советом народных депутатов.</w:t>
      </w:r>
    </w:p>
    <w:p w:rsidR="005F441B" w:rsidRPr="00A71DC4" w:rsidRDefault="005F441B" w:rsidP="005F441B">
      <w:pPr>
        <w:widowControl w:val="0"/>
        <w:tabs>
          <w:tab w:val="left" w:pos="900"/>
        </w:tabs>
        <w:overflowPunct w:val="0"/>
        <w:autoSpaceDE w:val="0"/>
        <w:autoSpaceDN w:val="0"/>
        <w:adjustRightInd w:val="0"/>
        <w:ind w:left="1080"/>
        <w:contextualSpacing/>
        <w:jc w:val="left"/>
        <w:rPr>
          <w:rFonts w:ascii="Times New Roman" w:hAnsi="Times New Roman"/>
          <w:sz w:val="28"/>
          <w:szCs w:val="28"/>
          <w:lang w:val="x-none" w:eastAsia="x-none"/>
        </w:rPr>
      </w:pPr>
      <w:r w:rsidRPr="00A71DC4">
        <w:rPr>
          <w:rFonts w:ascii="Times New Roman" w:hAnsi="Times New Roman"/>
          <w:sz w:val="28"/>
          <w:szCs w:val="28"/>
          <w:lang w:val="x-none" w:eastAsia="x-none"/>
        </w:rPr>
        <w:br w:type="page"/>
      </w:r>
    </w:p>
    <w:tbl>
      <w:tblPr>
        <w:tblpPr w:leftFromText="45" w:rightFromText="45" w:vertAnchor="text" w:tblpXSpec="right" w:tblpYSpec="center"/>
        <w:tblW w:w="0" w:type="auto"/>
        <w:tblCellSpacing w:w="0" w:type="dxa"/>
        <w:tblCellMar>
          <w:left w:w="0" w:type="dxa"/>
          <w:right w:w="0" w:type="dxa"/>
        </w:tblCellMar>
        <w:tblLook w:val="00A0" w:firstRow="1" w:lastRow="0" w:firstColumn="1" w:lastColumn="0" w:noHBand="0" w:noVBand="0"/>
      </w:tblPr>
      <w:tblGrid>
        <w:gridCol w:w="4394"/>
      </w:tblGrid>
      <w:tr w:rsidR="005F441B" w:rsidRPr="005F441B" w:rsidTr="00134BE0">
        <w:trPr>
          <w:tblCellSpacing w:w="0" w:type="dxa"/>
        </w:trPr>
        <w:tc>
          <w:tcPr>
            <w:tcW w:w="4394" w:type="dxa"/>
          </w:tcPr>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lastRenderedPageBreak/>
              <w:t xml:space="preserve">Приложение № 1 к Порядку проведения конкурса на замещение должности главы администрации городского </w:t>
            </w:r>
            <w:proofErr w:type="gramStart"/>
            <w:r w:rsidRPr="005F441B">
              <w:rPr>
                <w:rFonts w:ascii="Times New Roman" w:hAnsi="Times New Roman"/>
                <w:sz w:val="24"/>
                <w:szCs w:val="24"/>
                <w:lang w:eastAsia="ru-RU"/>
              </w:rPr>
              <w:t>поселения</w:t>
            </w:r>
            <w:r w:rsidR="00134BE0">
              <w:rPr>
                <w:rFonts w:ascii="Times New Roman" w:hAnsi="Times New Roman"/>
                <w:sz w:val="24"/>
                <w:szCs w:val="24"/>
                <w:lang w:eastAsia="ru-RU"/>
              </w:rPr>
              <w:t>-город</w:t>
            </w:r>
            <w:proofErr w:type="gramEnd"/>
            <w:r w:rsidR="00134BE0">
              <w:rPr>
                <w:rFonts w:ascii="Times New Roman" w:hAnsi="Times New Roman"/>
                <w:sz w:val="24"/>
                <w:szCs w:val="24"/>
                <w:lang w:eastAsia="ru-RU"/>
              </w:rPr>
              <w:t xml:space="preserve"> Семилуки</w:t>
            </w:r>
          </w:p>
          <w:p w:rsidR="005F441B" w:rsidRDefault="005F441B" w:rsidP="005F441B">
            <w:pPr>
              <w:ind w:firstLine="709"/>
              <w:rPr>
                <w:rFonts w:ascii="Times New Roman" w:hAnsi="Times New Roman"/>
                <w:sz w:val="24"/>
                <w:szCs w:val="24"/>
                <w:lang w:eastAsia="ru-RU"/>
              </w:rPr>
            </w:pPr>
          </w:p>
          <w:p w:rsidR="00134BE0" w:rsidRDefault="00134BE0" w:rsidP="005F441B">
            <w:pPr>
              <w:ind w:firstLine="709"/>
              <w:rPr>
                <w:rFonts w:ascii="Times New Roman" w:hAnsi="Times New Roman"/>
                <w:sz w:val="24"/>
                <w:szCs w:val="24"/>
                <w:lang w:eastAsia="ru-RU"/>
              </w:rPr>
            </w:pPr>
          </w:p>
          <w:p w:rsidR="00134BE0" w:rsidRPr="005F441B" w:rsidRDefault="00134BE0" w:rsidP="005F441B">
            <w:pPr>
              <w:ind w:firstLine="709"/>
              <w:rPr>
                <w:rFonts w:ascii="Times New Roman" w:hAnsi="Times New Roman"/>
                <w:sz w:val="24"/>
                <w:szCs w:val="24"/>
                <w:lang w:eastAsia="ru-RU"/>
              </w:rPr>
            </w:pPr>
          </w:p>
          <w:p w:rsidR="005F441B" w:rsidRPr="005F441B" w:rsidRDefault="005F441B" w:rsidP="00134BE0">
            <w:pPr>
              <w:ind w:firstLine="709"/>
              <w:rPr>
                <w:rFonts w:cs="Arial"/>
                <w:sz w:val="24"/>
                <w:szCs w:val="24"/>
                <w:lang w:eastAsia="ru-RU"/>
              </w:rPr>
            </w:pPr>
            <w:r w:rsidRPr="005F441B">
              <w:rPr>
                <w:rFonts w:ascii="Times New Roman" w:hAnsi="Times New Roman"/>
                <w:sz w:val="24"/>
                <w:szCs w:val="24"/>
                <w:lang w:eastAsia="ru-RU"/>
              </w:rPr>
              <w:t xml:space="preserve">В конкурсную комиссию по проведению конкурса на замещение должности главы администрации городского </w:t>
            </w:r>
            <w:proofErr w:type="gramStart"/>
            <w:r w:rsidRPr="005F441B">
              <w:rPr>
                <w:rFonts w:ascii="Times New Roman" w:hAnsi="Times New Roman"/>
                <w:sz w:val="24"/>
                <w:szCs w:val="24"/>
                <w:lang w:eastAsia="ru-RU"/>
              </w:rPr>
              <w:t>поселения</w:t>
            </w:r>
            <w:r w:rsidR="00134BE0">
              <w:rPr>
                <w:rFonts w:ascii="Times New Roman" w:hAnsi="Times New Roman"/>
                <w:sz w:val="24"/>
                <w:szCs w:val="24"/>
                <w:lang w:eastAsia="ru-RU"/>
              </w:rPr>
              <w:t>-город</w:t>
            </w:r>
            <w:proofErr w:type="gramEnd"/>
            <w:r w:rsidR="00134BE0">
              <w:rPr>
                <w:rFonts w:ascii="Times New Roman" w:hAnsi="Times New Roman"/>
                <w:sz w:val="24"/>
                <w:szCs w:val="24"/>
                <w:lang w:eastAsia="ru-RU"/>
              </w:rPr>
              <w:t xml:space="preserve"> Семилуки</w:t>
            </w:r>
            <w:r w:rsidRPr="005F441B">
              <w:rPr>
                <w:rFonts w:cs="Arial"/>
                <w:sz w:val="24"/>
                <w:szCs w:val="24"/>
                <w:lang w:eastAsia="ru-RU"/>
              </w:rPr>
              <w:t xml:space="preserve"> </w:t>
            </w:r>
          </w:p>
        </w:tc>
      </w:tr>
    </w:tbl>
    <w:p w:rsidR="005F441B" w:rsidRPr="005F441B" w:rsidRDefault="005F441B" w:rsidP="005F441B">
      <w:pPr>
        <w:ind w:firstLine="709"/>
        <w:rPr>
          <w:rFonts w:cs="Arial"/>
          <w:sz w:val="24"/>
          <w:szCs w:val="24"/>
          <w:lang w:eastAsia="ru-RU"/>
        </w:rPr>
      </w:pP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r w:rsidRPr="005F441B">
        <w:rPr>
          <w:rFonts w:cs="Arial"/>
          <w:sz w:val="24"/>
          <w:szCs w:val="24"/>
          <w:lang w:eastAsia="ru-RU"/>
        </w:rPr>
        <w:br/>
      </w:r>
    </w:p>
    <w:p w:rsidR="005F441B" w:rsidRPr="005F441B" w:rsidRDefault="005F441B" w:rsidP="005F441B">
      <w:pPr>
        <w:ind w:firstLine="709"/>
        <w:jc w:val="center"/>
        <w:rPr>
          <w:rFonts w:ascii="Times New Roman" w:hAnsi="Times New Roman"/>
          <w:sz w:val="24"/>
          <w:szCs w:val="24"/>
          <w:lang w:eastAsia="ru-RU"/>
        </w:rPr>
      </w:pPr>
      <w:r w:rsidRPr="005F441B">
        <w:rPr>
          <w:rFonts w:cs="Arial"/>
          <w:sz w:val="24"/>
          <w:szCs w:val="24"/>
          <w:lang w:eastAsia="ru-RU"/>
        </w:rPr>
        <w:br/>
      </w:r>
      <w:r w:rsidRPr="005F441B">
        <w:rPr>
          <w:rFonts w:ascii="Times New Roman" w:hAnsi="Times New Roman"/>
          <w:sz w:val="24"/>
          <w:szCs w:val="24"/>
          <w:lang w:eastAsia="ru-RU"/>
        </w:rPr>
        <w:t>ЗАЯВЛЕНИЕ</w:t>
      </w:r>
    </w:p>
    <w:p w:rsidR="005F441B" w:rsidRPr="005F441B" w:rsidRDefault="005F441B" w:rsidP="005F441B">
      <w:pPr>
        <w:ind w:firstLine="709"/>
        <w:jc w:val="center"/>
        <w:rPr>
          <w:rFonts w:ascii="Times New Roman" w:hAnsi="Times New Roman"/>
          <w:sz w:val="24"/>
          <w:szCs w:val="24"/>
          <w:lang w:eastAsia="ru-RU"/>
        </w:rPr>
      </w:pPr>
      <w:r w:rsidRPr="005F441B">
        <w:rPr>
          <w:rFonts w:ascii="Times New Roman" w:hAnsi="Times New Roman"/>
          <w:sz w:val="24"/>
          <w:szCs w:val="24"/>
          <w:lang w:eastAsia="ru-RU"/>
        </w:rPr>
        <w:br/>
      </w:r>
      <w:r w:rsidRPr="005F441B">
        <w:rPr>
          <w:rFonts w:ascii="Times New Roman" w:hAnsi="Times New Roman"/>
          <w:sz w:val="24"/>
          <w:szCs w:val="24"/>
          <w:lang w:eastAsia="ru-RU"/>
        </w:rPr>
        <w:br/>
        <w:t xml:space="preserve">Я, ______________________________________________________________, </w:t>
      </w:r>
      <w:r w:rsidRPr="005F441B">
        <w:rPr>
          <w:rFonts w:ascii="Times New Roman" w:hAnsi="Times New Roman"/>
          <w:sz w:val="24"/>
          <w:szCs w:val="24"/>
          <w:lang w:eastAsia="ru-RU"/>
        </w:rPr>
        <w:br/>
        <w:t>(фамилия, имя, отчество)</w:t>
      </w:r>
    </w:p>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br/>
        <w:t xml:space="preserve">желаю принять участие в конкурсе на замещение должности главы администрации городского </w:t>
      </w:r>
      <w:proofErr w:type="gramStart"/>
      <w:r w:rsidRPr="005F441B">
        <w:rPr>
          <w:rFonts w:ascii="Times New Roman" w:hAnsi="Times New Roman"/>
          <w:sz w:val="24"/>
          <w:szCs w:val="24"/>
          <w:lang w:eastAsia="ru-RU"/>
        </w:rPr>
        <w:t>поселения</w:t>
      </w:r>
      <w:r w:rsidR="00134BE0">
        <w:rPr>
          <w:rFonts w:ascii="Times New Roman" w:hAnsi="Times New Roman"/>
          <w:sz w:val="24"/>
          <w:szCs w:val="24"/>
          <w:lang w:eastAsia="ru-RU"/>
        </w:rPr>
        <w:t>-город</w:t>
      </w:r>
      <w:proofErr w:type="gramEnd"/>
      <w:r w:rsidR="00134BE0">
        <w:rPr>
          <w:rFonts w:ascii="Times New Roman" w:hAnsi="Times New Roman"/>
          <w:sz w:val="24"/>
          <w:szCs w:val="24"/>
          <w:lang w:eastAsia="ru-RU"/>
        </w:rPr>
        <w:t xml:space="preserve"> Семилуки</w:t>
      </w:r>
      <w:r w:rsidRPr="005F441B">
        <w:rPr>
          <w:rFonts w:ascii="Times New Roman" w:hAnsi="Times New Roman"/>
          <w:sz w:val="24"/>
          <w:szCs w:val="24"/>
          <w:lang w:eastAsia="ru-RU"/>
        </w:rPr>
        <w:t xml:space="preserve"> Семилукского муниципального района Воронежской области.</w:t>
      </w:r>
    </w:p>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являются достоверными, а сами документы не являются подложными; </w:t>
      </w:r>
      <w:proofErr w:type="gramStart"/>
      <w:r w:rsidRPr="005F441B">
        <w:rPr>
          <w:rFonts w:ascii="Times New Roman" w:hAnsi="Times New Roman"/>
          <w:sz w:val="24"/>
          <w:szCs w:val="24"/>
          <w:lang w:eastAsia="ru-RU"/>
        </w:rPr>
        <w:t>не нахожусь в близком родстве или свойстве (родители, супруги, дети, братья, сестры, а также братья, сестры, родители, дети супругов и супруги детей) с главой городского поселения</w:t>
      </w:r>
      <w:r w:rsidR="00134BE0">
        <w:rPr>
          <w:rFonts w:ascii="Times New Roman" w:hAnsi="Times New Roman"/>
          <w:sz w:val="24"/>
          <w:szCs w:val="24"/>
          <w:lang w:eastAsia="ru-RU"/>
        </w:rPr>
        <w:t>-город Семилуки</w:t>
      </w:r>
      <w:r w:rsidRPr="005F441B">
        <w:rPr>
          <w:rFonts w:ascii="Times New Roman" w:hAnsi="Times New Roman"/>
          <w:sz w:val="24"/>
          <w:szCs w:val="24"/>
          <w:lang w:eastAsia="ru-RU"/>
        </w:rPr>
        <w:t>.</w:t>
      </w:r>
      <w:proofErr w:type="gramEnd"/>
    </w:p>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t xml:space="preserve"> Мне известно, что исполнение должностных обязанностей главы администрации городского </w:t>
      </w:r>
      <w:proofErr w:type="gramStart"/>
      <w:r w:rsidRPr="005F441B">
        <w:rPr>
          <w:rFonts w:ascii="Times New Roman" w:hAnsi="Times New Roman"/>
          <w:sz w:val="24"/>
          <w:szCs w:val="24"/>
          <w:lang w:eastAsia="ru-RU"/>
        </w:rPr>
        <w:t>поселения</w:t>
      </w:r>
      <w:r w:rsidR="00134BE0">
        <w:rPr>
          <w:rFonts w:ascii="Times New Roman" w:hAnsi="Times New Roman"/>
          <w:sz w:val="24"/>
          <w:szCs w:val="24"/>
          <w:lang w:eastAsia="ru-RU"/>
        </w:rPr>
        <w:t>-город</w:t>
      </w:r>
      <w:proofErr w:type="gramEnd"/>
      <w:r w:rsidR="00134BE0">
        <w:rPr>
          <w:rFonts w:ascii="Times New Roman" w:hAnsi="Times New Roman"/>
          <w:sz w:val="24"/>
          <w:szCs w:val="24"/>
          <w:lang w:eastAsia="ru-RU"/>
        </w:rPr>
        <w:t xml:space="preserve"> Семилуки</w:t>
      </w:r>
      <w:r w:rsidRPr="005F441B">
        <w:rPr>
          <w:rFonts w:ascii="Times New Roman" w:hAnsi="Times New Roman"/>
          <w:sz w:val="24"/>
          <w:szCs w:val="24"/>
          <w:lang w:eastAsia="ru-RU"/>
        </w:rPr>
        <w:t xml:space="preserve">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 </w:t>
      </w:r>
    </w:p>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t xml:space="preserve">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5F441B" w:rsidRPr="005F441B" w:rsidRDefault="005F441B" w:rsidP="005F441B">
      <w:pPr>
        <w:ind w:firstLine="709"/>
        <w:rPr>
          <w:rFonts w:ascii="Times New Roman" w:hAnsi="Times New Roman"/>
          <w:sz w:val="24"/>
          <w:szCs w:val="24"/>
          <w:lang w:eastAsia="ru-RU"/>
        </w:rPr>
      </w:pPr>
    </w:p>
    <w:tbl>
      <w:tblPr>
        <w:tblW w:w="5252" w:type="pct"/>
        <w:jc w:val="center"/>
        <w:tblCellSpacing w:w="7" w:type="dxa"/>
        <w:tblCellMar>
          <w:top w:w="15" w:type="dxa"/>
          <w:left w:w="15" w:type="dxa"/>
          <w:bottom w:w="15" w:type="dxa"/>
          <w:right w:w="15" w:type="dxa"/>
        </w:tblCellMar>
        <w:tblLook w:val="00A0" w:firstRow="1" w:lastRow="0" w:firstColumn="1" w:lastColumn="0" w:noHBand="0" w:noVBand="0"/>
      </w:tblPr>
      <w:tblGrid>
        <w:gridCol w:w="5082"/>
        <w:gridCol w:w="2736"/>
        <w:gridCol w:w="2962"/>
      </w:tblGrid>
      <w:tr w:rsidR="005F441B" w:rsidRPr="005F441B" w:rsidTr="00EA264C">
        <w:trPr>
          <w:tblCellSpacing w:w="7" w:type="dxa"/>
          <w:jc w:val="center"/>
        </w:trPr>
        <w:tc>
          <w:tcPr>
            <w:tcW w:w="2360" w:type="pct"/>
            <w:vAlign w:val="center"/>
          </w:tcPr>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t xml:space="preserve"> «_____»________20____ г. </w:t>
            </w:r>
          </w:p>
        </w:tc>
        <w:tc>
          <w:tcPr>
            <w:tcW w:w="1269" w:type="pct"/>
            <w:vAlign w:val="center"/>
          </w:tcPr>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t>_____________</w:t>
            </w:r>
            <w:r w:rsidRPr="005F441B">
              <w:rPr>
                <w:rFonts w:ascii="Times New Roman" w:hAnsi="Times New Roman"/>
                <w:sz w:val="24"/>
                <w:szCs w:val="24"/>
                <w:lang w:eastAsia="ru-RU"/>
              </w:rPr>
              <w:br/>
              <w:t xml:space="preserve"> (подпись)</w:t>
            </w:r>
          </w:p>
        </w:tc>
        <w:tc>
          <w:tcPr>
            <w:tcW w:w="0" w:type="auto"/>
            <w:vAlign w:val="center"/>
          </w:tcPr>
          <w:p w:rsidR="005F441B" w:rsidRPr="005F441B" w:rsidRDefault="005F441B" w:rsidP="005F441B">
            <w:pPr>
              <w:ind w:firstLine="709"/>
              <w:rPr>
                <w:rFonts w:ascii="Times New Roman" w:hAnsi="Times New Roman"/>
                <w:sz w:val="24"/>
                <w:szCs w:val="24"/>
                <w:lang w:eastAsia="ru-RU"/>
              </w:rPr>
            </w:pPr>
            <w:r w:rsidRPr="005F441B">
              <w:rPr>
                <w:rFonts w:ascii="Times New Roman" w:hAnsi="Times New Roman"/>
                <w:sz w:val="24"/>
                <w:szCs w:val="24"/>
                <w:lang w:eastAsia="ru-RU"/>
              </w:rPr>
              <w:t>_______________</w:t>
            </w:r>
            <w:r w:rsidRPr="005F441B">
              <w:rPr>
                <w:rFonts w:ascii="Times New Roman" w:hAnsi="Times New Roman"/>
                <w:sz w:val="24"/>
                <w:szCs w:val="24"/>
                <w:lang w:eastAsia="ru-RU"/>
              </w:rPr>
              <w:br/>
              <w:t xml:space="preserve"> (Ф.И.О.)</w:t>
            </w:r>
          </w:p>
        </w:tc>
      </w:tr>
    </w:tbl>
    <w:p w:rsidR="005F441B" w:rsidRDefault="005F441B" w:rsidP="005F441B">
      <w:pPr>
        <w:widowControl w:val="0"/>
        <w:tabs>
          <w:tab w:val="left" w:pos="900"/>
        </w:tabs>
        <w:overflowPunct w:val="0"/>
        <w:autoSpaceDE w:val="0"/>
        <w:autoSpaceDN w:val="0"/>
        <w:adjustRightInd w:val="0"/>
        <w:ind w:left="1080"/>
        <w:contextualSpacing/>
        <w:jc w:val="left"/>
        <w:rPr>
          <w:rFonts w:ascii="Times New Roman" w:hAnsi="Times New Roman"/>
          <w:sz w:val="32"/>
          <w:szCs w:val="32"/>
          <w:lang w:eastAsia="x-none"/>
        </w:rPr>
      </w:pPr>
    </w:p>
    <w:p w:rsidR="005F441B" w:rsidRDefault="005F441B" w:rsidP="005F441B">
      <w:pPr>
        <w:widowControl w:val="0"/>
        <w:tabs>
          <w:tab w:val="left" w:pos="900"/>
        </w:tabs>
        <w:overflowPunct w:val="0"/>
        <w:autoSpaceDE w:val="0"/>
        <w:autoSpaceDN w:val="0"/>
        <w:adjustRightInd w:val="0"/>
        <w:ind w:left="1080"/>
        <w:contextualSpacing/>
        <w:jc w:val="left"/>
        <w:rPr>
          <w:rFonts w:ascii="Times New Roman" w:hAnsi="Times New Roman"/>
          <w:sz w:val="32"/>
          <w:szCs w:val="32"/>
          <w:lang w:eastAsia="x-none"/>
        </w:rPr>
      </w:pPr>
      <w:r>
        <w:rPr>
          <w:rFonts w:ascii="Times New Roman" w:hAnsi="Times New Roman"/>
          <w:sz w:val="32"/>
          <w:szCs w:val="32"/>
          <w:lang w:eastAsia="x-none"/>
        </w:rPr>
        <w:br w:type="page"/>
      </w:r>
    </w:p>
    <w:p w:rsidR="0009545F" w:rsidRPr="005F441B" w:rsidRDefault="0009545F" w:rsidP="0009545F">
      <w:pPr>
        <w:ind w:firstLine="709"/>
        <w:jc w:val="right"/>
        <w:rPr>
          <w:rFonts w:ascii="Times New Roman" w:hAnsi="Times New Roman"/>
          <w:sz w:val="24"/>
          <w:szCs w:val="24"/>
          <w:lang w:eastAsia="en-US"/>
        </w:rPr>
      </w:pPr>
      <w:r>
        <w:rPr>
          <w:rFonts w:ascii="Times New Roman" w:hAnsi="Times New Roman"/>
          <w:sz w:val="24"/>
          <w:szCs w:val="24"/>
          <w:lang w:eastAsia="en-US"/>
        </w:rPr>
        <w:lastRenderedPageBreak/>
        <w:t>Приложение № 2</w:t>
      </w:r>
      <w:r w:rsidRPr="005F441B">
        <w:rPr>
          <w:rFonts w:ascii="Times New Roman" w:hAnsi="Times New Roman"/>
          <w:sz w:val="24"/>
          <w:szCs w:val="24"/>
          <w:lang w:eastAsia="en-US"/>
        </w:rPr>
        <w:t xml:space="preserve"> </w:t>
      </w:r>
    </w:p>
    <w:p w:rsidR="0009545F" w:rsidRPr="005F441B" w:rsidRDefault="0009545F" w:rsidP="0009545F">
      <w:pPr>
        <w:ind w:firstLine="709"/>
        <w:jc w:val="right"/>
        <w:rPr>
          <w:rFonts w:ascii="Times New Roman" w:hAnsi="Times New Roman"/>
          <w:sz w:val="24"/>
          <w:szCs w:val="24"/>
          <w:lang w:eastAsia="ru-RU"/>
        </w:rPr>
      </w:pPr>
      <w:r w:rsidRPr="005F441B">
        <w:rPr>
          <w:rFonts w:ascii="Times New Roman" w:hAnsi="Times New Roman"/>
          <w:sz w:val="24"/>
          <w:szCs w:val="24"/>
          <w:lang w:eastAsia="en-US"/>
        </w:rPr>
        <w:t>к</w:t>
      </w:r>
      <w:r w:rsidRPr="005F441B">
        <w:rPr>
          <w:rFonts w:ascii="Times New Roman" w:hAnsi="Times New Roman"/>
          <w:sz w:val="24"/>
          <w:szCs w:val="24"/>
          <w:lang w:eastAsia="ru-RU"/>
        </w:rPr>
        <w:t xml:space="preserve"> Порядку проведения</w:t>
      </w:r>
    </w:p>
    <w:p w:rsidR="0009545F" w:rsidRPr="005F441B" w:rsidRDefault="0009545F" w:rsidP="0009545F">
      <w:pPr>
        <w:ind w:firstLine="709"/>
        <w:jc w:val="right"/>
        <w:rPr>
          <w:rFonts w:ascii="Times New Roman" w:hAnsi="Times New Roman"/>
          <w:sz w:val="24"/>
          <w:szCs w:val="24"/>
          <w:lang w:eastAsia="ru-RU"/>
        </w:rPr>
      </w:pPr>
      <w:r w:rsidRPr="005F441B">
        <w:rPr>
          <w:rFonts w:ascii="Times New Roman" w:hAnsi="Times New Roman"/>
          <w:sz w:val="24"/>
          <w:szCs w:val="24"/>
          <w:lang w:eastAsia="ru-RU"/>
        </w:rPr>
        <w:t xml:space="preserve"> конкурса на замещение должности </w:t>
      </w:r>
    </w:p>
    <w:p w:rsidR="0009545F" w:rsidRPr="005F441B" w:rsidRDefault="0009545F" w:rsidP="0009545F">
      <w:pPr>
        <w:ind w:firstLine="709"/>
        <w:jc w:val="right"/>
        <w:rPr>
          <w:rFonts w:ascii="Times New Roman" w:hAnsi="Times New Roman"/>
          <w:sz w:val="24"/>
          <w:szCs w:val="24"/>
          <w:lang w:eastAsia="ru-RU"/>
        </w:rPr>
      </w:pPr>
      <w:r w:rsidRPr="005F441B">
        <w:rPr>
          <w:rFonts w:ascii="Times New Roman" w:hAnsi="Times New Roman"/>
          <w:sz w:val="24"/>
          <w:szCs w:val="24"/>
          <w:lang w:eastAsia="ru-RU"/>
        </w:rPr>
        <w:t xml:space="preserve">главы администрации </w:t>
      </w:r>
    </w:p>
    <w:p w:rsidR="0009545F" w:rsidRPr="005F441B" w:rsidRDefault="0009545F" w:rsidP="0009545F">
      <w:pPr>
        <w:ind w:firstLine="709"/>
        <w:jc w:val="right"/>
        <w:rPr>
          <w:rFonts w:cs="Arial"/>
          <w:sz w:val="24"/>
          <w:szCs w:val="24"/>
          <w:lang w:eastAsia="ru-RU"/>
        </w:rPr>
      </w:pPr>
      <w:proofErr w:type="gramStart"/>
      <w:r w:rsidRPr="005F441B">
        <w:rPr>
          <w:rFonts w:ascii="Times New Roman" w:hAnsi="Times New Roman"/>
          <w:sz w:val="24"/>
          <w:szCs w:val="24"/>
          <w:lang w:eastAsia="ru-RU"/>
        </w:rPr>
        <w:t>городского</w:t>
      </w:r>
      <w:proofErr w:type="gramEnd"/>
      <w:r w:rsidRPr="005F441B">
        <w:rPr>
          <w:rFonts w:ascii="Times New Roman" w:hAnsi="Times New Roman"/>
          <w:sz w:val="24"/>
          <w:szCs w:val="24"/>
          <w:lang w:eastAsia="ru-RU"/>
        </w:rPr>
        <w:t xml:space="preserve"> поселения</w:t>
      </w:r>
      <w:r>
        <w:rPr>
          <w:rFonts w:ascii="Times New Roman" w:hAnsi="Times New Roman"/>
          <w:sz w:val="24"/>
          <w:szCs w:val="24"/>
          <w:lang w:eastAsia="ru-RU"/>
        </w:rPr>
        <w:t>-город Семилуки</w:t>
      </w:r>
      <w:r w:rsidRPr="005F441B">
        <w:rPr>
          <w:rFonts w:ascii="Times New Roman" w:hAnsi="Times New Roman"/>
          <w:sz w:val="24"/>
          <w:szCs w:val="24"/>
          <w:lang w:eastAsia="ru-RU"/>
        </w:rPr>
        <w:t xml:space="preserve"> </w:t>
      </w:r>
    </w:p>
    <w:p w:rsidR="0009545F" w:rsidRDefault="0009545F" w:rsidP="005F441B">
      <w:pPr>
        <w:ind w:firstLine="709"/>
        <w:jc w:val="right"/>
        <w:rPr>
          <w:rFonts w:ascii="Times New Roman" w:hAnsi="Times New Roman"/>
          <w:sz w:val="24"/>
          <w:szCs w:val="24"/>
          <w:lang w:eastAsia="en-US"/>
        </w:rPr>
      </w:pPr>
    </w:p>
    <w:p w:rsidR="008F72DF" w:rsidRPr="008F72DF" w:rsidRDefault="008F72DF" w:rsidP="008F72DF">
      <w:pPr>
        <w:widowControl w:val="0"/>
        <w:autoSpaceDE w:val="0"/>
        <w:autoSpaceDN w:val="0"/>
        <w:adjustRightInd w:val="0"/>
        <w:jc w:val="center"/>
        <w:rPr>
          <w:rFonts w:ascii="Times New Roman" w:hAnsi="Times New Roman"/>
          <w:iCs/>
          <w:sz w:val="28"/>
          <w:szCs w:val="28"/>
          <w:lang w:eastAsia="ru-RU"/>
        </w:rPr>
      </w:pPr>
      <w:r w:rsidRPr="008F72DF">
        <w:rPr>
          <w:rFonts w:ascii="Times New Roman" w:hAnsi="Times New Roman"/>
          <w:iCs/>
          <w:sz w:val="28"/>
          <w:szCs w:val="28"/>
          <w:lang w:eastAsia="ru-RU"/>
        </w:rPr>
        <w:t>АНКЕТА</w:t>
      </w:r>
    </w:p>
    <w:p w:rsidR="008F72DF" w:rsidRPr="008F72DF" w:rsidRDefault="008F72DF" w:rsidP="008F72DF">
      <w:pPr>
        <w:widowControl w:val="0"/>
        <w:autoSpaceDE w:val="0"/>
        <w:autoSpaceDN w:val="0"/>
        <w:adjustRightInd w:val="0"/>
        <w:jc w:val="center"/>
        <w:rPr>
          <w:rFonts w:ascii="Times New Roman" w:hAnsi="Times New Roman"/>
          <w:iCs/>
          <w:sz w:val="28"/>
          <w:szCs w:val="28"/>
          <w:lang w:eastAsia="ru-RU"/>
        </w:rPr>
      </w:pPr>
      <w:r w:rsidRPr="008F72DF">
        <w:rPr>
          <w:rFonts w:ascii="Times New Roman" w:hAnsi="Times New Roman"/>
          <w:iCs/>
          <w:sz w:val="28"/>
          <w:szCs w:val="28"/>
          <w:lang w:eastAsia="ru-RU"/>
        </w:rPr>
        <w:t>(заполняется собственноручно)</w:t>
      </w:r>
    </w:p>
    <w:tbl>
      <w:tblPr>
        <w:tblW w:w="5000" w:type="pct"/>
        <w:tblCellMar>
          <w:left w:w="28" w:type="dxa"/>
          <w:right w:w="28" w:type="dxa"/>
        </w:tblCellMar>
        <w:tblLook w:val="0000" w:firstRow="0" w:lastRow="0" w:firstColumn="0" w:lastColumn="0" w:noHBand="0" w:noVBand="0"/>
      </w:tblPr>
      <w:tblGrid>
        <w:gridCol w:w="266"/>
        <w:gridCol w:w="1165"/>
        <w:gridCol w:w="6042"/>
        <w:gridCol w:w="1287"/>
        <w:gridCol w:w="1501"/>
      </w:tblGrid>
      <w:tr w:rsidR="008F72DF" w:rsidRPr="008F72DF" w:rsidTr="00933EBD">
        <w:trPr>
          <w:cantSplit/>
          <w:trHeight w:val="1000"/>
        </w:trPr>
        <w:tc>
          <w:tcPr>
            <w:tcW w:w="4169" w:type="pct"/>
            <w:gridSpan w:val="4"/>
            <w:tcBorders>
              <w:top w:val="nil"/>
              <w:left w:val="nil"/>
              <w:bottom w:val="nil"/>
              <w:right w:val="nil"/>
            </w:tcBorders>
          </w:tcPr>
          <w:p w:rsidR="008F72DF" w:rsidRPr="008F72DF" w:rsidRDefault="008F72DF" w:rsidP="008F72DF">
            <w:pPr>
              <w:rPr>
                <w:rFonts w:ascii="Times New Roman" w:hAnsi="Times New Roman"/>
                <w:sz w:val="28"/>
                <w:szCs w:val="28"/>
                <w:lang w:eastAsia="ru-RU"/>
              </w:rPr>
            </w:pP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Место</w:t>
            </w:r>
          </w:p>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Для</w:t>
            </w:r>
          </w:p>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фотографии</w:t>
            </w:r>
          </w:p>
        </w:tc>
      </w:tr>
      <w:tr w:rsidR="008F72DF" w:rsidRPr="008F72DF" w:rsidTr="00933EBD">
        <w:trPr>
          <w:cantSplit/>
          <w:trHeight w:val="421"/>
        </w:trPr>
        <w:tc>
          <w:tcPr>
            <w:tcW w:w="178"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1.</w:t>
            </w:r>
          </w:p>
        </w:tc>
        <w:tc>
          <w:tcPr>
            <w:tcW w:w="546"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Фамилия</w:t>
            </w:r>
          </w:p>
        </w:tc>
        <w:tc>
          <w:tcPr>
            <w:tcW w:w="2753" w:type="pct"/>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8"/>
                <w:szCs w:val="28"/>
                <w:lang w:eastAsia="ru-RU"/>
              </w:rPr>
            </w:pPr>
          </w:p>
        </w:tc>
        <w:tc>
          <w:tcPr>
            <w:tcW w:w="692"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p>
        </w:tc>
        <w:tc>
          <w:tcPr>
            <w:tcW w:w="831" w:type="pct"/>
            <w:vMerge/>
            <w:tcBorders>
              <w:top w:val="nil"/>
              <w:left w:val="single" w:sz="4" w:space="0" w:color="auto"/>
              <w:bottom w:val="single" w:sz="4" w:space="0" w:color="auto"/>
              <w:right w:val="single" w:sz="4" w:space="0" w:color="auto"/>
            </w:tcBorders>
          </w:tcPr>
          <w:p w:rsidR="008F72DF" w:rsidRPr="008F72DF" w:rsidRDefault="008F72DF" w:rsidP="008F72DF">
            <w:pPr>
              <w:jc w:val="left"/>
              <w:rPr>
                <w:rFonts w:ascii="Times New Roman" w:hAnsi="Times New Roman"/>
                <w:sz w:val="28"/>
                <w:szCs w:val="28"/>
                <w:lang w:eastAsia="ru-RU"/>
              </w:rPr>
            </w:pPr>
          </w:p>
        </w:tc>
      </w:tr>
      <w:tr w:rsidR="008F72DF" w:rsidRPr="008F72DF" w:rsidTr="00933EBD">
        <w:trPr>
          <w:cantSplit/>
          <w:trHeight w:val="414"/>
        </w:trPr>
        <w:tc>
          <w:tcPr>
            <w:tcW w:w="178"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p>
        </w:tc>
        <w:tc>
          <w:tcPr>
            <w:tcW w:w="273"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Имя</w:t>
            </w:r>
          </w:p>
        </w:tc>
        <w:tc>
          <w:tcPr>
            <w:tcW w:w="3026" w:type="pct"/>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8"/>
                <w:szCs w:val="28"/>
                <w:lang w:eastAsia="ru-RU"/>
              </w:rPr>
            </w:pPr>
          </w:p>
        </w:tc>
        <w:tc>
          <w:tcPr>
            <w:tcW w:w="692"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p>
        </w:tc>
        <w:tc>
          <w:tcPr>
            <w:tcW w:w="831" w:type="pct"/>
            <w:vMerge/>
            <w:tcBorders>
              <w:top w:val="nil"/>
              <w:left w:val="single" w:sz="4" w:space="0" w:color="auto"/>
              <w:bottom w:val="single" w:sz="4" w:space="0" w:color="auto"/>
              <w:right w:val="single" w:sz="4" w:space="0" w:color="auto"/>
            </w:tcBorders>
          </w:tcPr>
          <w:p w:rsidR="008F72DF" w:rsidRPr="008F72DF" w:rsidRDefault="008F72DF" w:rsidP="008F72DF">
            <w:pPr>
              <w:jc w:val="left"/>
              <w:rPr>
                <w:rFonts w:ascii="Times New Roman" w:hAnsi="Times New Roman"/>
                <w:sz w:val="28"/>
                <w:szCs w:val="28"/>
                <w:lang w:eastAsia="ru-RU"/>
              </w:rPr>
            </w:pPr>
          </w:p>
        </w:tc>
      </w:tr>
      <w:tr w:rsidR="008F72DF" w:rsidRPr="008F72DF" w:rsidTr="00933EBD">
        <w:trPr>
          <w:cantSplit/>
          <w:trHeight w:val="420"/>
        </w:trPr>
        <w:tc>
          <w:tcPr>
            <w:tcW w:w="178"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p>
        </w:tc>
        <w:tc>
          <w:tcPr>
            <w:tcW w:w="546"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Отчество</w:t>
            </w:r>
          </w:p>
        </w:tc>
        <w:tc>
          <w:tcPr>
            <w:tcW w:w="2753" w:type="pct"/>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8"/>
                <w:szCs w:val="28"/>
                <w:lang w:eastAsia="ru-RU"/>
              </w:rPr>
            </w:pPr>
          </w:p>
        </w:tc>
        <w:tc>
          <w:tcPr>
            <w:tcW w:w="692"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p>
        </w:tc>
        <w:tc>
          <w:tcPr>
            <w:tcW w:w="831" w:type="pct"/>
            <w:vMerge/>
            <w:tcBorders>
              <w:top w:val="nil"/>
              <w:left w:val="single" w:sz="4" w:space="0" w:color="auto"/>
              <w:bottom w:val="single" w:sz="4" w:space="0" w:color="auto"/>
              <w:right w:val="single" w:sz="4" w:space="0" w:color="auto"/>
            </w:tcBorders>
          </w:tcPr>
          <w:p w:rsidR="008F72DF" w:rsidRPr="008F72DF" w:rsidRDefault="008F72DF" w:rsidP="008F72DF">
            <w:pPr>
              <w:jc w:val="left"/>
              <w:rPr>
                <w:rFonts w:ascii="Times New Roman" w:hAnsi="Times New Roman"/>
                <w:sz w:val="28"/>
                <w:szCs w:val="28"/>
                <w:lang w:eastAsia="ru-RU"/>
              </w:rPr>
            </w:pPr>
          </w:p>
        </w:tc>
      </w:tr>
    </w:tbl>
    <w:p w:rsidR="008F72DF" w:rsidRPr="008F72DF" w:rsidRDefault="008F72DF" w:rsidP="008F72DF">
      <w:pPr>
        <w:jc w:val="left"/>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0"/>
        <w:gridCol w:w="5131"/>
      </w:tblGrid>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2. Если изменяли фамилию, имя или отчество, то укажите их, а также когда, где и по какой причине изменяли</w:t>
            </w:r>
          </w:p>
        </w:tc>
        <w:tc>
          <w:tcPr>
            <w:tcW w:w="2500" w:type="pct"/>
            <w:tcBorders>
              <w:right w:val="nil"/>
            </w:tcBorders>
          </w:tcPr>
          <w:p w:rsidR="008F72DF" w:rsidRPr="008F72DF" w:rsidRDefault="008F72DF" w:rsidP="008F72DF">
            <w:pPr>
              <w:jc w:val="left"/>
              <w:rPr>
                <w:rFonts w:ascii="Times New Roman" w:hAnsi="Times New Roman"/>
                <w:sz w:val="24"/>
                <w:szCs w:val="24"/>
                <w:lang w:eastAsia="ru-RU"/>
              </w:rPr>
            </w:pPr>
          </w:p>
        </w:tc>
      </w:tr>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3. </w:t>
            </w:r>
            <w:proofErr w:type="gramStart"/>
            <w:r w:rsidRPr="008F72DF">
              <w:rPr>
                <w:rFonts w:ascii="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2500" w:type="pct"/>
            <w:tcBorders>
              <w:right w:val="nil"/>
            </w:tcBorders>
          </w:tcPr>
          <w:p w:rsidR="008F72DF" w:rsidRPr="008F72DF" w:rsidRDefault="008F72DF" w:rsidP="008F72DF">
            <w:pPr>
              <w:jc w:val="left"/>
              <w:rPr>
                <w:rFonts w:ascii="Times New Roman" w:hAnsi="Times New Roman"/>
                <w:sz w:val="24"/>
                <w:szCs w:val="24"/>
                <w:lang w:eastAsia="ru-RU"/>
              </w:rPr>
            </w:pPr>
          </w:p>
        </w:tc>
      </w:tr>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2500" w:type="pct"/>
            <w:tcBorders>
              <w:right w:val="nil"/>
            </w:tcBorders>
          </w:tcPr>
          <w:p w:rsidR="008F72DF" w:rsidRPr="008F72DF" w:rsidRDefault="008F72DF" w:rsidP="008F72DF">
            <w:pPr>
              <w:jc w:val="left"/>
              <w:rPr>
                <w:rFonts w:ascii="Times New Roman" w:hAnsi="Times New Roman"/>
                <w:sz w:val="24"/>
                <w:szCs w:val="24"/>
                <w:lang w:eastAsia="ru-RU"/>
              </w:rPr>
            </w:pPr>
          </w:p>
        </w:tc>
      </w:tr>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5. Образование (когда и какие учебные заведения окончили, номера дипломов)</w:t>
            </w: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Направление подготовки или специальность по диплому.</w:t>
            </w: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Квалификация по диплому</w:t>
            </w:r>
          </w:p>
        </w:tc>
        <w:tc>
          <w:tcPr>
            <w:tcW w:w="2500" w:type="pct"/>
            <w:tcBorders>
              <w:right w:val="nil"/>
            </w:tcBorders>
          </w:tcPr>
          <w:p w:rsidR="008F72DF" w:rsidRPr="008F72DF" w:rsidRDefault="008F72DF" w:rsidP="008F72DF">
            <w:pPr>
              <w:jc w:val="left"/>
              <w:rPr>
                <w:rFonts w:ascii="Times New Roman" w:hAnsi="Times New Roman"/>
                <w:sz w:val="24"/>
                <w:szCs w:val="24"/>
                <w:lang w:eastAsia="ru-RU"/>
              </w:rPr>
            </w:pPr>
          </w:p>
        </w:tc>
      </w:tr>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6. </w:t>
            </w:r>
            <w:proofErr w:type="gramStart"/>
            <w:r w:rsidRPr="008F72DF">
              <w:rPr>
                <w:rFonts w:ascii="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F72DF">
              <w:rPr>
                <w:rFonts w:ascii="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2500" w:type="pct"/>
            <w:tcBorders>
              <w:right w:val="nil"/>
            </w:tcBorders>
          </w:tcPr>
          <w:p w:rsidR="008F72DF" w:rsidRPr="008F72DF" w:rsidRDefault="008F72DF" w:rsidP="008F72DF">
            <w:pPr>
              <w:jc w:val="left"/>
              <w:rPr>
                <w:rFonts w:ascii="Times New Roman" w:hAnsi="Times New Roman"/>
                <w:sz w:val="24"/>
                <w:szCs w:val="24"/>
                <w:lang w:eastAsia="ru-RU"/>
              </w:rPr>
            </w:pPr>
          </w:p>
        </w:tc>
      </w:tr>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7. Какими иностранными языками и языками народов Российской </w:t>
            </w:r>
            <w:proofErr w:type="gramStart"/>
            <w:r w:rsidRPr="008F72DF">
              <w:rPr>
                <w:rFonts w:ascii="Times New Roman" w:hAnsi="Times New Roman"/>
                <w:sz w:val="24"/>
                <w:szCs w:val="24"/>
                <w:lang w:eastAsia="ru-RU"/>
              </w:rPr>
              <w:t>Федерации</w:t>
            </w:r>
            <w:proofErr w:type="gramEnd"/>
            <w:r w:rsidRPr="008F72DF">
              <w:rPr>
                <w:rFonts w:ascii="Times New Roman" w:hAnsi="Times New Roman"/>
                <w:sz w:val="24"/>
                <w:szCs w:val="24"/>
                <w:lang w:eastAsia="ru-RU"/>
              </w:rPr>
              <w:t xml:space="preserve"> владеете и в </w:t>
            </w:r>
            <w:proofErr w:type="gramStart"/>
            <w:r w:rsidRPr="008F72DF">
              <w:rPr>
                <w:rFonts w:ascii="Times New Roman" w:hAnsi="Times New Roman"/>
                <w:sz w:val="24"/>
                <w:szCs w:val="24"/>
                <w:lang w:eastAsia="ru-RU"/>
              </w:rPr>
              <w:t>какой</w:t>
            </w:r>
            <w:proofErr w:type="gramEnd"/>
            <w:r w:rsidRPr="008F72DF">
              <w:rPr>
                <w:rFonts w:ascii="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2500" w:type="pct"/>
            <w:tcBorders>
              <w:right w:val="nil"/>
            </w:tcBorders>
          </w:tcPr>
          <w:p w:rsidR="008F72DF" w:rsidRPr="008F72DF" w:rsidRDefault="008F72DF" w:rsidP="008F72DF">
            <w:pPr>
              <w:jc w:val="left"/>
              <w:rPr>
                <w:rFonts w:ascii="Times New Roman" w:hAnsi="Times New Roman"/>
                <w:sz w:val="24"/>
                <w:szCs w:val="24"/>
                <w:lang w:eastAsia="ru-RU"/>
              </w:rPr>
            </w:pPr>
          </w:p>
        </w:tc>
      </w:tr>
      <w:tr w:rsidR="008F72DF" w:rsidRPr="008F72DF" w:rsidTr="00933EBD">
        <w:tc>
          <w:tcPr>
            <w:tcW w:w="2500" w:type="pct"/>
            <w:tcBorders>
              <w:left w:val="nil"/>
              <w:bottom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00" w:type="pct"/>
            <w:tcBorders>
              <w:bottom w:val="nil"/>
              <w:right w:val="nil"/>
            </w:tcBorders>
          </w:tcPr>
          <w:p w:rsidR="008F72DF" w:rsidRPr="008F72DF" w:rsidRDefault="008F72DF" w:rsidP="008F72DF">
            <w:pPr>
              <w:jc w:val="left"/>
              <w:rPr>
                <w:rFonts w:ascii="Times New Roman" w:hAnsi="Times New Roman"/>
                <w:sz w:val="24"/>
                <w:szCs w:val="24"/>
                <w:lang w:eastAsia="ru-RU"/>
              </w:rPr>
            </w:pPr>
          </w:p>
        </w:tc>
      </w:tr>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9. Были ли Вы судимы, когда и за что (заполняется при поступлении на </w:t>
            </w:r>
            <w:r w:rsidRPr="008F72DF">
              <w:rPr>
                <w:rFonts w:ascii="Times New Roman" w:hAnsi="Times New Roman"/>
                <w:sz w:val="24"/>
                <w:szCs w:val="24"/>
                <w:lang w:eastAsia="ru-RU"/>
              </w:rPr>
              <w:lastRenderedPageBreak/>
              <w:t>государственную гражданскую или муниципальную службу Российской Федерации)</w:t>
            </w:r>
          </w:p>
        </w:tc>
        <w:tc>
          <w:tcPr>
            <w:tcW w:w="2500" w:type="pct"/>
            <w:tcBorders>
              <w:right w:val="nil"/>
            </w:tcBorders>
          </w:tcPr>
          <w:p w:rsidR="008F72DF" w:rsidRPr="008F72DF" w:rsidRDefault="008F72DF" w:rsidP="008F72DF">
            <w:pPr>
              <w:pageBreakBefore/>
              <w:jc w:val="left"/>
              <w:rPr>
                <w:rFonts w:ascii="Times New Roman" w:hAnsi="Times New Roman"/>
                <w:sz w:val="24"/>
                <w:szCs w:val="24"/>
                <w:lang w:eastAsia="ru-RU"/>
              </w:rPr>
            </w:pPr>
          </w:p>
        </w:tc>
      </w:tr>
      <w:tr w:rsidR="008F72DF" w:rsidRPr="008F72DF" w:rsidTr="00933EBD">
        <w:tc>
          <w:tcPr>
            <w:tcW w:w="2500" w:type="pct"/>
            <w:tcBorders>
              <w:lef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2500" w:type="pct"/>
            <w:tcBorders>
              <w:right w:val="nil"/>
            </w:tcBorders>
          </w:tcPr>
          <w:p w:rsidR="008F72DF" w:rsidRPr="008F72DF" w:rsidRDefault="008F72DF" w:rsidP="008F72DF">
            <w:pPr>
              <w:jc w:val="left"/>
              <w:rPr>
                <w:rFonts w:ascii="Times New Roman" w:hAnsi="Times New Roman"/>
                <w:sz w:val="24"/>
                <w:szCs w:val="24"/>
                <w:lang w:eastAsia="ru-RU"/>
              </w:rPr>
            </w:pPr>
          </w:p>
        </w:tc>
      </w:tr>
    </w:tbl>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F72DF" w:rsidRPr="008F72DF" w:rsidRDefault="008F72DF" w:rsidP="008F72DF">
      <w:pPr>
        <w:jc w:val="lef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3"/>
        <w:gridCol w:w="1295"/>
        <w:gridCol w:w="4262"/>
        <w:gridCol w:w="3411"/>
      </w:tblGrid>
      <w:tr w:rsidR="008F72DF" w:rsidRPr="008F72DF" w:rsidTr="00933EBD">
        <w:trPr>
          <w:cantSplit/>
        </w:trPr>
        <w:tc>
          <w:tcPr>
            <w:tcW w:w="1261" w:type="pct"/>
            <w:gridSpan w:val="2"/>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Месяц и год</w:t>
            </w:r>
          </w:p>
        </w:tc>
        <w:tc>
          <w:tcPr>
            <w:tcW w:w="2077" w:type="pct"/>
            <w:vMerge w:val="restart"/>
            <w:vAlign w:val="center"/>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Должность</w:t>
            </w: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 с указанием организации</w:t>
            </w:r>
          </w:p>
        </w:tc>
        <w:tc>
          <w:tcPr>
            <w:tcW w:w="1662" w:type="pct"/>
            <w:vMerge w:val="restart"/>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Адрес</w:t>
            </w: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организации</w:t>
            </w: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(в </w:t>
            </w:r>
            <w:proofErr w:type="spellStart"/>
            <w:r w:rsidRPr="008F72DF">
              <w:rPr>
                <w:rFonts w:ascii="Times New Roman" w:hAnsi="Times New Roman"/>
                <w:sz w:val="24"/>
                <w:szCs w:val="24"/>
                <w:lang w:eastAsia="ru-RU"/>
              </w:rPr>
              <w:t>т.ч</w:t>
            </w:r>
            <w:proofErr w:type="spellEnd"/>
            <w:r w:rsidRPr="008F72DF">
              <w:rPr>
                <w:rFonts w:ascii="Times New Roman" w:hAnsi="Times New Roman"/>
                <w:sz w:val="24"/>
                <w:szCs w:val="24"/>
                <w:lang w:eastAsia="ru-RU"/>
              </w:rPr>
              <w:t>. за границей)</w:t>
            </w: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поступ</w:t>
            </w:r>
            <w:r w:rsidRPr="008F72DF">
              <w:rPr>
                <w:rFonts w:ascii="Times New Roman" w:hAnsi="Times New Roman"/>
                <w:sz w:val="24"/>
                <w:szCs w:val="24"/>
                <w:lang w:eastAsia="ru-RU"/>
              </w:rPr>
              <w:softHyphen/>
              <w:t>ления</w:t>
            </w:r>
          </w:p>
        </w:tc>
        <w:tc>
          <w:tcPr>
            <w:tcW w:w="630" w:type="pct"/>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ухода</w:t>
            </w:r>
          </w:p>
        </w:tc>
        <w:tc>
          <w:tcPr>
            <w:tcW w:w="2077" w:type="pct"/>
            <w:vMerge/>
          </w:tcPr>
          <w:p w:rsidR="008F72DF" w:rsidRPr="008F72DF" w:rsidRDefault="008F72DF" w:rsidP="008F72DF">
            <w:pPr>
              <w:jc w:val="left"/>
              <w:rPr>
                <w:rFonts w:ascii="Times New Roman" w:hAnsi="Times New Roman"/>
                <w:sz w:val="24"/>
                <w:szCs w:val="24"/>
                <w:lang w:eastAsia="ru-RU"/>
              </w:rPr>
            </w:pPr>
          </w:p>
        </w:tc>
        <w:tc>
          <w:tcPr>
            <w:tcW w:w="1662" w:type="pct"/>
            <w:vMerge/>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r w:rsidR="008F72DF" w:rsidRPr="008F72DF" w:rsidTr="00933EBD">
        <w:trPr>
          <w:cantSplit/>
        </w:trPr>
        <w:tc>
          <w:tcPr>
            <w:tcW w:w="630" w:type="pct"/>
          </w:tcPr>
          <w:p w:rsidR="008F72DF" w:rsidRPr="008F72DF" w:rsidRDefault="008F72DF" w:rsidP="008F72DF">
            <w:pPr>
              <w:jc w:val="left"/>
              <w:rPr>
                <w:rFonts w:ascii="Times New Roman" w:hAnsi="Times New Roman"/>
                <w:sz w:val="24"/>
                <w:szCs w:val="24"/>
                <w:lang w:eastAsia="ru-RU"/>
              </w:rPr>
            </w:pPr>
          </w:p>
        </w:tc>
        <w:tc>
          <w:tcPr>
            <w:tcW w:w="630" w:type="pct"/>
          </w:tcPr>
          <w:p w:rsidR="008F72DF" w:rsidRPr="008F72DF" w:rsidRDefault="008F72DF" w:rsidP="008F72DF">
            <w:pPr>
              <w:jc w:val="left"/>
              <w:rPr>
                <w:rFonts w:ascii="Times New Roman" w:hAnsi="Times New Roman"/>
                <w:sz w:val="24"/>
                <w:szCs w:val="24"/>
                <w:lang w:eastAsia="ru-RU"/>
              </w:rPr>
            </w:pPr>
          </w:p>
        </w:tc>
        <w:tc>
          <w:tcPr>
            <w:tcW w:w="2077" w:type="pct"/>
          </w:tcPr>
          <w:p w:rsidR="008F72DF" w:rsidRPr="008F72DF" w:rsidRDefault="008F72DF" w:rsidP="008F72DF">
            <w:pPr>
              <w:jc w:val="left"/>
              <w:rPr>
                <w:rFonts w:ascii="Times New Roman" w:hAnsi="Times New Roman"/>
                <w:sz w:val="24"/>
                <w:szCs w:val="24"/>
                <w:lang w:eastAsia="ru-RU"/>
              </w:rPr>
            </w:pPr>
          </w:p>
        </w:tc>
        <w:tc>
          <w:tcPr>
            <w:tcW w:w="1662" w:type="pct"/>
          </w:tcPr>
          <w:p w:rsidR="008F72DF" w:rsidRPr="008F72DF" w:rsidRDefault="008F72DF" w:rsidP="008F72DF">
            <w:pPr>
              <w:jc w:val="left"/>
              <w:rPr>
                <w:rFonts w:ascii="Times New Roman" w:hAnsi="Times New Roman"/>
                <w:sz w:val="24"/>
                <w:szCs w:val="24"/>
                <w:lang w:eastAsia="ru-RU"/>
              </w:rPr>
            </w:pPr>
          </w:p>
        </w:tc>
      </w:tr>
    </w:tbl>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12. Государственные награды, иные награды и знаки отличия</w:t>
      </w: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4"/>
        <w:gridCol w:w="2701"/>
        <w:gridCol w:w="1722"/>
        <w:gridCol w:w="2052"/>
        <w:gridCol w:w="2052"/>
      </w:tblGrid>
      <w:tr w:rsidR="008F72DF" w:rsidRPr="008F72DF" w:rsidTr="00933EBD">
        <w:trPr>
          <w:cantSplit/>
        </w:trPr>
        <w:tc>
          <w:tcPr>
            <w:tcW w:w="845" w:type="pct"/>
            <w:vAlign w:val="center"/>
          </w:tcPr>
          <w:p w:rsidR="008F72DF" w:rsidRPr="008F72DF" w:rsidRDefault="008F72DF" w:rsidP="008F72DF">
            <w:pPr>
              <w:rPr>
                <w:rFonts w:ascii="Times New Roman" w:eastAsia="Calibri" w:hAnsi="Times New Roman"/>
                <w:sz w:val="24"/>
                <w:szCs w:val="24"/>
                <w:lang w:eastAsia="ru-RU"/>
              </w:rPr>
            </w:pPr>
            <w:r w:rsidRPr="008F72DF">
              <w:rPr>
                <w:rFonts w:ascii="Times New Roman" w:eastAsia="Calibri" w:hAnsi="Times New Roman"/>
                <w:sz w:val="24"/>
                <w:szCs w:val="24"/>
                <w:lang w:eastAsia="ru-RU"/>
              </w:rPr>
              <w:t>Степень родства</w:t>
            </w:r>
          </w:p>
        </w:tc>
        <w:tc>
          <w:tcPr>
            <w:tcW w:w="1316" w:type="pct"/>
            <w:vAlign w:val="center"/>
          </w:tcPr>
          <w:p w:rsidR="008F72DF" w:rsidRPr="008F72DF" w:rsidRDefault="008F72DF" w:rsidP="008F72DF">
            <w:pPr>
              <w:rPr>
                <w:rFonts w:ascii="Times New Roman" w:eastAsia="Calibri" w:hAnsi="Times New Roman"/>
                <w:sz w:val="24"/>
                <w:szCs w:val="24"/>
                <w:lang w:eastAsia="ru-RU"/>
              </w:rPr>
            </w:pPr>
            <w:r w:rsidRPr="008F72DF">
              <w:rPr>
                <w:rFonts w:ascii="Times New Roman" w:eastAsia="Calibri" w:hAnsi="Times New Roman"/>
                <w:sz w:val="24"/>
                <w:szCs w:val="24"/>
                <w:lang w:eastAsia="ru-RU"/>
              </w:rPr>
              <w:t>Фамилия, имя,</w:t>
            </w:r>
            <w:r w:rsidRPr="008F72DF">
              <w:rPr>
                <w:rFonts w:ascii="Times New Roman" w:eastAsia="Calibri" w:hAnsi="Times New Roman"/>
                <w:sz w:val="24"/>
                <w:szCs w:val="24"/>
                <w:lang w:eastAsia="ru-RU"/>
              </w:rPr>
              <w:br/>
              <w:t>отчество</w:t>
            </w:r>
          </w:p>
        </w:tc>
        <w:tc>
          <w:tcPr>
            <w:tcW w:w="839" w:type="pct"/>
            <w:vAlign w:val="center"/>
          </w:tcPr>
          <w:p w:rsidR="008F72DF" w:rsidRPr="008F72DF" w:rsidRDefault="008F72DF" w:rsidP="008F72DF">
            <w:pPr>
              <w:rPr>
                <w:rFonts w:ascii="Times New Roman" w:eastAsia="Calibri" w:hAnsi="Times New Roman"/>
                <w:sz w:val="24"/>
                <w:szCs w:val="24"/>
                <w:lang w:eastAsia="ru-RU"/>
              </w:rPr>
            </w:pPr>
            <w:r w:rsidRPr="008F72DF">
              <w:rPr>
                <w:rFonts w:ascii="Times New Roman" w:eastAsia="Calibri" w:hAnsi="Times New Roman"/>
                <w:sz w:val="24"/>
                <w:szCs w:val="24"/>
                <w:lang w:eastAsia="ru-RU"/>
              </w:rPr>
              <w:t>Год, число, месяц и место рождения</w:t>
            </w:r>
          </w:p>
        </w:tc>
        <w:tc>
          <w:tcPr>
            <w:tcW w:w="1000" w:type="pct"/>
            <w:vAlign w:val="center"/>
          </w:tcPr>
          <w:p w:rsidR="008F72DF" w:rsidRPr="008F72DF" w:rsidRDefault="008F72DF" w:rsidP="008F72DF">
            <w:pPr>
              <w:rPr>
                <w:rFonts w:ascii="Times New Roman" w:eastAsia="Calibri" w:hAnsi="Times New Roman"/>
                <w:sz w:val="24"/>
                <w:szCs w:val="24"/>
                <w:lang w:eastAsia="ru-RU"/>
              </w:rPr>
            </w:pPr>
            <w:r w:rsidRPr="008F72DF">
              <w:rPr>
                <w:rFonts w:ascii="Times New Roman" w:eastAsia="Calibri" w:hAnsi="Times New Roman"/>
                <w:sz w:val="24"/>
                <w:szCs w:val="24"/>
                <w:lang w:eastAsia="ru-RU"/>
              </w:rPr>
              <w:t>Место работы (наименование и адрес организации), должность</w:t>
            </w:r>
          </w:p>
        </w:tc>
        <w:tc>
          <w:tcPr>
            <w:tcW w:w="1000" w:type="pct"/>
            <w:vAlign w:val="center"/>
          </w:tcPr>
          <w:p w:rsidR="008F72DF" w:rsidRPr="008F72DF" w:rsidRDefault="008F72DF" w:rsidP="008F72DF">
            <w:pPr>
              <w:rPr>
                <w:rFonts w:ascii="Times New Roman" w:eastAsia="Calibri" w:hAnsi="Times New Roman"/>
                <w:sz w:val="24"/>
                <w:szCs w:val="24"/>
                <w:lang w:eastAsia="ru-RU"/>
              </w:rPr>
            </w:pPr>
            <w:r w:rsidRPr="008F72DF">
              <w:rPr>
                <w:rFonts w:ascii="Times New Roman" w:eastAsia="Calibri" w:hAnsi="Times New Roman"/>
                <w:sz w:val="24"/>
                <w:szCs w:val="24"/>
                <w:lang w:eastAsia="ru-RU"/>
              </w:rPr>
              <w:t>Домашний адрес (адрес регистрации, фактического проживания)</w:t>
            </w: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r w:rsidR="008F72DF" w:rsidRPr="008F72DF" w:rsidTr="00933EBD">
        <w:trPr>
          <w:cantSplit/>
        </w:trPr>
        <w:tc>
          <w:tcPr>
            <w:tcW w:w="845" w:type="pct"/>
          </w:tcPr>
          <w:p w:rsidR="008F72DF" w:rsidRPr="008F72DF" w:rsidRDefault="008F72DF" w:rsidP="008F72DF">
            <w:pPr>
              <w:rPr>
                <w:rFonts w:ascii="Times New Roman" w:eastAsia="Calibri" w:hAnsi="Times New Roman"/>
                <w:sz w:val="24"/>
                <w:szCs w:val="24"/>
                <w:lang w:eastAsia="ru-RU"/>
              </w:rPr>
            </w:pPr>
          </w:p>
        </w:tc>
        <w:tc>
          <w:tcPr>
            <w:tcW w:w="1316" w:type="pct"/>
          </w:tcPr>
          <w:p w:rsidR="008F72DF" w:rsidRPr="008F72DF" w:rsidRDefault="008F72DF" w:rsidP="008F72DF">
            <w:pPr>
              <w:rPr>
                <w:rFonts w:ascii="Times New Roman" w:eastAsia="Calibri" w:hAnsi="Times New Roman"/>
                <w:sz w:val="24"/>
                <w:szCs w:val="24"/>
                <w:lang w:eastAsia="ru-RU"/>
              </w:rPr>
            </w:pPr>
          </w:p>
        </w:tc>
        <w:tc>
          <w:tcPr>
            <w:tcW w:w="839"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c>
          <w:tcPr>
            <w:tcW w:w="1000" w:type="pct"/>
          </w:tcPr>
          <w:p w:rsidR="008F72DF" w:rsidRPr="008F72DF" w:rsidRDefault="008F72DF" w:rsidP="008F72DF">
            <w:pPr>
              <w:rPr>
                <w:rFonts w:ascii="Times New Roman" w:eastAsia="Calibri" w:hAnsi="Times New Roman"/>
                <w:sz w:val="24"/>
                <w:szCs w:val="24"/>
                <w:lang w:eastAsia="ru-RU"/>
              </w:rPr>
            </w:pPr>
          </w:p>
        </w:tc>
      </w:tr>
    </w:tbl>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8F72DF" w:rsidRPr="008F72DF" w:rsidRDefault="008F72DF" w:rsidP="008F72DF">
      <w:pPr>
        <w:pBdr>
          <w:top w:val="single" w:sz="4" w:space="1" w:color="auto"/>
        </w:pBdr>
        <w:jc w:val="left"/>
        <w:rPr>
          <w:rFonts w:ascii="Times New Roman" w:hAnsi="Times New Roman"/>
          <w:sz w:val="24"/>
          <w:szCs w:val="24"/>
          <w:lang w:eastAsia="ru-RU"/>
        </w:rPr>
      </w:pPr>
      <w:r w:rsidRPr="008F72DF">
        <w:rPr>
          <w:rFonts w:ascii="Times New Roman" w:hAnsi="Times New Roman"/>
          <w:sz w:val="24"/>
          <w:szCs w:val="24"/>
          <w:lang w:eastAsia="ru-RU"/>
        </w:rPr>
        <w:t>(фамилия, имя, отчество, с какого времени они проживают за границей)</w:t>
      </w: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tabs>
          <w:tab w:val="left" w:pos="8505"/>
        </w:tabs>
        <w:jc w:val="left"/>
        <w:rPr>
          <w:rFonts w:ascii="Times New Roman" w:hAnsi="Times New Roman"/>
          <w:sz w:val="24"/>
          <w:szCs w:val="24"/>
          <w:lang w:eastAsia="ru-RU"/>
        </w:rPr>
      </w:pPr>
      <w:r w:rsidRPr="008F72DF">
        <w:rPr>
          <w:rFonts w:ascii="Times New Roman" w:hAnsi="Times New Roman"/>
          <w:sz w:val="24"/>
          <w:szCs w:val="24"/>
          <w:lang w:eastAsia="ru-RU"/>
        </w:rPr>
        <w:t>15. Пребывание за границей (когда, где, с какой целью)</w:t>
      </w:r>
    </w:p>
    <w:p w:rsidR="008F72DF" w:rsidRPr="008F72DF" w:rsidRDefault="008F72DF" w:rsidP="008F72DF">
      <w:pPr>
        <w:pBdr>
          <w:top w:val="single" w:sz="4" w:space="1" w:color="auto"/>
        </w:pBdr>
        <w:tabs>
          <w:tab w:val="left" w:pos="8505"/>
        </w:tabs>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tabs>
          <w:tab w:val="left" w:pos="8505"/>
        </w:tabs>
        <w:jc w:val="left"/>
        <w:rPr>
          <w:rFonts w:ascii="Times New Roman" w:hAnsi="Times New Roman"/>
          <w:sz w:val="24"/>
          <w:szCs w:val="24"/>
          <w:lang w:eastAsia="ru-RU"/>
        </w:rPr>
      </w:pPr>
      <w:r w:rsidRPr="008F72DF">
        <w:rPr>
          <w:rFonts w:ascii="Times New Roman" w:hAnsi="Times New Roman"/>
          <w:sz w:val="24"/>
          <w:szCs w:val="24"/>
          <w:lang w:eastAsia="ru-RU"/>
        </w:rPr>
        <w:t>16. Отношение к воинской обязанности и воинское звание</w:t>
      </w:r>
    </w:p>
    <w:p w:rsidR="008F72DF" w:rsidRPr="008F72DF" w:rsidRDefault="008F72DF" w:rsidP="008F72DF">
      <w:pPr>
        <w:pBdr>
          <w:top w:val="single" w:sz="4" w:space="1" w:color="auto"/>
        </w:pBdr>
        <w:tabs>
          <w:tab w:val="left" w:pos="8505"/>
        </w:tabs>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tabs>
          <w:tab w:val="left" w:pos="8505"/>
        </w:tabs>
        <w:jc w:val="left"/>
        <w:rPr>
          <w:rFonts w:ascii="Times New Roman" w:hAnsi="Times New Roman"/>
          <w:sz w:val="24"/>
          <w:szCs w:val="24"/>
          <w:lang w:eastAsia="ru-RU"/>
        </w:rPr>
      </w:pPr>
      <w:r w:rsidRPr="008F72DF">
        <w:rPr>
          <w:rFonts w:ascii="Times New Roman" w:hAnsi="Times New Roman"/>
          <w:sz w:val="24"/>
          <w:szCs w:val="24"/>
          <w:lang w:eastAsia="ru-RU"/>
        </w:rPr>
        <w:t>17. Домашний адрес (адрес регистрации, фактического проживания), номер телефона (либо иной вид связи)</w:t>
      </w:r>
    </w:p>
    <w:p w:rsidR="008F72DF" w:rsidRPr="008F72DF" w:rsidRDefault="008F72DF" w:rsidP="008F72DF">
      <w:pPr>
        <w:pBdr>
          <w:top w:val="single" w:sz="4" w:space="1" w:color="auto"/>
        </w:pBdr>
        <w:tabs>
          <w:tab w:val="left" w:pos="8505"/>
        </w:tabs>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tabs>
          <w:tab w:val="left" w:pos="8505"/>
        </w:tabs>
        <w:jc w:val="left"/>
        <w:rPr>
          <w:rFonts w:ascii="Times New Roman" w:hAnsi="Times New Roman"/>
          <w:sz w:val="24"/>
          <w:szCs w:val="24"/>
          <w:lang w:eastAsia="ru-RU"/>
        </w:rPr>
      </w:pPr>
      <w:r w:rsidRPr="008F72DF">
        <w:rPr>
          <w:rFonts w:ascii="Times New Roman" w:hAnsi="Times New Roman"/>
          <w:sz w:val="24"/>
          <w:szCs w:val="24"/>
          <w:lang w:eastAsia="ru-RU"/>
        </w:rPr>
        <w:t>18. Паспорт или документ, его заменяющий</w:t>
      </w:r>
    </w:p>
    <w:p w:rsidR="008F72DF" w:rsidRPr="008F72DF" w:rsidRDefault="008F72DF" w:rsidP="008F72DF">
      <w:pPr>
        <w:pBdr>
          <w:top w:val="single" w:sz="4" w:space="1" w:color="auto"/>
        </w:pBdr>
        <w:tabs>
          <w:tab w:val="left" w:pos="8505"/>
        </w:tabs>
        <w:jc w:val="left"/>
        <w:rPr>
          <w:rFonts w:ascii="Times New Roman" w:hAnsi="Times New Roman"/>
          <w:sz w:val="24"/>
          <w:szCs w:val="24"/>
          <w:lang w:eastAsia="ru-RU"/>
        </w:rPr>
      </w:pPr>
      <w:r w:rsidRPr="008F72DF">
        <w:rPr>
          <w:rFonts w:ascii="Times New Roman" w:hAnsi="Times New Roman"/>
          <w:sz w:val="24"/>
          <w:szCs w:val="24"/>
          <w:lang w:eastAsia="ru-RU"/>
        </w:rPr>
        <w:t>(серия, номер, кем и когда выдан)</w:t>
      </w: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tabs>
          <w:tab w:val="left" w:pos="8505"/>
        </w:tabs>
        <w:jc w:val="left"/>
        <w:rPr>
          <w:rFonts w:ascii="Times New Roman" w:hAnsi="Times New Roman"/>
          <w:sz w:val="24"/>
          <w:szCs w:val="24"/>
          <w:lang w:eastAsia="ru-RU"/>
        </w:rPr>
      </w:pPr>
      <w:r w:rsidRPr="008F72DF">
        <w:rPr>
          <w:rFonts w:ascii="Times New Roman" w:hAnsi="Times New Roman"/>
          <w:sz w:val="24"/>
          <w:szCs w:val="24"/>
          <w:lang w:eastAsia="ru-RU"/>
        </w:rPr>
        <w:t>19. Наличие заграничного паспорта</w:t>
      </w:r>
    </w:p>
    <w:p w:rsidR="008F72DF" w:rsidRPr="008F72DF" w:rsidRDefault="008F72DF" w:rsidP="008F72DF">
      <w:pPr>
        <w:pBdr>
          <w:top w:val="single" w:sz="4" w:space="1" w:color="auto"/>
        </w:pBdr>
        <w:jc w:val="left"/>
        <w:rPr>
          <w:rFonts w:ascii="Times New Roman" w:hAnsi="Times New Roman"/>
          <w:sz w:val="24"/>
          <w:szCs w:val="24"/>
          <w:lang w:eastAsia="ru-RU"/>
        </w:rPr>
      </w:pPr>
      <w:r w:rsidRPr="008F72DF">
        <w:rPr>
          <w:rFonts w:ascii="Times New Roman" w:hAnsi="Times New Roman"/>
          <w:sz w:val="24"/>
          <w:szCs w:val="24"/>
          <w:lang w:eastAsia="ru-RU"/>
        </w:rPr>
        <w:t>(серия, номер, кем и когда выдан)</w:t>
      </w: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20. Номер страхового свидетельства обязательного пенсионного страхования (если имеется)</w:t>
      </w: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21. ИНН (если имеется)</w:t>
      </w: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w:t>
      </w: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Pr="008F72DF" w:rsidRDefault="008F72DF" w:rsidP="008F72DF">
      <w:pPr>
        <w:jc w:val="left"/>
        <w:rPr>
          <w:rFonts w:ascii="Times New Roman" w:hAnsi="Times New Roman"/>
          <w:sz w:val="24"/>
          <w:szCs w:val="24"/>
          <w:lang w:eastAsia="ru-RU"/>
        </w:rPr>
      </w:pPr>
    </w:p>
    <w:p w:rsidR="008F72DF" w:rsidRPr="008F72DF" w:rsidRDefault="008F72DF" w:rsidP="008F72DF">
      <w:pPr>
        <w:pBdr>
          <w:top w:val="single" w:sz="4" w:space="1" w:color="auto"/>
        </w:pBdr>
        <w:jc w:val="left"/>
        <w:rPr>
          <w:rFonts w:ascii="Times New Roman" w:hAnsi="Times New Roman"/>
          <w:sz w:val="24"/>
          <w:szCs w:val="24"/>
          <w:lang w:eastAsia="ru-RU"/>
        </w:rPr>
      </w:pPr>
    </w:p>
    <w:p w:rsid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rsidRPr="008F72DF">
        <w:rPr>
          <w:rFonts w:ascii="Times New Roman" w:hAnsi="Times New Roman"/>
          <w:sz w:val="24"/>
          <w:szCs w:val="24"/>
          <w:lang w:eastAsia="ru-RU"/>
        </w:rP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8E21E0" w:rsidRPr="008F72DF" w:rsidRDefault="008E21E0" w:rsidP="008F72DF">
      <w:pPr>
        <w:jc w:val="left"/>
        <w:rPr>
          <w:rFonts w:ascii="Times New Roman" w:hAnsi="Times New Roman"/>
          <w:sz w:val="24"/>
          <w:szCs w:val="24"/>
          <w:lang w:eastAsia="ru-RU"/>
        </w:rPr>
      </w:pPr>
    </w:p>
    <w:p w:rsidR="008F72DF" w:rsidRDefault="008E21E0" w:rsidP="008F72DF">
      <w:pPr>
        <w:jc w:val="left"/>
        <w:rPr>
          <w:rFonts w:ascii="Times New Roman" w:hAnsi="Times New Roman"/>
          <w:sz w:val="24"/>
          <w:szCs w:val="24"/>
          <w:lang w:eastAsia="ru-RU"/>
        </w:rPr>
      </w:pPr>
      <w:r>
        <w:rPr>
          <w:rFonts w:ascii="Times New Roman" w:hAnsi="Times New Roman"/>
          <w:sz w:val="24"/>
          <w:szCs w:val="24"/>
          <w:lang w:eastAsia="ru-RU"/>
        </w:rPr>
        <w:t xml:space="preserve">     </w:t>
      </w:r>
      <w:r w:rsidR="008F72DF" w:rsidRPr="008F72DF">
        <w:rPr>
          <w:rFonts w:ascii="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008F72DF" w:rsidRPr="008F72DF">
        <w:rPr>
          <w:rFonts w:ascii="Times New Roman" w:hAnsi="Times New Roman"/>
          <w:sz w:val="24"/>
          <w:szCs w:val="24"/>
          <w:lang w:eastAsia="ru-RU"/>
        </w:rPr>
        <w:t>согласна</w:t>
      </w:r>
      <w:proofErr w:type="gramEnd"/>
      <w:r w:rsidR="008F72DF" w:rsidRPr="008F72DF">
        <w:rPr>
          <w:rFonts w:ascii="Times New Roman" w:hAnsi="Times New Roman"/>
          <w:sz w:val="24"/>
          <w:szCs w:val="24"/>
          <w:lang w:eastAsia="ru-RU"/>
        </w:rPr>
        <w:t>).</w:t>
      </w:r>
    </w:p>
    <w:p w:rsidR="008E21E0" w:rsidRPr="008F72DF" w:rsidRDefault="008E21E0" w:rsidP="008F72DF">
      <w:pPr>
        <w:jc w:val="left"/>
        <w:rPr>
          <w:rFonts w:ascii="Times New Roman" w:hAnsi="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181"/>
        <w:gridCol w:w="425"/>
        <w:gridCol w:w="283"/>
        <w:gridCol w:w="1987"/>
        <w:gridCol w:w="425"/>
        <w:gridCol w:w="317"/>
        <w:gridCol w:w="4323"/>
        <w:gridCol w:w="2320"/>
      </w:tblGrid>
      <w:tr w:rsidR="008F72DF" w:rsidRPr="008F72DF" w:rsidTr="00933EBD">
        <w:tc>
          <w:tcPr>
            <w:tcW w:w="83"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w:t>
            </w:r>
          </w:p>
        </w:tc>
        <w:tc>
          <w:tcPr>
            <w:tcW w:w="208" w:type="pct"/>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8"/>
                <w:szCs w:val="28"/>
                <w:lang w:eastAsia="ru-RU"/>
              </w:rPr>
            </w:pPr>
          </w:p>
        </w:tc>
        <w:tc>
          <w:tcPr>
            <w:tcW w:w="139"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w:t>
            </w:r>
          </w:p>
        </w:tc>
        <w:tc>
          <w:tcPr>
            <w:tcW w:w="969" w:type="pct"/>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8"/>
                <w:szCs w:val="28"/>
                <w:lang w:eastAsia="ru-RU"/>
              </w:rPr>
            </w:pPr>
          </w:p>
        </w:tc>
        <w:tc>
          <w:tcPr>
            <w:tcW w:w="208" w:type="pct"/>
            <w:tcBorders>
              <w:top w:val="nil"/>
              <w:left w:val="nil"/>
              <w:bottom w:val="nil"/>
              <w:right w:val="nil"/>
            </w:tcBorders>
            <w:vAlign w:val="bottom"/>
          </w:tcPr>
          <w:p w:rsidR="008F72DF" w:rsidRPr="008F72DF" w:rsidRDefault="008F72DF" w:rsidP="008F72DF">
            <w:pPr>
              <w:jc w:val="left"/>
              <w:rPr>
                <w:rFonts w:ascii="Times New Roman" w:hAnsi="Times New Roman"/>
                <w:sz w:val="28"/>
                <w:szCs w:val="28"/>
                <w:lang w:eastAsia="ru-RU"/>
              </w:rPr>
            </w:pPr>
            <w:r w:rsidRPr="008F72DF">
              <w:rPr>
                <w:rFonts w:ascii="Times New Roman" w:hAnsi="Times New Roman"/>
                <w:sz w:val="28"/>
                <w:szCs w:val="28"/>
                <w:lang w:eastAsia="ru-RU"/>
              </w:rPr>
              <w:t>20</w:t>
            </w:r>
          </w:p>
        </w:tc>
        <w:tc>
          <w:tcPr>
            <w:tcW w:w="155" w:type="pct"/>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8"/>
                <w:szCs w:val="28"/>
                <w:lang w:eastAsia="ru-RU"/>
              </w:rPr>
            </w:pPr>
          </w:p>
        </w:tc>
        <w:tc>
          <w:tcPr>
            <w:tcW w:w="2107" w:type="pct"/>
            <w:tcBorders>
              <w:top w:val="nil"/>
              <w:left w:val="nil"/>
              <w:bottom w:val="nil"/>
              <w:right w:val="nil"/>
            </w:tcBorders>
            <w:vAlign w:val="bottom"/>
          </w:tcPr>
          <w:p w:rsidR="008F72DF" w:rsidRPr="008F72DF" w:rsidRDefault="008F72DF" w:rsidP="008F72DF">
            <w:pPr>
              <w:tabs>
                <w:tab w:val="left" w:pos="3270"/>
              </w:tabs>
              <w:jc w:val="left"/>
              <w:rPr>
                <w:rFonts w:ascii="Times New Roman" w:hAnsi="Times New Roman"/>
                <w:sz w:val="28"/>
                <w:szCs w:val="28"/>
                <w:lang w:eastAsia="ru-RU"/>
              </w:rPr>
            </w:pPr>
            <w:r w:rsidRPr="008F72DF">
              <w:rPr>
                <w:rFonts w:ascii="Times New Roman" w:hAnsi="Times New Roman"/>
                <w:sz w:val="28"/>
                <w:szCs w:val="28"/>
                <w:lang w:eastAsia="ru-RU"/>
              </w:rPr>
              <w:t xml:space="preserve"> г.                                         Подпись</w:t>
            </w:r>
          </w:p>
        </w:tc>
        <w:tc>
          <w:tcPr>
            <w:tcW w:w="1131" w:type="pct"/>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8"/>
                <w:szCs w:val="28"/>
                <w:lang w:eastAsia="ru-RU"/>
              </w:rPr>
            </w:pPr>
          </w:p>
        </w:tc>
      </w:tr>
    </w:tbl>
    <w:p w:rsidR="008F72DF" w:rsidRPr="008F72DF" w:rsidRDefault="008F72DF" w:rsidP="008F72DF">
      <w:pPr>
        <w:jc w:val="left"/>
        <w:rPr>
          <w:rFonts w:ascii="Times New Roman" w:hAnsi="Times New Roman"/>
          <w:sz w:val="28"/>
          <w:szCs w:val="28"/>
          <w:lang w:eastAsia="ru-RU"/>
        </w:rPr>
      </w:pPr>
    </w:p>
    <w:tbl>
      <w:tblPr>
        <w:tblW w:w="0" w:type="auto"/>
        <w:tblInd w:w="-872" w:type="dxa"/>
        <w:tblLayout w:type="fixed"/>
        <w:tblCellMar>
          <w:left w:w="28" w:type="dxa"/>
          <w:right w:w="28" w:type="dxa"/>
        </w:tblCellMar>
        <w:tblLook w:val="0000" w:firstRow="0" w:lastRow="0" w:firstColumn="0" w:lastColumn="0" w:noHBand="0" w:noVBand="0"/>
      </w:tblPr>
      <w:tblGrid>
        <w:gridCol w:w="1757"/>
        <w:gridCol w:w="8503"/>
      </w:tblGrid>
      <w:tr w:rsidR="008F72DF" w:rsidRPr="008F72DF" w:rsidTr="00933EBD">
        <w:tc>
          <w:tcPr>
            <w:tcW w:w="1757" w:type="dxa"/>
            <w:tcBorders>
              <w:top w:val="nil"/>
              <w:left w:val="nil"/>
              <w:bottom w:val="nil"/>
              <w:right w:val="nil"/>
            </w:tcBorders>
            <w:vAlign w:val="center"/>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М.П.</w:t>
            </w:r>
          </w:p>
        </w:tc>
        <w:tc>
          <w:tcPr>
            <w:tcW w:w="8503" w:type="dxa"/>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F72DF" w:rsidRPr="008F72DF" w:rsidRDefault="008F72DF" w:rsidP="008F72DF">
      <w:pPr>
        <w:jc w:val="left"/>
        <w:rPr>
          <w:rFonts w:ascii="Times New Roman" w:hAnsi="Times New Roman"/>
          <w:vanish/>
          <w:sz w:val="24"/>
          <w:szCs w:val="24"/>
          <w:lang w:eastAsia="ru-RU"/>
        </w:rPr>
      </w:pPr>
    </w:p>
    <w:tbl>
      <w:tblPr>
        <w:tblW w:w="9753" w:type="dxa"/>
        <w:jc w:val="center"/>
        <w:tblLayout w:type="fixed"/>
        <w:tblCellMar>
          <w:left w:w="28" w:type="dxa"/>
          <w:right w:w="28" w:type="dxa"/>
        </w:tblCellMar>
        <w:tblLook w:val="0000" w:firstRow="0" w:lastRow="0" w:firstColumn="0" w:lastColumn="0" w:noHBand="0" w:noVBand="0"/>
      </w:tblPr>
      <w:tblGrid>
        <w:gridCol w:w="1152"/>
        <w:gridCol w:w="410"/>
        <w:gridCol w:w="274"/>
        <w:gridCol w:w="1914"/>
        <w:gridCol w:w="411"/>
        <w:gridCol w:w="306"/>
        <w:gridCol w:w="651"/>
        <w:gridCol w:w="1778"/>
        <w:gridCol w:w="2857"/>
      </w:tblGrid>
      <w:tr w:rsidR="008F72DF" w:rsidRPr="008F72DF" w:rsidTr="00933EBD">
        <w:trPr>
          <w:trHeight w:val="530"/>
          <w:jc w:val="center"/>
        </w:trPr>
        <w:tc>
          <w:tcPr>
            <w:tcW w:w="1152" w:type="dxa"/>
            <w:tcBorders>
              <w:top w:val="nil"/>
              <w:left w:val="nil"/>
              <w:bottom w:val="nil"/>
              <w:right w:val="nil"/>
            </w:tcBorders>
            <w:vAlign w:val="bottom"/>
          </w:tcPr>
          <w:p w:rsidR="008F72DF" w:rsidRPr="008F72DF" w:rsidRDefault="008F72DF" w:rsidP="008F72DF">
            <w:pPr>
              <w:jc w:val="left"/>
              <w:rPr>
                <w:rFonts w:ascii="Times New Roman" w:hAnsi="Times New Roman"/>
                <w:sz w:val="24"/>
                <w:szCs w:val="24"/>
                <w:lang w:eastAsia="ru-RU"/>
              </w:rPr>
            </w:pPr>
          </w:p>
        </w:tc>
        <w:tc>
          <w:tcPr>
            <w:tcW w:w="410" w:type="dxa"/>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4"/>
                <w:szCs w:val="24"/>
                <w:lang w:eastAsia="ru-RU"/>
              </w:rPr>
            </w:pPr>
          </w:p>
        </w:tc>
        <w:tc>
          <w:tcPr>
            <w:tcW w:w="274" w:type="dxa"/>
            <w:tcBorders>
              <w:top w:val="nil"/>
              <w:left w:val="nil"/>
              <w:bottom w:val="nil"/>
              <w:right w:val="nil"/>
            </w:tcBorders>
            <w:vAlign w:val="bottom"/>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w:t>
            </w:r>
          </w:p>
        </w:tc>
        <w:tc>
          <w:tcPr>
            <w:tcW w:w="1914" w:type="dxa"/>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4"/>
                <w:szCs w:val="24"/>
                <w:lang w:eastAsia="ru-RU"/>
              </w:rPr>
            </w:pPr>
          </w:p>
        </w:tc>
        <w:tc>
          <w:tcPr>
            <w:tcW w:w="411" w:type="dxa"/>
            <w:tcBorders>
              <w:top w:val="nil"/>
              <w:left w:val="nil"/>
              <w:bottom w:val="nil"/>
              <w:right w:val="nil"/>
            </w:tcBorders>
            <w:vAlign w:val="bottom"/>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20</w:t>
            </w:r>
          </w:p>
        </w:tc>
        <w:tc>
          <w:tcPr>
            <w:tcW w:w="306" w:type="dxa"/>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4"/>
                <w:szCs w:val="24"/>
                <w:lang w:eastAsia="ru-RU"/>
              </w:rPr>
            </w:pPr>
          </w:p>
        </w:tc>
        <w:tc>
          <w:tcPr>
            <w:tcW w:w="651" w:type="dxa"/>
            <w:tcBorders>
              <w:top w:val="nil"/>
              <w:left w:val="nil"/>
              <w:bottom w:val="nil"/>
              <w:right w:val="nil"/>
            </w:tcBorders>
            <w:vAlign w:val="bottom"/>
          </w:tcPr>
          <w:p w:rsidR="008F72DF" w:rsidRPr="008F72DF" w:rsidRDefault="008F72DF" w:rsidP="008F72DF">
            <w:pPr>
              <w:tabs>
                <w:tab w:val="left" w:pos="3270"/>
              </w:tabs>
              <w:jc w:val="left"/>
              <w:rPr>
                <w:rFonts w:ascii="Times New Roman" w:hAnsi="Times New Roman"/>
                <w:sz w:val="24"/>
                <w:szCs w:val="24"/>
                <w:lang w:eastAsia="ru-RU"/>
              </w:rPr>
            </w:pPr>
            <w:r w:rsidRPr="008F72DF">
              <w:rPr>
                <w:rFonts w:ascii="Times New Roman" w:hAnsi="Times New Roman"/>
                <w:sz w:val="24"/>
                <w:szCs w:val="24"/>
                <w:lang w:eastAsia="ru-RU"/>
              </w:rPr>
              <w:t xml:space="preserve"> </w:t>
            </w:r>
            <w:proofErr w:type="gramStart"/>
            <w:r w:rsidRPr="008F72DF">
              <w:rPr>
                <w:rFonts w:ascii="Times New Roman" w:hAnsi="Times New Roman"/>
                <w:sz w:val="24"/>
                <w:szCs w:val="24"/>
                <w:lang w:eastAsia="ru-RU"/>
              </w:rPr>
              <w:t>г</w:t>
            </w:r>
            <w:proofErr w:type="gramEnd"/>
            <w:r w:rsidRPr="008F72DF">
              <w:rPr>
                <w:rFonts w:ascii="Times New Roman" w:hAnsi="Times New Roman"/>
                <w:sz w:val="24"/>
                <w:szCs w:val="24"/>
                <w:lang w:eastAsia="ru-RU"/>
              </w:rPr>
              <w:t>.</w:t>
            </w:r>
          </w:p>
        </w:tc>
        <w:tc>
          <w:tcPr>
            <w:tcW w:w="1778" w:type="dxa"/>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4"/>
                <w:szCs w:val="24"/>
                <w:lang w:eastAsia="ru-RU"/>
              </w:rPr>
            </w:pPr>
          </w:p>
        </w:tc>
        <w:tc>
          <w:tcPr>
            <w:tcW w:w="2856" w:type="dxa"/>
            <w:tcBorders>
              <w:top w:val="nil"/>
              <w:left w:val="nil"/>
              <w:bottom w:val="single" w:sz="4" w:space="0" w:color="auto"/>
              <w:right w:val="nil"/>
            </w:tcBorders>
            <w:vAlign w:val="bottom"/>
          </w:tcPr>
          <w:p w:rsidR="008F72DF" w:rsidRPr="008F72DF" w:rsidRDefault="008F72DF" w:rsidP="008F72DF">
            <w:pPr>
              <w:jc w:val="left"/>
              <w:rPr>
                <w:rFonts w:ascii="Times New Roman" w:hAnsi="Times New Roman"/>
                <w:sz w:val="24"/>
                <w:szCs w:val="24"/>
                <w:lang w:eastAsia="ru-RU"/>
              </w:rPr>
            </w:pPr>
          </w:p>
        </w:tc>
      </w:tr>
      <w:tr w:rsidR="008F72DF" w:rsidRPr="008F72DF" w:rsidTr="00933EBD">
        <w:trPr>
          <w:trHeight w:val="559"/>
          <w:jc w:val="center"/>
        </w:trPr>
        <w:tc>
          <w:tcPr>
            <w:tcW w:w="1152" w:type="dxa"/>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p>
        </w:tc>
        <w:tc>
          <w:tcPr>
            <w:tcW w:w="410" w:type="dxa"/>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p>
        </w:tc>
        <w:tc>
          <w:tcPr>
            <w:tcW w:w="274" w:type="dxa"/>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p>
        </w:tc>
        <w:tc>
          <w:tcPr>
            <w:tcW w:w="1914" w:type="dxa"/>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p>
        </w:tc>
        <w:tc>
          <w:tcPr>
            <w:tcW w:w="411" w:type="dxa"/>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p>
        </w:tc>
        <w:tc>
          <w:tcPr>
            <w:tcW w:w="306" w:type="dxa"/>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p>
        </w:tc>
        <w:tc>
          <w:tcPr>
            <w:tcW w:w="651" w:type="dxa"/>
            <w:tcBorders>
              <w:top w:val="nil"/>
              <w:left w:val="nil"/>
              <w:bottom w:val="nil"/>
              <w:right w:val="nil"/>
            </w:tcBorders>
          </w:tcPr>
          <w:p w:rsidR="008F72DF" w:rsidRPr="008F72DF" w:rsidRDefault="008F72DF" w:rsidP="008F72DF">
            <w:pPr>
              <w:tabs>
                <w:tab w:val="left" w:pos="3270"/>
              </w:tabs>
              <w:jc w:val="left"/>
              <w:rPr>
                <w:rFonts w:ascii="Times New Roman" w:hAnsi="Times New Roman"/>
                <w:sz w:val="24"/>
                <w:szCs w:val="24"/>
                <w:lang w:eastAsia="ru-RU"/>
              </w:rPr>
            </w:pPr>
          </w:p>
        </w:tc>
        <w:tc>
          <w:tcPr>
            <w:tcW w:w="4635" w:type="dxa"/>
            <w:gridSpan w:val="2"/>
            <w:tcBorders>
              <w:top w:val="nil"/>
              <w:left w:val="nil"/>
              <w:bottom w:val="nil"/>
              <w:right w:val="nil"/>
            </w:tcBorders>
          </w:tcPr>
          <w:p w:rsidR="008F72DF" w:rsidRPr="008F72DF" w:rsidRDefault="008F72DF" w:rsidP="008F72DF">
            <w:pPr>
              <w:jc w:val="left"/>
              <w:rPr>
                <w:rFonts w:ascii="Times New Roman" w:hAnsi="Times New Roman"/>
                <w:sz w:val="24"/>
                <w:szCs w:val="24"/>
                <w:lang w:eastAsia="ru-RU"/>
              </w:rPr>
            </w:pPr>
            <w:r w:rsidRPr="008F72DF">
              <w:rPr>
                <w:rFonts w:ascii="Times New Roman" w:hAnsi="Times New Roman"/>
                <w:sz w:val="24"/>
                <w:szCs w:val="24"/>
                <w:lang w:eastAsia="ru-RU"/>
              </w:rPr>
              <w:t xml:space="preserve">(подпись, фамилия лица, </w:t>
            </w:r>
            <w:proofErr w:type="gramStart"/>
            <w:r w:rsidRPr="008F72DF">
              <w:rPr>
                <w:rFonts w:ascii="Times New Roman" w:hAnsi="Times New Roman"/>
                <w:sz w:val="24"/>
                <w:szCs w:val="24"/>
                <w:lang w:eastAsia="ru-RU"/>
              </w:rPr>
              <w:t>получившее</w:t>
            </w:r>
            <w:proofErr w:type="gramEnd"/>
            <w:r w:rsidRPr="008F72DF">
              <w:rPr>
                <w:rFonts w:ascii="Times New Roman" w:hAnsi="Times New Roman"/>
                <w:sz w:val="24"/>
                <w:szCs w:val="24"/>
                <w:lang w:eastAsia="ru-RU"/>
              </w:rPr>
              <w:t xml:space="preserve"> документ)</w:t>
            </w:r>
          </w:p>
        </w:tc>
      </w:tr>
    </w:tbl>
    <w:p w:rsidR="008F72DF" w:rsidRPr="008F72DF" w:rsidRDefault="008F72DF" w:rsidP="008F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color w:val="000000"/>
          <w:sz w:val="24"/>
          <w:szCs w:val="24"/>
          <w:u w:val="single"/>
          <w:lang w:eastAsia="ru-RU"/>
        </w:rPr>
        <w:sectPr w:rsidR="008F72DF" w:rsidRPr="008F72DF" w:rsidSect="00933EBD">
          <w:pgSz w:w="11906" w:h="16838"/>
          <w:pgMar w:top="899" w:right="567" w:bottom="899" w:left="1134" w:header="709" w:footer="709" w:gutter="0"/>
          <w:cols w:space="720"/>
          <w:titlePg/>
          <w:rtlGutter/>
          <w:docGrid w:linePitch="326"/>
        </w:sectPr>
      </w:pPr>
    </w:p>
    <w:p w:rsidR="0009545F" w:rsidRDefault="0009545F" w:rsidP="005F441B">
      <w:pPr>
        <w:ind w:firstLine="709"/>
        <w:jc w:val="right"/>
        <w:rPr>
          <w:rFonts w:ascii="Times New Roman" w:hAnsi="Times New Roman"/>
          <w:sz w:val="24"/>
          <w:szCs w:val="24"/>
          <w:lang w:eastAsia="en-US"/>
        </w:rPr>
      </w:pPr>
    </w:p>
    <w:p w:rsidR="005F441B" w:rsidRPr="005F441B" w:rsidRDefault="00537059" w:rsidP="005F441B">
      <w:pPr>
        <w:ind w:firstLine="709"/>
        <w:jc w:val="right"/>
        <w:rPr>
          <w:rFonts w:ascii="Times New Roman" w:hAnsi="Times New Roman"/>
          <w:sz w:val="24"/>
          <w:szCs w:val="24"/>
          <w:lang w:eastAsia="en-US"/>
        </w:rPr>
      </w:pPr>
      <w:r>
        <w:rPr>
          <w:rFonts w:ascii="Times New Roman" w:hAnsi="Times New Roman"/>
          <w:sz w:val="24"/>
          <w:szCs w:val="24"/>
          <w:lang w:eastAsia="en-US"/>
        </w:rPr>
        <w:t>Приложение № 3</w:t>
      </w:r>
      <w:r w:rsidR="005F441B" w:rsidRPr="005F441B">
        <w:rPr>
          <w:rFonts w:ascii="Times New Roman" w:hAnsi="Times New Roman"/>
          <w:sz w:val="24"/>
          <w:szCs w:val="24"/>
          <w:lang w:eastAsia="en-US"/>
        </w:rPr>
        <w:t xml:space="preserve"> </w:t>
      </w:r>
    </w:p>
    <w:p w:rsidR="005F441B" w:rsidRPr="005F441B" w:rsidRDefault="005F441B" w:rsidP="005F441B">
      <w:pPr>
        <w:ind w:firstLine="709"/>
        <w:jc w:val="right"/>
        <w:rPr>
          <w:rFonts w:ascii="Times New Roman" w:hAnsi="Times New Roman"/>
          <w:sz w:val="24"/>
          <w:szCs w:val="24"/>
          <w:lang w:eastAsia="ru-RU"/>
        </w:rPr>
      </w:pPr>
      <w:r w:rsidRPr="005F441B">
        <w:rPr>
          <w:rFonts w:ascii="Times New Roman" w:hAnsi="Times New Roman"/>
          <w:sz w:val="24"/>
          <w:szCs w:val="24"/>
          <w:lang w:eastAsia="en-US"/>
        </w:rPr>
        <w:t>к</w:t>
      </w:r>
      <w:r w:rsidRPr="005F441B">
        <w:rPr>
          <w:rFonts w:ascii="Times New Roman" w:hAnsi="Times New Roman"/>
          <w:sz w:val="24"/>
          <w:szCs w:val="24"/>
          <w:lang w:eastAsia="ru-RU"/>
        </w:rPr>
        <w:t xml:space="preserve"> Порядку проведения</w:t>
      </w:r>
    </w:p>
    <w:p w:rsidR="005F441B" w:rsidRPr="005F441B" w:rsidRDefault="005F441B" w:rsidP="005F441B">
      <w:pPr>
        <w:ind w:firstLine="709"/>
        <w:jc w:val="right"/>
        <w:rPr>
          <w:rFonts w:ascii="Times New Roman" w:hAnsi="Times New Roman"/>
          <w:sz w:val="24"/>
          <w:szCs w:val="24"/>
          <w:lang w:eastAsia="ru-RU"/>
        </w:rPr>
      </w:pPr>
      <w:r w:rsidRPr="005F441B">
        <w:rPr>
          <w:rFonts w:ascii="Times New Roman" w:hAnsi="Times New Roman"/>
          <w:sz w:val="24"/>
          <w:szCs w:val="24"/>
          <w:lang w:eastAsia="ru-RU"/>
        </w:rPr>
        <w:t xml:space="preserve"> конкурса на замещение должности </w:t>
      </w:r>
    </w:p>
    <w:p w:rsidR="005F441B" w:rsidRPr="005F441B" w:rsidRDefault="005F441B" w:rsidP="005F441B">
      <w:pPr>
        <w:ind w:firstLine="709"/>
        <w:jc w:val="right"/>
        <w:rPr>
          <w:rFonts w:ascii="Times New Roman" w:hAnsi="Times New Roman"/>
          <w:sz w:val="24"/>
          <w:szCs w:val="24"/>
          <w:lang w:eastAsia="ru-RU"/>
        </w:rPr>
      </w:pPr>
      <w:r w:rsidRPr="005F441B">
        <w:rPr>
          <w:rFonts w:ascii="Times New Roman" w:hAnsi="Times New Roman"/>
          <w:sz w:val="24"/>
          <w:szCs w:val="24"/>
          <w:lang w:eastAsia="ru-RU"/>
        </w:rPr>
        <w:t xml:space="preserve">главы администрации </w:t>
      </w:r>
    </w:p>
    <w:p w:rsidR="005F441B" w:rsidRPr="005F441B" w:rsidRDefault="005F441B" w:rsidP="005F441B">
      <w:pPr>
        <w:ind w:firstLine="709"/>
        <w:jc w:val="right"/>
        <w:rPr>
          <w:rFonts w:cs="Arial"/>
          <w:sz w:val="24"/>
          <w:szCs w:val="24"/>
          <w:lang w:eastAsia="ru-RU"/>
        </w:rPr>
      </w:pPr>
      <w:proofErr w:type="gramStart"/>
      <w:r w:rsidRPr="005F441B">
        <w:rPr>
          <w:rFonts w:ascii="Times New Roman" w:hAnsi="Times New Roman"/>
          <w:sz w:val="24"/>
          <w:szCs w:val="24"/>
          <w:lang w:eastAsia="ru-RU"/>
        </w:rPr>
        <w:t>городского</w:t>
      </w:r>
      <w:proofErr w:type="gramEnd"/>
      <w:r w:rsidRPr="005F441B">
        <w:rPr>
          <w:rFonts w:ascii="Times New Roman" w:hAnsi="Times New Roman"/>
          <w:sz w:val="24"/>
          <w:szCs w:val="24"/>
          <w:lang w:eastAsia="ru-RU"/>
        </w:rPr>
        <w:t xml:space="preserve"> поселения</w:t>
      </w:r>
      <w:r w:rsidR="00EA264C">
        <w:rPr>
          <w:rFonts w:ascii="Times New Roman" w:hAnsi="Times New Roman"/>
          <w:sz w:val="24"/>
          <w:szCs w:val="24"/>
          <w:lang w:eastAsia="ru-RU"/>
        </w:rPr>
        <w:t>-город Семилуки</w:t>
      </w:r>
      <w:r w:rsidRPr="005F441B">
        <w:rPr>
          <w:rFonts w:ascii="Times New Roman" w:hAnsi="Times New Roman"/>
          <w:sz w:val="24"/>
          <w:szCs w:val="24"/>
          <w:lang w:eastAsia="ru-RU"/>
        </w:rPr>
        <w:t xml:space="preserve"> </w:t>
      </w:r>
    </w:p>
    <w:p w:rsidR="005F441B" w:rsidRPr="005F441B" w:rsidRDefault="005F441B" w:rsidP="005F441B">
      <w:pPr>
        <w:autoSpaceDE w:val="0"/>
        <w:autoSpaceDN w:val="0"/>
        <w:adjustRightInd w:val="0"/>
        <w:ind w:firstLine="709"/>
        <w:rPr>
          <w:rFonts w:cs="Arial"/>
          <w:sz w:val="24"/>
          <w:szCs w:val="24"/>
          <w:lang w:eastAsia="en-US"/>
        </w:rPr>
      </w:pPr>
    </w:p>
    <w:p w:rsidR="005F441B" w:rsidRPr="005F441B" w:rsidRDefault="005F441B" w:rsidP="005F441B">
      <w:pPr>
        <w:autoSpaceDE w:val="0"/>
        <w:autoSpaceDN w:val="0"/>
        <w:adjustRightInd w:val="0"/>
        <w:ind w:firstLine="709"/>
        <w:rPr>
          <w:rFonts w:cs="Arial"/>
          <w:sz w:val="24"/>
          <w:szCs w:val="24"/>
          <w:lang w:eastAsia="en-US"/>
        </w:rPr>
      </w:pPr>
    </w:p>
    <w:p w:rsidR="005F441B" w:rsidRPr="005F441B" w:rsidRDefault="005F441B" w:rsidP="005F441B">
      <w:pPr>
        <w:autoSpaceDE w:val="0"/>
        <w:autoSpaceDN w:val="0"/>
        <w:adjustRightInd w:val="0"/>
        <w:ind w:firstLine="709"/>
        <w:jc w:val="center"/>
        <w:rPr>
          <w:rFonts w:ascii="Times New Roman" w:hAnsi="Times New Roman"/>
          <w:b/>
          <w:sz w:val="24"/>
          <w:szCs w:val="24"/>
          <w:lang w:eastAsia="en-US"/>
        </w:rPr>
      </w:pPr>
      <w:r w:rsidRPr="005F441B">
        <w:rPr>
          <w:rFonts w:ascii="Times New Roman" w:hAnsi="Times New Roman"/>
          <w:b/>
          <w:sz w:val="24"/>
          <w:szCs w:val="24"/>
          <w:lang w:eastAsia="en-US"/>
        </w:rPr>
        <w:t>Проект контракта</w:t>
      </w:r>
    </w:p>
    <w:p w:rsidR="005F441B" w:rsidRPr="005F441B" w:rsidRDefault="005F441B" w:rsidP="005F441B">
      <w:pPr>
        <w:autoSpaceDE w:val="0"/>
        <w:autoSpaceDN w:val="0"/>
        <w:adjustRightInd w:val="0"/>
        <w:ind w:firstLine="709"/>
        <w:jc w:val="center"/>
        <w:rPr>
          <w:rFonts w:ascii="Times New Roman" w:hAnsi="Times New Roman"/>
          <w:b/>
          <w:sz w:val="24"/>
          <w:szCs w:val="24"/>
          <w:lang w:eastAsia="en-US"/>
        </w:rPr>
      </w:pPr>
      <w:r w:rsidRPr="005F441B">
        <w:rPr>
          <w:rFonts w:ascii="Times New Roman" w:hAnsi="Times New Roman"/>
          <w:b/>
          <w:sz w:val="24"/>
          <w:szCs w:val="24"/>
          <w:lang w:eastAsia="en-US"/>
        </w:rPr>
        <w:t xml:space="preserve">с главой администрации городского </w:t>
      </w:r>
      <w:proofErr w:type="gramStart"/>
      <w:r w:rsidRPr="005F441B">
        <w:rPr>
          <w:rFonts w:ascii="Times New Roman" w:hAnsi="Times New Roman"/>
          <w:b/>
          <w:sz w:val="24"/>
          <w:szCs w:val="24"/>
          <w:lang w:eastAsia="en-US"/>
        </w:rPr>
        <w:t>поселения</w:t>
      </w:r>
      <w:r w:rsidR="00EA264C">
        <w:rPr>
          <w:rFonts w:ascii="Times New Roman" w:hAnsi="Times New Roman"/>
          <w:b/>
          <w:sz w:val="24"/>
          <w:szCs w:val="24"/>
          <w:lang w:eastAsia="en-US"/>
        </w:rPr>
        <w:t>-город</w:t>
      </w:r>
      <w:proofErr w:type="gramEnd"/>
      <w:r w:rsidR="00EA264C">
        <w:rPr>
          <w:rFonts w:ascii="Times New Roman" w:hAnsi="Times New Roman"/>
          <w:b/>
          <w:sz w:val="24"/>
          <w:szCs w:val="24"/>
          <w:lang w:eastAsia="en-US"/>
        </w:rPr>
        <w:t xml:space="preserve"> Семилуки</w:t>
      </w:r>
      <w:r w:rsidRPr="005F441B">
        <w:rPr>
          <w:rFonts w:ascii="Times New Roman" w:hAnsi="Times New Roman"/>
          <w:b/>
          <w:sz w:val="24"/>
          <w:szCs w:val="24"/>
          <w:lang w:eastAsia="en-US"/>
        </w:rPr>
        <w:t xml:space="preserve"> Семилукского муниципального района</w:t>
      </w:r>
    </w:p>
    <w:p w:rsidR="005F441B" w:rsidRPr="005F441B" w:rsidRDefault="005F441B" w:rsidP="005F441B">
      <w:pPr>
        <w:autoSpaceDE w:val="0"/>
        <w:autoSpaceDN w:val="0"/>
        <w:adjustRightInd w:val="0"/>
        <w:ind w:firstLine="709"/>
        <w:rPr>
          <w:rFonts w:ascii="Times New Roman" w:hAnsi="Times New Roman"/>
          <w:b/>
          <w:sz w:val="24"/>
          <w:szCs w:val="24"/>
          <w:lang w:eastAsia="en-US"/>
        </w:rPr>
      </w:pPr>
    </w:p>
    <w:p w:rsidR="005F441B" w:rsidRPr="005F441B" w:rsidRDefault="005F441B" w:rsidP="005F441B">
      <w:pPr>
        <w:autoSpaceDE w:val="0"/>
        <w:autoSpaceDN w:val="0"/>
        <w:adjustRightInd w:val="0"/>
        <w:ind w:firstLine="709"/>
        <w:rPr>
          <w:rFonts w:ascii="Times New Roman" w:hAnsi="Times New Roman"/>
          <w:b/>
          <w:sz w:val="24"/>
          <w:szCs w:val="24"/>
          <w:lang w:eastAsia="en-US"/>
        </w:rPr>
      </w:pPr>
    </w:p>
    <w:p w:rsidR="005F441B" w:rsidRPr="005F441B" w:rsidRDefault="005F441B" w:rsidP="005F441B">
      <w:pPr>
        <w:autoSpaceDE w:val="0"/>
        <w:autoSpaceDN w:val="0"/>
        <w:adjustRightInd w:val="0"/>
        <w:ind w:firstLine="709"/>
        <w:jc w:val="right"/>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 ____________________________ "___" ________ 20__ года</w:t>
      </w:r>
    </w:p>
    <w:p w:rsidR="005F441B" w:rsidRPr="005F441B" w:rsidRDefault="005F441B" w:rsidP="005F441B">
      <w:pPr>
        <w:autoSpaceDE w:val="0"/>
        <w:autoSpaceDN w:val="0"/>
        <w:adjustRightInd w:val="0"/>
        <w:ind w:firstLine="709"/>
        <w:jc w:val="right"/>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 (место заключения контракта)</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p>
    <w:p w:rsidR="005F441B" w:rsidRPr="005F441B" w:rsidRDefault="005F441B" w:rsidP="005F441B">
      <w:pPr>
        <w:autoSpaceDE w:val="0"/>
        <w:autoSpaceDN w:val="0"/>
        <w:adjustRightInd w:val="0"/>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 Муниципальное образование  городское поселение</w:t>
      </w:r>
      <w:r w:rsidR="00EA264C">
        <w:rPr>
          <w:rFonts w:ascii="Times New Roman" w:eastAsia="Calibri" w:hAnsi="Times New Roman"/>
          <w:sz w:val="24"/>
          <w:szCs w:val="24"/>
          <w:lang w:eastAsia="en-US"/>
        </w:rPr>
        <w:t>-город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 в лице главы городского </w:t>
      </w:r>
      <w:proofErr w:type="gramStart"/>
      <w:r w:rsidRPr="005F441B">
        <w:rPr>
          <w:rFonts w:ascii="Times New Roman" w:eastAsia="Calibri" w:hAnsi="Times New Roman"/>
          <w:sz w:val="24"/>
          <w:szCs w:val="24"/>
          <w:lang w:eastAsia="en-US"/>
        </w:rPr>
        <w:t>поселения</w:t>
      </w:r>
      <w:r w:rsidR="00EA264C">
        <w:rPr>
          <w:rFonts w:ascii="Times New Roman" w:eastAsia="Calibri" w:hAnsi="Times New Roman"/>
          <w:sz w:val="24"/>
          <w:szCs w:val="24"/>
          <w:lang w:eastAsia="en-US"/>
        </w:rPr>
        <w:t>-город</w:t>
      </w:r>
      <w:proofErr w:type="gramEnd"/>
      <w:r w:rsidR="00EA264C">
        <w:rPr>
          <w:rFonts w:ascii="Times New Roman" w:eastAsia="Calibri" w:hAnsi="Times New Roman"/>
          <w:sz w:val="24"/>
          <w:szCs w:val="24"/>
          <w:lang w:eastAsia="en-US"/>
        </w:rPr>
        <w:t xml:space="preserve">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 _____________________________________________________________,</w:t>
      </w:r>
    </w:p>
    <w:p w:rsidR="005F441B" w:rsidRPr="005F441B" w:rsidRDefault="005F441B" w:rsidP="005F441B">
      <w:pPr>
        <w:autoSpaceDE w:val="0"/>
        <w:autoSpaceDN w:val="0"/>
        <w:adjustRightInd w:val="0"/>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именуемого в дальнейшем "Представитель нанимателя", действующего на основании Устава городского </w:t>
      </w:r>
      <w:proofErr w:type="gramStart"/>
      <w:r w:rsidRPr="005F441B">
        <w:rPr>
          <w:rFonts w:ascii="Times New Roman" w:eastAsia="Calibri" w:hAnsi="Times New Roman"/>
          <w:sz w:val="24"/>
          <w:szCs w:val="24"/>
          <w:lang w:eastAsia="en-US"/>
        </w:rPr>
        <w:t>поселения</w:t>
      </w:r>
      <w:r w:rsidR="00EA264C">
        <w:rPr>
          <w:rFonts w:ascii="Times New Roman" w:eastAsia="Calibri" w:hAnsi="Times New Roman"/>
          <w:sz w:val="24"/>
          <w:szCs w:val="24"/>
          <w:lang w:eastAsia="en-US"/>
        </w:rPr>
        <w:t>-город</w:t>
      </w:r>
      <w:proofErr w:type="gramEnd"/>
      <w:r w:rsidR="00EA264C">
        <w:rPr>
          <w:rFonts w:ascii="Times New Roman" w:eastAsia="Calibri" w:hAnsi="Times New Roman"/>
          <w:sz w:val="24"/>
          <w:szCs w:val="24"/>
          <w:lang w:eastAsia="en-US"/>
        </w:rPr>
        <w:t xml:space="preserve">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 (далее - Устав),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_____________________________________________________________________</w:t>
      </w:r>
    </w:p>
    <w:p w:rsidR="005F441B" w:rsidRPr="005F441B" w:rsidRDefault="005F441B" w:rsidP="005F441B">
      <w:pPr>
        <w:autoSpaceDE w:val="0"/>
        <w:autoSpaceDN w:val="0"/>
        <w:adjustRightInd w:val="0"/>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_____________________________________________________________________, </w:t>
      </w:r>
      <w:proofErr w:type="gramStart"/>
      <w:r w:rsidRPr="005F441B">
        <w:rPr>
          <w:rFonts w:ascii="Times New Roman" w:eastAsia="Calibri" w:hAnsi="Times New Roman"/>
          <w:sz w:val="24"/>
          <w:szCs w:val="24"/>
          <w:lang w:eastAsia="en-US"/>
        </w:rPr>
        <w:t>назначенный</w:t>
      </w:r>
      <w:proofErr w:type="gramEnd"/>
      <w:r w:rsidRPr="005F441B">
        <w:rPr>
          <w:rFonts w:ascii="Times New Roman" w:eastAsia="Calibri" w:hAnsi="Times New Roman"/>
          <w:sz w:val="24"/>
          <w:szCs w:val="24"/>
          <w:lang w:eastAsia="en-US"/>
        </w:rPr>
        <w:t xml:space="preserve"> на должность (Ф.И.О.)</w:t>
      </w:r>
    </w:p>
    <w:p w:rsidR="005F441B" w:rsidRPr="005F441B" w:rsidRDefault="005F441B" w:rsidP="005F441B">
      <w:pPr>
        <w:autoSpaceDE w:val="0"/>
        <w:autoSpaceDN w:val="0"/>
        <w:adjustRightInd w:val="0"/>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главы администрации городского </w:t>
      </w:r>
      <w:proofErr w:type="gramStart"/>
      <w:r w:rsidRPr="005F441B">
        <w:rPr>
          <w:rFonts w:ascii="Times New Roman" w:eastAsia="Calibri" w:hAnsi="Times New Roman"/>
          <w:sz w:val="24"/>
          <w:szCs w:val="24"/>
          <w:lang w:eastAsia="en-US"/>
        </w:rPr>
        <w:t>поселения</w:t>
      </w:r>
      <w:r w:rsidR="00EA264C">
        <w:rPr>
          <w:rFonts w:ascii="Times New Roman" w:eastAsia="Calibri" w:hAnsi="Times New Roman"/>
          <w:sz w:val="24"/>
          <w:szCs w:val="24"/>
          <w:lang w:eastAsia="en-US"/>
        </w:rPr>
        <w:t>-город</w:t>
      </w:r>
      <w:proofErr w:type="gramEnd"/>
      <w:r w:rsidR="00EA264C">
        <w:rPr>
          <w:rFonts w:ascii="Times New Roman" w:eastAsia="Calibri" w:hAnsi="Times New Roman"/>
          <w:sz w:val="24"/>
          <w:szCs w:val="24"/>
          <w:lang w:eastAsia="en-US"/>
        </w:rPr>
        <w:t xml:space="preserve">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 (далее - администрация) решением Совета народных депутатов городского поселения</w:t>
      </w:r>
      <w:r w:rsidR="00EA264C">
        <w:rPr>
          <w:rFonts w:ascii="Times New Roman" w:eastAsia="Calibri" w:hAnsi="Times New Roman"/>
          <w:sz w:val="24"/>
          <w:szCs w:val="24"/>
          <w:lang w:eastAsia="en-US"/>
        </w:rPr>
        <w:t>-город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 от ______________ N ________, именуемый в дальнейшем "Глава администрации", с другой стороны, заключили настоящий Контракт о нижеследующем:</w:t>
      </w:r>
    </w:p>
    <w:p w:rsidR="005F441B" w:rsidRPr="005F441B" w:rsidRDefault="005F441B" w:rsidP="005F441B">
      <w:pPr>
        <w:autoSpaceDE w:val="0"/>
        <w:autoSpaceDN w:val="0"/>
        <w:adjustRightInd w:val="0"/>
        <w:rPr>
          <w:rFonts w:ascii="Times New Roman" w:hAnsi="Times New Roman"/>
          <w:sz w:val="24"/>
          <w:szCs w:val="24"/>
          <w:lang w:eastAsia="en-US"/>
        </w:rPr>
      </w:pPr>
    </w:p>
    <w:p w:rsidR="005F441B" w:rsidRPr="005F441B" w:rsidRDefault="005F441B" w:rsidP="005F441B">
      <w:pPr>
        <w:autoSpaceDE w:val="0"/>
        <w:autoSpaceDN w:val="0"/>
        <w:adjustRightInd w:val="0"/>
        <w:rPr>
          <w:rFonts w:ascii="Times New Roman" w:hAnsi="Times New Roman"/>
          <w:sz w:val="24"/>
          <w:szCs w:val="24"/>
          <w:lang w:eastAsia="en-US"/>
        </w:rPr>
      </w:pPr>
      <w:r w:rsidRPr="005F441B">
        <w:rPr>
          <w:rFonts w:ascii="Times New Roman" w:hAnsi="Times New Roman"/>
          <w:sz w:val="24"/>
          <w:szCs w:val="24"/>
          <w:lang w:eastAsia="en-US"/>
        </w:rPr>
        <w:t>1. Общие положения</w:t>
      </w:r>
    </w:p>
    <w:p w:rsidR="005F441B" w:rsidRPr="005F441B" w:rsidRDefault="005F441B" w:rsidP="005F441B">
      <w:pPr>
        <w:autoSpaceDE w:val="0"/>
        <w:autoSpaceDN w:val="0"/>
        <w:adjustRightInd w:val="0"/>
        <w:rPr>
          <w:rFonts w:ascii="Times New Roman" w:hAnsi="Times New Roman"/>
          <w:sz w:val="24"/>
          <w:szCs w:val="24"/>
          <w:lang w:eastAsia="en-US"/>
        </w:rPr>
      </w:pPr>
    </w:p>
    <w:p w:rsidR="005F441B" w:rsidRPr="005F441B" w:rsidRDefault="005F441B" w:rsidP="00EA264C">
      <w:pPr>
        <w:autoSpaceDE w:val="0"/>
        <w:autoSpaceDN w:val="0"/>
        <w:adjustRightInd w:val="0"/>
        <w:rPr>
          <w:rFonts w:ascii="Times New Roman" w:hAnsi="Times New Roman"/>
          <w:sz w:val="24"/>
          <w:szCs w:val="24"/>
          <w:lang w:eastAsia="en-US"/>
        </w:rPr>
      </w:pPr>
      <w:r w:rsidRPr="005F441B">
        <w:rPr>
          <w:rFonts w:ascii="Times New Roman" w:hAnsi="Times New Roman"/>
          <w:sz w:val="24"/>
          <w:szCs w:val="24"/>
          <w:lang w:eastAsia="en-US"/>
        </w:rPr>
        <w:t xml:space="preserve">1.1. </w:t>
      </w:r>
      <w:proofErr w:type="gramStart"/>
      <w:r w:rsidRPr="005F441B">
        <w:rPr>
          <w:rFonts w:ascii="Times New Roman" w:hAnsi="Times New Roman"/>
          <w:sz w:val="24"/>
          <w:szCs w:val="24"/>
          <w:lang w:eastAsia="en-US"/>
        </w:rPr>
        <w:t>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rsidRPr="005F441B">
        <w:rPr>
          <w:rFonts w:ascii="Times New Roman" w:hAnsi="Times New Roman"/>
          <w:sz w:val="24"/>
          <w:szCs w:val="24"/>
          <w:lang w:eastAsia="en-US"/>
        </w:rPr>
        <w:t xml:space="preserve">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5F441B" w:rsidRPr="005F441B" w:rsidRDefault="005F441B" w:rsidP="00EA264C">
      <w:pPr>
        <w:widowControl w:val="0"/>
        <w:tabs>
          <w:tab w:val="left" w:pos="900"/>
        </w:tabs>
        <w:overflowPunct w:val="0"/>
        <w:autoSpaceDE w:val="0"/>
        <w:autoSpaceDN w:val="0"/>
        <w:adjustRightInd w:val="0"/>
        <w:contextualSpacing/>
        <w:rPr>
          <w:rFonts w:ascii="Times New Roman" w:hAnsi="Times New Roman"/>
          <w:sz w:val="24"/>
          <w:szCs w:val="24"/>
          <w:lang w:eastAsia="x-none"/>
        </w:rPr>
      </w:pPr>
      <w:r w:rsidRPr="00EA264C">
        <w:rPr>
          <w:rFonts w:ascii="Times New Roman" w:hAnsi="Times New Roman"/>
          <w:sz w:val="24"/>
          <w:szCs w:val="24"/>
          <w:lang w:eastAsia="ru-RU"/>
        </w:rPr>
        <w:t xml:space="preserve">1.2. Местом работы Главы администрации является администрация городского </w:t>
      </w:r>
      <w:proofErr w:type="gramStart"/>
      <w:r w:rsidRPr="00EA264C">
        <w:rPr>
          <w:rFonts w:ascii="Times New Roman" w:hAnsi="Times New Roman"/>
          <w:sz w:val="24"/>
          <w:szCs w:val="24"/>
          <w:lang w:eastAsia="ru-RU"/>
        </w:rPr>
        <w:t>поселения</w:t>
      </w:r>
      <w:r w:rsidR="00F33C7C">
        <w:rPr>
          <w:rFonts w:ascii="Times New Roman" w:hAnsi="Times New Roman"/>
          <w:sz w:val="24"/>
          <w:szCs w:val="24"/>
          <w:lang w:eastAsia="ru-RU"/>
        </w:rPr>
        <w:t>-город</w:t>
      </w:r>
      <w:proofErr w:type="gramEnd"/>
      <w:r w:rsidR="00F33C7C">
        <w:rPr>
          <w:rFonts w:ascii="Times New Roman" w:hAnsi="Times New Roman"/>
          <w:sz w:val="24"/>
          <w:szCs w:val="24"/>
          <w:lang w:eastAsia="ru-RU"/>
        </w:rPr>
        <w:t xml:space="preserve"> Семилуки</w:t>
      </w:r>
      <w:r w:rsidRPr="00EA264C">
        <w:rPr>
          <w:rFonts w:ascii="Times New Roman" w:hAnsi="Times New Roman"/>
          <w:sz w:val="24"/>
          <w:szCs w:val="24"/>
          <w:lang w:eastAsia="ru-RU"/>
        </w:rPr>
        <w:t xml:space="preserve"> Семилукского муниципального района Воронежской области</w:t>
      </w:r>
    </w:p>
    <w:p w:rsidR="005F441B" w:rsidRPr="005F441B" w:rsidRDefault="005F441B" w:rsidP="00EA264C">
      <w:pPr>
        <w:autoSpaceDE w:val="0"/>
        <w:autoSpaceDN w:val="0"/>
        <w:adjustRightInd w:val="0"/>
        <w:rPr>
          <w:rFonts w:ascii="Times New Roman" w:eastAsia="Calibri" w:hAnsi="Times New Roman"/>
          <w:sz w:val="24"/>
          <w:szCs w:val="24"/>
          <w:lang w:eastAsia="en-US"/>
        </w:rPr>
      </w:pPr>
      <w:proofErr w:type="gramStart"/>
      <w:r w:rsidRPr="005F441B">
        <w:rPr>
          <w:rFonts w:ascii="Times New Roman" w:eastAsia="Calibri" w:hAnsi="Times New Roman"/>
          <w:sz w:val="24"/>
          <w:szCs w:val="24"/>
          <w:lang w:eastAsia="en-US"/>
        </w:rPr>
        <w:t>расположенная</w:t>
      </w:r>
      <w:proofErr w:type="gramEnd"/>
      <w:r w:rsidRPr="005F441B">
        <w:rPr>
          <w:rFonts w:ascii="Times New Roman" w:eastAsia="Calibri" w:hAnsi="Times New Roman"/>
          <w:sz w:val="24"/>
          <w:szCs w:val="24"/>
          <w:lang w:eastAsia="en-US"/>
        </w:rPr>
        <w:t xml:space="preserve"> по адресу: Воронежская область Семилукский район, </w:t>
      </w:r>
      <w:r w:rsidR="00F33C7C">
        <w:rPr>
          <w:rFonts w:ascii="Times New Roman" w:eastAsia="Calibri" w:hAnsi="Times New Roman"/>
          <w:sz w:val="24"/>
          <w:szCs w:val="24"/>
          <w:lang w:eastAsia="en-US"/>
        </w:rPr>
        <w:t>г. Семилуки</w:t>
      </w:r>
      <w:r w:rsidRPr="005F441B">
        <w:rPr>
          <w:rFonts w:ascii="Times New Roman" w:eastAsia="Calibri" w:hAnsi="Times New Roman"/>
          <w:sz w:val="24"/>
          <w:szCs w:val="24"/>
          <w:lang w:eastAsia="en-US"/>
        </w:rPr>
        <w:t xml:space="preserve">, ул. </w:t>
      </w:r>
      <w:r w:rsidR="00F33C7C">
        <w:rPr>
          <w:rFonts w:ascii="Times New Roman" w:eastAsia="Calibri" w:hAnsi="Times New Roman"/>
          <w:sz w:val="24"/>
          <w:szCs w:val="24"/>
          <w:lang w:eastAsia="en-US"/>
        </w:rPr>
        <w:t>Ленина, 11</w:t>
      </w:r>
    </w:p>
    <w:p w:rsidR="005F441B" w:rsidRPr="005F441B" w:rsidRDefault="005F441B" w:rsidP="005F441B">
      <w:pPr>
        <w:autoSpaceDE w:val="0"/>
        <w:autoSpaceDN w:val="0"/>
        <w:adjustRightInd w:val="0"/>
        <w:rPr>
          <w:rFonts w:ascii="Times New Roman" w:hAnsi="Times New Roman"/>
          <w:sz w:val="24"/>
          <w:szCs w:val="24"/>
          <w:lang w:eastAsia="en-US"/>
        </w:rPr>
      </w:pPr>
      <w:r w:rsidRPr="005F441B">
        <w:rPr>
          <w:rFonts w:ascii="Times New Roman" w:hAnsi="Times New Roman"/>
          <w:sz w:val="24"/>
          <w:szCs w:val="24"/>
          <w:lang w:eastAsia="en-US"/>
        </w:rPr>
        <w:lastRenderedPageBreak/>
        <w:t>1.3. Работа по настоящему Контракту является для Главы администрации основным местом работы.</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1.5. Глава администрации </w:t>
      </w:r>
      <w:proofErr w:type="gramStart"/>
      <w:r w:rsidRPr="005F441B">
        <w:rPr>
          <w:rFonts w:ascii="Times New Roman" w:hAnsi="Times New Roman"/>
          <w:sz w:val="24"/>
          <w:szCs w:val="24"/>
          <w:lang w:eastAsia="en-US"/>
        </w:rPr>
        <w:t>подконтролен</w:t>
      </w:r>
      <w:proofErr w:type="gramEnd"/>
      <w:r w:rsidRPr="005F441B">
        <w:rPr>
          <w:rFonts w:ascii="Times New Roman" w:hAnsi="Times New Roman"/>
          <w:sz w:val="24"/>
          <w:szCs w:val="24"/>
          <w:lang w:eastAsia="en-US"/>
        </w:rPr>
        <w:t xml:space="preserve"> и подотчетен представительному органу муниципального образования.</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1.6. Глава администрации приступает к исполнению должностных обязанностей "____" _____________ 20__ года.</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 Права и обязанности Главы администрации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2.1. Глава администрации имеет права, предусмотренные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Трудовым кодексом Российской Федерации, Уставом.</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2.2. При осуществлении своих полномочий Глава администрации имеет право:</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 выдавать от имени администрации доверенности, совершать иные юридически значимые действия;</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3) подписывать от имени администрации контракты, договоры и соглашения;</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6) распоряжаться бюджетными средствами при исполнении местного бюджета в соответствии с действующим законодательством;</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 вносить проекты муниципальных правовых актов на рассмотрение органов местного самоуправления муниципального образования;</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 8) осуществлять иные права в соответствии с </w:t>
      </w:r>
      <w:proofErr w:type="gramStart"/>
      <w:r w:rsidRPr="005F441B">
        <w:rPr>
          <w:rFonts w:ascii="Times New Roman" w:eastAsia="Calibri" w:hAnsi="Times New Roman"/>
          <w:sz w:val="24"/>
          <w:szCs w:val="24"/>
          <w:lang w:eastAsia="en-US"/>
        </w:rPr>
        <w:t>федеральным</w:t>
      </w:r>
      <w:proofErr w:type="gramEnd"/>
      <w:r w:rsidRPr="005F441B">
        <w:rPr>
          <w:rFonts w:ascii="Times New Roman" w:eastAsia="Calibri" w:hAnsi="Times New Roman"/>
          <w:sz w:val="24"/>
          <w:szCs w:val="24"/>
          <w:lang w:eastAsia="en-US"/>
        </w:rPr>
        <w:t xml:space="preserve"> и областным</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законодательством, Уставом, решениями городского </w:t>
      </w:r>
      <w:proofErr w:type="gramStart"/>
      <w:r w:rsidRPr="005F441B">
        <w:rPr>
          <w:rFonts w:ascii="Times New Roman" w:eastAsia="Calibri" w:hAnsi="Times New Roman"/>
          <w:sz w:val="24"/>
          <w:szCs w:val="24"/>
          <w:lang w:eastAsia="en-US"/>
        </w:rPr>
        <w:t>поселения</w:t>
      </w:r>
      <w:r w:rsidR="00F33C7C">
        <w:rPr>
          <w:rFonts w:ascii="Times New Roman" w:eastAsia="Calibri" w:hAnsi="Times New Roman"/>
          <w:sz w:val="24"/>
          <w:szCs w:val="24"/>
          <w:lang w:eastAsia="en-US"/>
        </w:rPr>
        <w:t>-город</w:t>
      </w:r>
      <w:proofErr w:type="gramEnd"/>
      <w:r w:rsidR="00F33C7C">
        <w:rPr>
          <w:rFonts w:ascii="Times New Roman" w:eastAsia="Calibri" w:hAnsi="Times New Roman"/>
          <w:sz w:val="24"/>
          <w:szCs w:val="24"/>
          <w:lang w:eastAsia="en-US"/>
        </w:rPr>
        <w:t xml:space="preserve">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2.3.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2)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rsidRPr="005F441B">
        <w:rPr>
          <w:rFonts w:ascii="Times New Roman" w:hAnsi="Times New Roman"/>
          <w:sz w:val="24"/>
          <w:szCs w:val="24"/>
          <w:lang w:eastAsia="en-US"/>
        </w:rPr>
        <w:t>контроль за</w:t>
      </w:r>
      <w:proofErr w:type="gramEnd"/>
      <w:r w:rsidRPr="005F441B">
        <w:rPr>
          <w:rFonts w:ascii="Times New Roman" w:hAnsi="Times New Roman"/>
          <w:sz w:val="24"/>
          <w:szCs w:val="24"/>
          <w:lang w:eastAsia="en-US"/>
        </w:rPr>
        <w:t xml:space="preserve"> их исполнением;</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lastRenderedPageBreak/>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2.4. </w:t>
      </w:r>
      <w:proofErr w:type="gramStart"/>
      <w:r w:rsidRPr="005F441B">
        <w:rPr>
          <w:rFonts w:ascii="Times New Roman" w:hAnsi="Times New Roman"/>
          <w:sz w:val="24"/>
          <w:szCs w:val="24"/>
          <w:lang w:eastAsia="en-US"/>
        </w:rPr>
        <w:t>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Федеральным законом от 6 октября 2003 года N 131-ФЗ "Об общих принципах организации местного самоуправления в Российской</w:t>
      </w:r>
      <w:proofErr w:type="gramEnd"/>
      <w:r w:rsidRPr="005F441B">
        <w:rPr>
          <w:rFonts w:ascii="Times New Roman" w:hAnsi="Times New Roman"/>
          <w:sz w:val="24"/>
          <w:szCs w:val="24"/>
          <w:lang w:eastAsia="en-US"/>
        </w:rPr>
        <w:t xml:space="preserve"> Федерации".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2.5. При осуществлении своих полномочий Глава администрации </w:t>
      </w:r>
      <w:proofErr w:type="gramStart"/>
      <w:r w:rsidRPr="005F441B">
        <w:rPr>
          <w:rFonts w:ascii="Times New Roman" w:hAnsi="Times New Roman"/>
          <w:sz w:val="24"/>
          <w:szCs w:val="24"/>
          <w:lang w:eastAsia="en-US"/>
        </w:rPr>
        <w:t>обязан</w:t>
      </w:r>
      <w:proofErr w:type="gramEnd"/>
      <w:r w:rsidRPr="005F441B">
        <w:rPr>
          <w:rFonts w:ascii="Times New Roman" w:hAnsi="Times New Roman"/>
          <w:sz w:val="24"/>
          <w:szCs w:val="24"/>
          <w:lang w:eastAsia="en-US"/>
        </w:rPr>
        <w:t>:</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 обеспечивать соблюдение и защиту прав и законных интересов граждан;</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 Закон Воронежской области от 28.12.2007 N 175-ОЗ (ред. от 02.03.2015) "О муниципальной службе в Воронежской области" </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3) вносить на утверждение представительного органа муниципального образования структуру администрации, утверждать штатное расписание администрации в </w:t>
      </w:r>
      <w:proofErr w:type="gramStart"/>
      <w:r w:rsidRPr="005F441B">
        <w:rPr>
          <w:rFonts w:ascii="Times New Roman" w:hAnsi="Times New Roman"/>
          <w:sz w:val="24"/>
          <w:szCs w:val="24"/>
          <w:lang w:eastAsia="en-US"/>
        </w:rPr>
        <w:t>пределах</w:t>
      </w:r>
      <w:proofErr w:type="gramEnd"/>
      <w:r w:rsidRPr="005F441B">
        <w:rPr>
          <w:rFonts w:ascii="Times New Roman" w:hAnsi="Times New Roman"/>
          <w:sz w:val="24"/>
          <w:szCs w:val="24"/>
          <w:lang w:eastAsia="en-US"/>
        </w:rPr>
        <w:t xml:space="preserve"> утвержденных в местном бюджете средств на содержание администрации;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 обеспечивать целевое и эффективное использование средств местного бюджета;</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6) обеспечивать хранение, систематизацию правовых актов администрации и организацию свободного доступа населения к данной информации;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 организовывать в пределах своих полномочий управление муниципальной собственностью муниципального образования;</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8) обеспечивать своевременное и качественное выполнение всех договоров и обязательств администрации;</w:t>
      </w:r>
    </w:p>
    <w:p w:rsidR="005F441B" w:rsidRPr="00EA264C" w:rsidRDefault="005F441B" w:rsidP="005F441B">
      <w:pPr>
        <w:rPr>
          <w:rFonts w:ascii="Times New Roman" w:hAnsi="Times New Roman"/>
          <w:sz w:val="24"/>
          <w:szCs w:val="24"/>
          <w:lang w:eastAsia="en-US"/>
        </w:rPr>
      </w:pPr>
      <w:r w:rsidRPr="00EA264C">
        <w:rPr>
          <w:rFonts w:ascii="Times New Roman" w:hAnsi="Times New Roman"/>
          <w:sz w:val="24"/>
          <w:szCs w:val="24"/>
          <w:lang w:eastAsia="en-US"/>
        </w:rP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10) исполнять иные обязанности в соответствии с федеральным и областным законодательством, Уставом, решениями городского </w:t>
      </w:r>
      <w:proofErr w:type="gramStart"/>
      <w:r w:rsidRPr="005F441B">
        <w:rPr>
          <w:rFonts w:ascii="Times New Roman" w:eastAsia="Calibri" w:hAnsi="Times New Roman"/>
          <w:sz w:val="24"/>
          <w:szCs w:val="24"/>
          <w:lang w:eastAsia="en-US"/>
        </w:rPr>
        <w:t>поселения</w:t>
      </w:r>
      <w:r w:rsidR="00F33C7C">
        <w:rPr>
          <w:rFonts w:ascii="Times New Roman" w:eastAsia="Calibri" w:hAnsi="Times New Roman"/>
          <w:sz w:val="24"/>
          <w:szCs w:val="24"/>
          <w:lang w:eastAsia="en-US"/>
        </w:rPr>
        <w:t>-город</w:t>
      </w:r>
      <w:proofErr w:type="gramEnd"/>
      <w:r w:rsidR="00F33C7C">
        <w:rPr>
          <w:rFonts w:ascii="Times New Roman" w:eastAsia="Calibri" w:hAnsi="Times New Roman"/>
          <w:sz w:val="24"/>
          <w:szCs w:val="24"/>
          <w:lang w:eastAsia="en-US"/>
        </w:rPr>
        <w:t xml:space="preserve">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2.6.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rsidRPr="005F441B">
        <w:rPr>
          <w:rFonts w:ascii="Times New Roman" w:hAnsi="Times New Roman"/>
          <w:sz w:val="24"/>
          <w:szCs w:val="24"/>
          <w:lang w:eastAsia="en-US"/>
        </w:rPr>
        <w:t>обязан</w:t>
      </w:r>
      <w:proofErr w:type="gramEnd"/>
      <w:r w:rsidRPr="005F441B">
        <w:rPr>
          <w:rFonts w:ascii="Times New Roman" w:hAnsi="Times New Roman"/>
          <w:sz w:val="24"/>
          <w:szCs w:val="24"/>
          <w:lang w:eastAsia="en-US"/>
        </w:rPr>
        <w:t>:</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lastRenderedPageBreak/>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 обеспечивать возврат материальных ресурсов и неиспользованных финансовых сре</w:t>
      </w:r>
      <w:proofErr w:type="gramStart"/>
      <w:r w:rsidRPr="005F441B">
        <w:rPr>
          <w:rFonts w:ascii="Times New Roman" w:hAnsi="Times New Roman"/>
          <w:sz w:val="24"/>
          <w:szCs w:val="24"/>
          <w:lang w:eastAsia="en-US"/>
        </w:rPr>
        <w:t>дств пр</w:t>
      </w:r>
      <w:proofErr w:type="gramEnd"/>
      <w:r w:rsidRPr="005F441B">
        <w:rPr>
          <w:rFonts w:ascii="Times New Roman" w:hAnsi="Times New Roman"/>
          <w:sz w:val="24"/>
          <w:szCs w:val="24"/>
          <w:lang w:eastAsia="en-US"/>
        </w:rPr>
        <w:t>и прекращении исполнения органами местного самоуправления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6) не разглашать охраняемую законом тайну;</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2.7.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3. Права и обязанности Представителя нанимателя</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3.1. Представитель нанимателя имеет право:</w:t>
      </w:r>
    </w:p>
    <w:p w:rsidR="005F441B" w:rsidRPr="00EA264C" w:rsidRDefault="005F441B" w:rsidP="005F441B">
      <w:pPr>
        <w:autoSpaceDE w:val="0"/>
        <w:autoSpaceDN w:val="0"/>
        <w:adjustRightInd w:val="0"/>
        <w:ind w:firstLine="709"/>
        <w:rPr>
          <w:rFonts w:ascii="Times New Roman" w:hAnsi="Times New Roman"/>
          <w:sz w:val="24"/>
          <w:szCs w:val="24"/>
          <w:lang w:eastAsia="en-US"/>
        </w:rPr>
      </w:pPr>
      <w:r w:rsidRPr="00EA264C">
        <w:rPr>
          <w:rFonts w:ascii="Times New Roman" w:hAnsi="Times New Roman"/>
          <w:sz w:val="24"/>
          <w:szCs w:val="24"/>
          <w:lang w:eastAsia="en-US"/>
        </w:rPr>
        <w:t xml:space="preserve">1) требовать от Главы администрации соблюдения Конституции Российской Федерации, федеральных законов и иных нормативных правовых актов Российской Федерации, Устава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 2) </w:t>
      </w:r>
      <w:r w:rsidRPr="00EA264C">
        <w:rPr>
          <w:rFonts w:ascii="Times New Roman" w:hAnsi="Times New Roman"/>
          <w:sz w:val="24"/>
          <w:szCs w:val="24"/>
          <w:lang w:eastAsia="ru-RU"/>
        </w:rPr>
        <w:t>требовать от Главы администрации исполнения должностных обязанностей, возложенных на него Уставом и настоящим Контрактом; Закон Воронежской области от 28.12.2007 N 175-ОЗ (ред. от 02.03.2015) "О муниципальной службе в Воронежской области";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3) поощрять Главу администрации за безупречное и эффективное исполнение им должностных обязанностей;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 требовать бережного отношения к имуществу, предоставленному Главе администрации для осуществления его полномочий;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6) реализовывать в отношении Главы администрации другие права, предусмотренные Федеральным законом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3.2. Представитель нанимателя обязан:</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 обеспечить Главе администрации организационно-технические условия, необходимые для исполнения должностных обязанностей;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lastRenderedPageBreak/>
        <w:t>2) соблюдать Федеральный закон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 исполнять иные обязанности, предусмотренные трудовым законодательством, законодательством о муниципальной службе.</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4. Денежное содержание Главы администрации </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4.1. Денежное содержание Главы администрации состоит из должностного оклада, а также из ежемесячных и иных дополнительных выплат.</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4.2. Главе администрации устанавливается должностной оклад в размере _______________ рублей.</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4.3. Главе администрации устанавливаются следующие ежемесячные выплаты: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ежемесячная надбавка к должностному окладу за выслугу лет на муниципальной службе в размере ________ процентов должностного оклада;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ежемесячная надбавка к должностному окладу за классный чин в размере ________ рублей;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ежемесячное денежное поощрение в размере _________ должностных окладов;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ежемесячная надбавка к должностному окладу за Почетное звание Российской Федерации в размере ________ процентов должностного оклада;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5F441B">
        <w:rPr>
          <w:rFonts w:ascii="Times New Roman" w:eastAsia="Calibri" w:hAnsi="Times New Roman"/>
          <w:sz w:val="24"/>
          <w:szCs w:val="24"/>
          <w:lang w:eastAsia="en-US"/>
        </w:rPr>
        <w:t>актов</w:t>
      </w:r>
      <w:proofErr w:type="gramEnd"/>
      <w:r w:rsidRPr="005F441B">
        <w:rPr>
          <w:rFonts w:ascii="Times New Roman" w:eastAsia="Calibri" w:hAnsi="Times New Roman"/>
          <w:sz w:val="24"/>
          <w:szCs w:val="24"/>
          <w:lang w:eastAsia="en-US"/>
        </w:rPr>
        <w:t xml:space="preserve"> и их визирование в качестве юриста или исполнителя в размере ________ процентов должностного оклада;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ежемесячная надбавка к должностному окладу за ученую степень в размере _________ процентов должностного оклада. </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4.4. Главе администрации устанавливаются следующие дополнительные выплаты:</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премии за выполнение особо важных и сложных заданий;</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единовременная выплата при предоставлении ежегодного оплачиваемого отпуска в размере ________;</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материальная помощь в размере _________;</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денежное поощрение по итогам работы за квартал в размере _________.</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 Рабочее (служебное время) и время отдыха</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5.1. Главе администрации устанавливается ненормированный рабочий день.</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5.2. Главе администрации предоставляются:</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1) ежегодный основной оплачиваемый отпуск продолжительностью 30 календарных дней;</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2) ежегодный дополнительный оплачиваемый отпуск за выслугу лет в соответствии с Закон Воронежской области от 28.12.2007 N 175-ОЗ (ред. от 02.03.2015) "О </w:t>
      </w:r>
      <w:r w:rsidRPr="005F441B">
        <w:rPr>
          <w:rFonts w:ascii="Times New Roman" w:eastAsia="Calibri" w:hAnsi="Times New Roman"/>
          <w:sz w:val="24"/>
          <w:szCs w:val="24"/>
          <w:lang w:eastAsia="en-US"/>
        </w:rPr>
        <w:lastRenderedPageBreak/>
        <w:t xml:space="preserve">муниципальной службе в Воронежской области" законодательством Российской Федерации и Воронежской области о муниципальной службе; </w:t>
      </w:r>
    </w:p>
    <w:p w:rsidR="005F441B" w:rsidRPr="005F441B" w:rsidRDefault="005F441B" w:rsidP="005F441B">
      <w:pPr>
        <w:autoSpaceDE w:val="0"/>
        <w:autoSpaceDN w:val="0"/>
        <w:adjustRightInd w:val="0"/>
        <w:ind w:firstLine="709"/>
        <w:rPr>
          <w:rFonts w:ascii="Times New Roman" w:eastAsia="Calibri" w:hAnsi="Times New Roman"/>
          <w:sz w:val="24"/>
          <w:szCs w:val="24"/>
          <w:lang w:eastAsia="en-US"/>
        </w:rPr>
      </w:pPr>
      <w:r w:rsidRPr="005F441B">
        <w:rPr>
          <w:rFonts w:ascii="Times New Roman" w:eastAsia="Calibri" w:hAnsi="Times New Roman"/>
          <w:sz w:val="24"/>
          <w:szCs w:val="24"/>
          <w:lang w:eastAsia="en-US"/>
        </w:rPr>
        <w:t xml:space="preserve"> 3) дополнительный оплачиваемый отпуск за ненормированный служебный день муниципальной службы в соответствии с муниципальными правовыми актами городского поселени</w:t>
      </w:r>
      <w:proofErr w:type="gramStart"/>
      <w:r w:rsidRPr="005F441B">
        <w:rPr>
          <w:rFonts w:ascii="Times New Roman" w:eastAsia="Calibri" w:hAnsi="Times New Roman"/>
          <w:sz w:val="24"/>
          <w:szCs w:val="24"/>
          <w:lang w:eastAsia="en-US"/>
        </w:rPr>
        <w:t>я</w:t>
      </w:r>
      <w:r w:rsidR="00F33C7C">
        <w:rPr>
          <w:rFonts w:ascii="Times New Roman" w:eastAsia="Calibri" w:hAnsi="Times New Roman"/>
          <w:sz w:val="24"/>
          <w:szCs w:val="24"/>
          <w:lang w:eastAsia="en-US"/>
        </w:rPr>
        <w:t>-</w:t>
      </w:r>
      <w:proofErr w:type="gramEnd"/>
      <w:r w:rsidR="00F33C7C">
        <w:rPr>
          <w:rFonts w:ascii="Times New Roman" w:eastAsia="Calibri" w:hAnsi="Times New Roman"/>
          <w:sz w:val="24"/>
          <w:szCs w:val="24"/>
          <w:lang w:eastAsia="en-US"/>
        </w:rPr>
        <w:t xml:space="preserve"> город Семилуки</w:t>
      </w:r>
      <w:r w:rsidRPr="005F441B">
        <w:rPr>
          <w:rFonts w:ascii="Times New Roman" w:eastAsia="Calibri" w:hAnsi="Times New Roman"/>
          <w:sz w:val="24"/>
          <w:szCs w:val="24"/>
          <w:lang w:eastAsia="en-US"/>
        </w:rPr>
        <w:t xml:space="preserve"> Семилукского муниципального района Воронежской области.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4) отпуск без сохранения денежного содержания в случаях, предусмотренных федеральными законами.</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6. Социальные гарантии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Главе администрации гарантируются социальные гарантии, льготы и поощрения, предусмотренные действующим законодательством и Уставом.</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 Срок действия, изменение, прекращение Контракта</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7.1. Настоящий Контракт заключен на срок ___ лет, с "___" ______ 20__ года по "____" ______ 20__ года.</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7.2. Действие настоящего Контракта прекращается досрочно в случаях, установленных частью 10 статьи 37 Федерального закона от 6 октября 2003 года N 131-ФЗ "Об общих принципах организации местного самоуправления в Российской Федерации".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xml:space="preserve">7.4. Настоящий </w:t>
      </w:r>
      <w:proofErr w:type="gramStart"/>
      <w:r w:rsidRPr="005F441B">
        <w:rPr>
          <w:rFonts w:ascii="Times New Roman" w:hAnsi="Times New Roman"/>
          <w:sz w:val="24"/>
          <w:szCs w:val="24"/>
          <w:lang w:eastAsia="en-US"/>
        </w:rPr>
        <w:t>Контракт</w:t>
      </w:r>
      <w:proofErr w:type="gramEnd"/>
      <w:r w:rsidRPr="005F441B">
        <w:rPr>
          <w:rFonts w:ascii="Times New Roman" w:hAnsi="Times New Roman"/>
          <w:sz w:val="24"/>
          <w:szCs w:val="24"/>
          <w:lang w:eastAsia="en-US"/>
        </w:rPr>
        <w:t xml:space="preserve"> может быть расторгнут по соглашению сторон или в судебном порядке на основании заявления:</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proofErr w:type="gramStart"/>
      <w:r w:rsidRPr="005F441B">
        <w:rPr>
          <w:rFonts w:ascii="Times New Roman" w:hAnsi="Times New Roman"/>
          <w:sz w:val="24"/>
          <w:szCs w:val="24"/>
          <w:lang w:eastAsia="en-US"/>
        </w:rPr>
        <w:t>-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roofErr w:type="gramEnd"/>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8. Ответственность сторон</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9. Прочие условия Контракта</w:t>
      </w:r>
    </w:p>
    <w:p w:rsidR="005F441B" w:rsidRPr="005F441B" w:rsidRDefault="005F441B" w:rsidP="005F441B">
      <w:pPr>
        <w:autoSpaceDE w:val="0"/>
        <w:autoSpaceDN w:val="0"/>
        <w:adjustRightInd w:val="0"/>
        <w:ind w:firstLine="709"/>
        <w:rPr>
          <w:rFonts w:ascii="Times New Roman" w:hAnsi="Times New Roman"/>
          <w:sz w:val="24"/>
          <w:szCs w:val="24"/>
          <w:lang w:eastAsia="en-US"/>
        </w:rPr>
      </w:pP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5F441B" w:rsidRPr="005F441B" w:rsidRDefault="005F441B" w:rsidP="005F441B">
      <w:pPr>
        <w:autoSpaceDE w:val="0"/>
        <w:autoSpaceDN w:val="0"/>
        <w:adjustRightInd w:val="0"/>
        <w:ind w:firstLine="709"/>
        <w:rPr>
          <w:rFonts w:ascii="Times New Roman" w:hAnsi="Times New Roman"/>
          <w:sz w:val="24"/>
          <w:szCs w:val="24"/>
          <w:lang w:eastAsia="en-US"/>
        </w:rPr>
      </w:pPr>
      <w:r w:rsidRPr="005F441B">
        <w:rPr>
          <w:rFonts w:ascii="Times New Roman" w:hAnsi="Times New Roman"/>
          <w:sz w:val="24"/>
          <w:szCs w:val="24"/>
          <w:lang w:eastAsia="en-US"/>
        </w:rPr>
        <w:lastRenderedPageBreak/>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5F441B" w:rsidRPr="005F441B" w:rsidRDefault="005F441B" w:rsidP="005F441B">
      <w:pPr>
        <w:autoSpaceDE w:val="0"/>
        <w:autoSpaceDN w:val="0"/>
        <w:adjustRightInd w:val="0"/>
        <w:ind w:firstLine="709"/>
        <w:rPr>
          <w:rFonts w:cs="Arial"/>
          <w:sz w:val="24"/>
          <w:szCs w:val="24"/>
          <w:lang w:eastAsia="en-US"/>
        </w:rPr>
      </w:pPr>
    </w:p>
    <w:p w:rsidR="005F441B" w:rsidRPr="00F33C7C" w:rsidRDefault="005F441B" w:rsidP="005F441B">
      <w:pPr>
        <w:autoSpaceDE w:val="0"/>
        <w:autoSpaceDN w:val="0"/>
        <w:adjustRightInd w:val="0"/>
        <w:ind w:firstLine="709"/>
        <w:rPr>
          <w:rFonts w:ascii="Times New Roman" w:hAnsi="Times New Roman"/>
          <w:sz w:val="24"/>
          <w:szCs w:val="24"/>
          <w:lang w:eastAsia="en-US"/>
        </w:rPr>
      </w:pPr>
      <w:r w:rsidRPr="00F33C7C">
        <w:rPr>
          <w:rFonts w:ascii="Times New Roman" w:hAnsi="Times New Roman"/>
          <w:sz w:val="24"/>
          <w:szCs w:val="24"/>
          <w:lang w:eastAsia="en-US"/>
        </w:rPr>
        <w:t>10. Реквизиты и подписи сторон</w:t>
      </w:r>
    </w:p>
    <w:p w:rsidR="005F441B" w:rsidRPr="00F33C7C" w:rsidRDefault="005F441B" w:rsidP="005F441B">
      <w:pPr>
        <w:autoSpaceDE w:val="0"/>
        <w:autoSpaceDN w:val="0"/>
        <w:adjustRightInd w:val="0"/>
        <w:ind w:firstLine="709"/>
        <w:rPr>
          <w:rFonts w:ascii="Times New Roman" w:hAnsi="Times New Roman"/>
          <w:sz w:val="24"/>
          <w:szCs w:val="24"/>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5F441B" w:rsidRPr="00F33C7C" w:rsidTr="00EA264C">
        <w:trPr>
          <w:trHeight w:val="1"/>
        </w:trPr>
        <w:tc>
          <w:tcPr>
            <w:tcW w:w="4819" w:type="dxa"/>
            <w:tcMar>
              <w:top w:w="62" w:type="dxa"/>
              <w:left w:w="102" w:type="dxa"/>
              <w:bottom w:w="102" w:type="dxa"/>
              <w:right w:w="62" w:type="dxa"/>
            </w:tcMar>
          </w:tcPr>
          <w:p w:rsidR="005F441B" w:rsidRPr="00F33C7C" w:rsidRDefault="005F441B" w:rsidP="005F441B">
            <w:pPr>
              <w:autoSpaceDE w:val="0"/>
              <w:autoSpaceDN w:val="0"/>
              <w:adjustRightInd w:val="0"/>
              <w:ind w:firstLine="709"/>
              <w:rPr>
                <w:rFonts w:ascii="Times New Roman" w:hAnsi="Times New Roman"/>
                <w:sz w:val="24"/>
                <w:szCs w:val="24"/>
                <w:lang w:eastAsia="en-US"/>
              </w:rPr>
            </w:pPr>
            <w:r w:rsidRPr="00F33C7C">
              <w:rPr>
                <w:rFonts w:ascii="Times New Roman" w:hAnsi="Times New Roman"/>
                <w:sz w:val="24"/>
                <w:szCs w:val="24"/>
                <w:lang w:eastAsia="en-US"/>
              </w:rPr>
              <w:t>Представитель нанимателя</w:t>
            </w:r>
          </w:p>
          <w:p w:rsidR="005F441B" w:rsidRPr="00F33C7C" w:rsidRDefault="005F441B" w:rsidP="005F441B">
            <w:pPr>
              <w:autoSpaceDE w:val="0"/>
              <w:autoSpaceDN w:val="0"/>
              <w:adjustRightInd w:val="0"/>
              <w:ind w:firstLine="709"/>
              <w:rPr>
                <w:rFonts w:ascii="Times New Roman" w:hAnsi="Times New Roman"/>
                <w:sz w:val="24"/>
                <w:szCs w:val="24"/>
                <w:lang w:eastAsia="en-US"/>
              </w:rPr>
            </w:pPr>
          </w:p>
          <w:p w:rsidR="005F441B" w:rsidRPr="00F33C7C" w:rsidRDefault="005F441B" w:rsidP="005F441B">
            <w:pPr>
              <w:autoSpaceDE w:val="0"/>
              <w:autoSpaceDN w:val="0"/>
              <w:adjustRightInd w:val="0"/>
              <w:rPr>
                <w:rFonts w:ascii="Times New Roman" w:hAnsi="Times New Roman"/>
                <w:sz w:val="24"/>
                <w:szCs w:val="24"/>
                <w:lang w:eastAsia="en-US"/>
              </w:rPr>
            </w:pPr>
            <w:r w:rsidRPr="00F33C7C">
              <w:rPr>
                <w:rFonts w:ascii="Times New Roman" w:hAnsi="Times New Roman"/>
                <w:sz w:val="24"/>
                <w:szCs w:val="24"/>
                <w:lang w:eastAsia="en-US"/>
              </w:rPr>
              <w:t xml:space="preserve">Глава городского </w:t>
            </w:r>
            <w:proofErr w:type="gramStart"/>
            <w:r w:rsidRPr="00F33C7C">
              <w:rPr>
                <w:rFonts w:ascii="Times New Roman" w:hAnsi="Times New Roman"/>
                <w:sz w:val="24"/>
                <w:szCs w:val="24"/>
                <w:lang w:eastAsia="en-US"/>
              </w:rPr>
              <w:t>поселения</w:t>
            </w:r>
            <w:r w:rsidR="00F33C7C">
              <w:rPr>
                <w:rFonts w:ascii="Times New Roman" w:hAnsi="Times New Roman"/>
                <w:sz w:val="24"/>
                <w:szCs w:val="24"/>
                <w:lang w:eastAsia="en-US"/>
              </w:rPr>
              <w:t>-город</w:t>
            </w:r>
            <w:proofErr w:type="gramEnd"/>
            <w:r w:rsidR="00F33C7C">
              <w:rPr>
                <w:rFonts w:ascii="Times New Roman" w:hAnsi="Times New Roman"/>
                <w:sz w:val="24"/>
                <w:szCs w:val="24"/>
                <w:lang w:eastAsia="en-US"/>
              </w:rPr>
              <w:t xml:space="preserve"> Семилуки</w:t>
            </w:r>
            <w:r w:rsidRPr="00F33C7C">
              <w:rPr>
                <w:rFonts w:ascii="Times New Roman" w:hAnsi="Times New Roman"/>
                <w:sz w:val="24"/>
                <w:szCs w:val="24"/>
                <w:lang w:eastAsia="en-US"/>
              </w:rPr>
              <w:t xml:space="preserve"> Семилукского муниципального района Воронежской области___________________</w:t>
            </w:r>
          </w:p>
          <w:p w:rsidR="005F441B" w:rsidRPr="00F33C7C" w:rsidRDefault="005F441B" w:rsidP="005F441B">
            <w:pPr>
              <w:autoSpaceDE w:val="0"/>
              <w:autoSpaceDN w:val="0"/>
              <w:adjustRightInd w:val="0"/>
              <w:rPr>
                <w:rFonts w:ascii="Times New Roman" w:hAnsi="Times New Roman"/>
                <w:sz w:val="24"/>
                <w:szCs w:val="24"/>
                <w:lang w:eastAsia="en-US"/>
              </w:rPr>
            </w:pPr>
            <w:r w:rsidRPr="00F33C7C">
              <w:rPr>
                <w:rFonts w:ascii="Times New Roman" w:hAnsi="Times New Roman"/>
                <w:sz w:val="24"/>
                <w:szCs w:val="24"/>
                <w:lang w:eastAsia="en-US"/>
              </w:rPr>
              <w:t>__________________________________</w:t>
            </w:r>
          </w:p>
          <w:p w:rsidR="005F441B" w:rsidRPr="00F33C7C" w:rsidRDefault="005F441B" w:rsidP="005F441B">
            <w:pPr>
              <w:autoSpaceDE w:val="0"/>
              <w:autoSpaceDN w:val="0"/>
              <w:adjustRightInd w:val="0"/>
              <w:ind w:firstLine="709"/>
              <w:rPr>
                <w:rFonts w:ascii="Times New Roman" w:hAnsi="Times New Roman"/>
                <w:sz w:val="24"/>
                <w:szCs w:val="24"/>
                <w:lang w:eastAsia="en-US"/>
              </w:rPr>
            </w:pPr>
            <w:r w:rsidRPr="00F33C7C">
              <w:rPr>
                <w:rFonts w:ascii="Times New Roman" w:hAnsi="Times New Roman"/>
                <w:sz w:val="24"/>
                <w:szCs w:val="24"/>
                <w:lang w:eastAsia="en-US"/>
              </w:rPr>
              <w:t>(фамилия, имя, отчество)</w:t>
            </w:r>
          </w:p>
          <w:p w:rsidR="005F441B" w:rsidRPr="00F33C7C" w:rsidRDefault="005F441B" w:rsidP="005F441B">
            <w:pPr>
              <w:autoSpaceDE w:val="0"/>
              <w:autoSpaceDN w:val="0"/>
              <w:adjustRightInd w:val="0"/>
              <w:ind w:firstLine="709"/>
              <w:rPr>
                <w:rFonts w:ascii="Times New Roman" w:hAnsi="Times New Roman"/>
                <w:sz w:val="24"/>
                <w:szCs w:val="24"/>
                <w:lang w:eastAsia="en-US"/>
              </w:rPr>
            </w:pPr>
          </w:p>
          <w:p w:rsidR="005F441B" w:rsidRPr="00F33C7C" w:rsidRDefault="005F441B" w:rsidP="005F441B">
            <w:pPr>
              <w:autoSpaceDE w:val="0"/>
              <w:autoSpaceDN w:val="0"/>
              <w:adjustRightInd w:val="0"/>
              <w:ind w:firstLine="709"/>
              <w:rPr>
                <w:rFonts w:ascii="Times New Roman" w:hAnsi="Times New Roman"/>
                <w:sz w:val="24"/>
                <w:szCs w:val="24"/>
                <w:lang w:eastAsia="en-US"/>
              </w:rPr>
            </w:pPr>
          </w:p>
          <w:p w:rsidR="005F441B" w:rsidRPr="00F33C7C" w:rsidRDefault="005F441B" w:rsidP="005F441B">
            <w:pPr>
              <w:autoSpaceDE w:val="0"/>
              <w:autoSpaceDN w:val="0"/>
              <w:adjustRightInd w:val="0"/>
              <w:rPr>
                <w:rFonts w:ascii="Times New Roman" w:hAnsi="Times New Roman"/>
                <w:sz w:val="24"/>
                <w:szCs w:val="24"/>
                <w:lang w:eastAsia="en-US"/>
              </w:rPr>
            </w:pPr>
            <w:r w:rsidRPr="00F33C7C">
              <w:rPr>
                <w:rFonts w:ascii="Times New Roman" w:hAnsi="Times New Roman"/>
                <w:sz w:val="24"/>
                <w:szCs w:val="24"/>
                <w:lang w:eastAsia="en-US"/>
              </w:rPr>
              <w:t xml:space="preserve">Адрес: Воронежская область, Семилукский район, </w:t>
            </w:r>
            <w:r w:rsidR="00F33C7C">
              <w:rPr>
                <w:rFonts w:ascii="Times New Roman" w:hAnsi="Times New Roman"/>
                <w:sz w:val="24"/>
                <w:szCs w:val="24"/>
                <w:lang w:eastAsia="en-US"/>
              </w:rPr>
              <w:t>г. Семилуки, ул. Ленина, 11</w:t>
            </w:r>
          </w:p>
          <w:p w:rsidR="005F441B" w:rsidRPr="00F33C7C" w:rsidRDefault="005F441B" w:rsidP="005F441B">
            <w:pPr>
              <w:autoSpaceDE w:val="0"/>
              <w:autoSpaceDN w:val="0"/>
              <w:adjustRightInd w:val="0"/>
              <w:ind w:firstLine="709"/>
              <w:rPr>
                <w:rFonts w:ascii="Times New Roman" w:hAnsi="Times New Roman"/>
                <w:sz w:val="24"/>
                <w:szCs w:val="24"/>
                <w:lang w:eastAsia="en-US"/>
              </w:rPr>
            </w:pPr>
          </w:p>
          <w:p w:rsidR="005F441B" w:rsidRPr="00F33C7C" w:rsidRDefault="005F441B" w:rsidP="005F441B">
            <w:pPr>
              <w:autoSpaceDE w:val="0"/>
              <w:autoSpaceDN w:val="0"/>
              <w:adjustRightInd w:val="0"/>
              <w:rPr>
                <w:rFonts w:ascii="Times New Roman" w:hAnsi="Times New Roman"/>
                <w:sz w:val="24"/>
                <w:szCs w:val="24"/>
                <w:lang w:eastAsia="en-US"/>
              </w:rPr>
            </w:pPr>
            <w:r w:rsidRPr="00F33C7C">
              <w:rPr>
                <w:rFonts w:ascii="Times New Roman" w:hAnsi="Times New Roman"/>
                <w:sz w:val="24"/>
                <w:szCs w:val="24"/>
                <w:lang w:eastAsia="en-US"/>
              </w:rPr>
              <w:t>Подпись ______________</w:t>
            </w:r>
          </w:p>
        </w:tc>
        <w:tc>
          <w:tcPr>
            <w:tcW w:w="4819" w:type="dxa"/>
            <w:tcMar>
              <w:top w:w="62" w:type="dxa"/>
              <w:left w:w="102" w:type="dxa"/>
              <w:bottom w:w="102" w:type="dxa"/>
              <w:right w:w="62" w:type="dxa"/>
            </w:tcMar>
          </w:tcPr>
          <w:p w:rsidR="005F441B" w:rsidRPr="00F33C7C" w:rsidRDefault="005F441B" w:rsidP="005F441B">
            <w:pPr>
              <w:autoSpaceDE w:val="0"/>
              <w:autoSpaceDN w:val="0"/>
              <w:adjustRightInd w:val="0"/>
              <w:ind w:left="182"/>
              <w:rPr>
                <w:rFonts w:ascii="Times New Roman" w:hAnsi="Times New Roman"/>
                <w:sz w:val="24"/>
                <w:szCs w:val="24"/>
                <w:lang w:eastAsia="en-US"/>
              </w:rPr>
            </w:pPr>
            <w:r w:rsidRPr="00F33C7C">
              <w:rPr>
                <w:rFonts w:ascii="Times New Roman" w:hAnsi="Times New Roman"/>
                <w:sz w:val="24"/>
                <w:szCs w:val="24"/>
                <w:lang w:eastAsia="en-US"/>
              </w:rPr>
              <w:t xml:space="preserve">Глава администрации городского </w:t>
            </w:r>
            <w:proofErr w:type="gramStart"/>
            <w:r w:rsidRPr="00F33C7C">
              <w:rPr>
                <w:rFonts w:ascii="Times New Roman" w:hAnsi="Times New Roman"/>
                <w:sz w:val="24"/>
                <w:szCs w:val="24"/>
                <w:lang w:eastAsia="en-US"/>
              </w:rPr>
              <w:t>поселения</w:t>
            </w:r>
            <w:r w:rsidR="00F33C7C">
              <w:rPr>
                <w:rFonts w:ascii="Times New Roman" w:hAnsi="Times New Roman"/>
                <w:sz w:val="24"/>
                <w:szCs w:val="24"/>
                <w:lang w:eastAsia="en-US"/>
              </w:rPr>
              <w:t>-город</w:t>
            </w:r>
            <w:proofErr w:type="gramEnd"/>
            <w:r w:rsidR="00F33C7C">
              <w:rPr>
                <w:rFonts w:ascii="Times New Roman" w:hAnsi="Times New Roman"/>
                <w:sz w:val="24"/>
                <w:szCs w:val="24"/>
                <w:lang w:eastAsia="en-US"/>
              </w:rPr>
              <w:t xml:space="preserve"> Семилуки</w:t>
            </w:r>
            <w:r w:rsidRPr="00F33C7C">
              <w:rPr>
                <w:rFonts w:ascii="Times New Roman" w:hAnsi="Times New Roman"/>
                <w:sz w:val="24"/>
                <w:szCs w:val="24"/>
                <w:lang w:eastAsia="en-US"/>
              </w:rPr>
              <w:t xml:space="preserve"> Семилукского муниципального района Воронежской области___________________________________________________________</w:t>
            </w:r>
          </w:p>
          <w:p w:rsidR="005F441B" w:rsidRPr="00F33C7C" w:rsidRDefault="005F441B" w:rsidP="005F441B">
            <w:pPr>
              <w:autoSpaceDE w:val="0"/>
              <w:autoSpaceDN w:val="0"/>
              <w:adjustRightInd w:val="0"/>
              <w:ind w:left="182" w:firstLine="709"/>
              <w:rPr>
                <w:rFonts w:ascii="Times New Roman" w:hAnsi="Times New Roman"/>
                <w:sz w:val="24"/>
                <w:szCs w:val="24"/>
                <w:lang w:eastAsia="en-US"/>
              </w:rPr>
            </w:pPr>
            <w:r w:rsidRPr="00F33C7C">
              <w:rPr>
                <w:rFonts w:ascii="Times New Roman" w:hAnsi="Times New Roman"/>
                <w:sz w:val="24"/>
                <w:szCs w:val="24"/>
                <w:lang w:eastAsia="en-US"/>
              </w:rPr>
              <w:t xml:space="preserve"> (фамилия, имя, отчество)</w:t>
            </w:r>
          </w:p>
          <w:p w:rsidR="005F441B" w:rsidRPr="00F33C7C" w:rsidRDefault="005F441B" w:rsidP="005F441B">
            <w:pPr>
              <w:autoSpaceDE w:val="0"/>
              <w:autoSpaceDN w:val="0"/>
              <w:adjustRightInd w:val="0"/>
              <w:ind w:left="182" w:firstLine="709"/>
              <w:rPr>
                <w:rFonts w:ascii="Times New Roman" w:hAnsi="Times New Roman"/>
                <w:sz w:val="24"/>
                <w:szCs w:val="24"/>
                <w:lang w:eastAsia="en-US"/>
              </w:rPr>
            </w:pPr>
          </w:p>
          <w:p w:rsidR="005F441B" w:rsidRPr="00F33C7C" w:rsidRDefault="005F441B" w:rsidP="005F441B">
            <w:pPr>
              <w:autoSpaceDE w:val="0"/>
              <w:autoSpaceDN w:val="0"/>
              <w:adjustRightInd w:val="0"/>
              <w:ind w:left="182" w:firstLine="709"/>
              <w:rPr>
                <w:rFonts w:ascii="Times New Roman" w:hAnsi="Times New Roman"/>
                <w:sz w:val="24"/>
                <w:szCs w:val="24"/>
                <w:lang w:eastAsia="en-US"/>
              </w:rPr>
            </w:pPr>
          </w:p>
          <w:p w:rsidR="005F441B" w:rsidRPr="00F33C7C" w:rsidRDefault="005F441B" w:rsidP="005F441B">
            <w:pPr>
              <w:autoSpaceDE w:val="0"/>
              <w:autoSpaceDN w:val="0"/>
              <w:adjustRightInd w:val="0"/>
              <w:ind w:left="182"/>
              <w:rPr>
                <w:rFonts w:ascii="Times New Roman" w:hAnsi="Times New Roman"/>
                <w:sz w:val="24"/>
                <w:szCs w:val="24"/>
                <w:lang w:eastAsia="en-US"/>
              </w:rPr>
            </w:pPr>
            <w:r w:rsidRPr="00F33C7C">
              <w:rPr>
                <w:rFonts w:ascii="Times New Roman" w:hAnsi="Times New Roman"/>
                <w:sz w:val="24"/>
                <w:szCs w:val="24"/>
                <w:lang w:eastAsia="en-US"/>
              </w:rPr>
              <w:t>Паспорт ________ N __________</w:t>
            </w:r>
          </w:p>
          <w:p w:rsidR="005F441B" w:rsidRPr="00F33C7C" w:rsidRDefault="005F441B" w:rsidP="005F441B">
            <w:pPr>
              <w:autoSpaceDE w:val="0"/>
              <w:autoSpaceDN w:val="0"/>
              <w:adjustRightInd w:val="0"/>
              <w:ind w:left="182"/>
              <w:rPr>
                <w:rFonts w:ascii="Times New Roman" w:hAnsi="Times New Roman"/>
                <w:sz w:val="24"/>
                <w:szCs w:val="24"/>
                <w:lang w:eastAsia="en-US"/>
              </w:rPr>
            </w:pPr>
            <w:r w:rsidRPr="00F33C7C">
              <w:rPr>
                <w:rFonts w:ascii="Times New Roman" w:hAnsi="Times New Roman"/>
                <w:sz w:val="24"/>
                <w:szCs w:val="24"/>
                <w:lang w:eastAsia="en-US"/>
              </w:rPr>
              <w:t>Выдан _________________________</w:t>
            </w:r>
          </w:p>
          <w:p w:rsidR="005F441B" w:rsidRPr="00F33C7C" w:rsidRDefault="005F441B" w:rsidP="005F441B">
            <w:pPr>
              <w:autoSpaceDE w:val="0"/>
              <w:autoSpaceDN w:val="0"/>
              <w:adjustRightInd w:val="0"/>
              <w:ind w:left="182" w:firstLine="709"/>
              <w:rPr>
                <w:rFonts w:ascii="Times New Roman" w:hAnsi="Times New Roman"/>
                <w:sz w:val="24"/>
                <w:szCs w:val="24"/>
                <w:lang w:eastAsia="en-US"/>
              </w:rPr>
            </w:pPr>
            <w:r w:rsidRPr="00F33C7C">
              <w:rPr>
                <w:rFonts w:ascii="Times New Roman" w:hAnsi="Times New Roman"/>
                <w:sz w:val="24"/>
                <w:szCs w:val="24"/>
                <w:lang w:eastAsia="en-US"/>
              </w:rPr>
              <w:t xml:space="preserve"> (кем </w:t>
            </w:r>
            <w:proofErr w:type="gramStart"/>
            <w:r w:rsidRPr="00F33C7C">
              <w:rPr>
                <w:rFonts w:ascii="Times New Roman" w:hAnsi="Times New Roman"/>
                <w:sz w:val="24"/>
                <w:szCs w:val="24"/>
                <w:lang w:eastAsia="en-US"/>
              </w:rPr>
              <w:t>выдан</w:t>
            </w:r>
            <w:proofErr w:type="gramEnd"/>
            <w:r w:rsidRPr="00F33C7C">
              <w:rPr>
                <w:rFonts w:ascii="Times New Roman" w:hAnsi="Times New Roman"/>
                <w:sz w:val="24"/>
                <w:szCs w:val="24"/>
                <w:lang w:eastAsia="en-US"/>
              </w:rPr>
              <w:t>, дата выдачи)</w:t>
            </w:r>
          </w:p>
          <w:p w:rsidR="005F441B" w:rsidRPr="00F33C7C" w:rsidRDefault="005F441B" w:rsidP="005F441B">
            <w:pPr>
              <w:autoSpaceDE w:val="0"/>
              <w:autoSpaceDN w:val="0"/>
              <w:adjustRightInd w:val="0"/>
              <w:ind w:left="182"/>
              <w:rPr>
                <w:rFonts w:ascii="Times New Roman" w:hAnsi="Times New Roman"/>
                <w:sz w:val="24"/>
                <w:szCs w:val="24"/>
                <w:lang w:eastAsia="en-US"/>
              </w:rPr>
            </w:pPr>
            <w:r w:rsidRPr="00F33C7C">
              <w:rPr>
                <w:rFonts w:ascii="Times New Roman" w:hAnsi="Times New Roman"/>
                <w:sz w:val="24"/>
                <w:szCs w:val="24"/>
                <w:lang w:eastAsia="en-US"/>
              </w:rPr>
              <w:t>Адрес места жительства__________________</w:t>
            </w:r>
          </w:p>
          <w:p w:rsidR="005F441B" w:rsidRPr="00F33C7C" w:rsidRDefault="005F441B" w:rsidP="005F441B">
            <w:pPr>
              <w:autoSpaceDE w:val="0"/>
              <w:autoSpaceDN w:val="0"/>
              <w:adjustRightInd w:val="0"/>
              <w:ind w:left="182" w:firstLine="709"/>
              <w:rPr>
                <w:rFonts w:ascii="Times New Roman" w:hAnsi="Times New Roman"/>
                <w:sz w:val="24"/>
                <w:szCs w:val="24"/>
                <w:lang w:eastAsia="en-US"/>
              </w:rPr>
            </w:pPr>
          </w:p>
          <w:p w:rsidR="005F441B" w:rsidRPr="00F33C7C" w:rsidRDefault="005F441B" w:rsidP="005F441B">
            <w:pPr>
              <w:autoSpaceDE w:val="0"/>
              <w:autoSpaceDN w:val="0"/>
              <w:adjustRightInd w:val="0"/>
              <w:ind w:left="182" w:firstLine="709"/>
              <w:rPr>
                <w:rFonts w:ascii="Times New Roman" w:hAnsi="Times New Roman"/>
                <w:sz w:val="24"/>
                <w:szCs w:val="24"/>
                <w:lang w:eastAsia="en-US"/>
              </w:rPr>
            </w:pPr>
            <w:r w:rsidRPr="00F33C7C">
              <w:rPr>
                <w:rFonts w:ascii="Times New Roman" w:hAnsi="Times New Roman"/>
                <w:sz w:val="24"/>
                <w:szCs w:val="24"/>
                <w:lang w:eastAsia="en-US"/>
              </w:rPr>
              <w:t>Подпись ________________</w:t>
            </w:r>
          </w:p>
          <w:p w:rsidR="005F441B" w:rsidRPr="00F33C7C" w:rsidRDefault="005F441B" w:rsidP="005F441B">
            <w:pPr>
              <w:autoSpaceDE w:val="0"/>
              <w:autoSpaceDN w:val="0"/>
              <w:adjustRightInd w:val="0"/>
              <w:ind w:firstLine="709"/>
              <w:rPr>
                <w:rFonts w:ascii="Times New Roman" w:hAnsi="Times New Roman"/>
                <w:sz w:val="24"/>
                <w:szCs w:val="24"/>
                <w:lang w:eastAsia="en-US"/>
              </w:rPr>
            </w:pPr>
          </w:p>
        </w:tc>
      </w:tr>
    </w:tbl>
    <w:p w:rsidR="005F441B" w:rsidRDefault="005F441B" w:rsidP="005F441B">
      <w:pPr>
        <w:rPr>
          <w:rFonts w:ascii="Times New Roman" w:hAnsi="Times New Roman"/>
          <w:sz w:val="32"/>
          <w:szCs w:val="32"/>
        </w:rPr>
      </w:pPr>
      <w:r>
        <w:rPr>
          <w:rFonts w:ascii="Times New Roman" w:hAnsi="Times New Roman"/>
          <w:sz w:val="32"/>
          <w:szCs w:val="32"/>
        </w:rPr>
        <w:br w:type="page"/>
      </w:r>
    </w:p>
    <w:tbl>
      <w:tblPr>
        <w:tblpPr w:leftFromText="180" w:rightFromText="180" w:vertAnchor="text" w:horzAnchor="page" w:tblpX="3538" w:tblpY="-547"/>
        <w:tblW w:w="7848" w:type="dxa"/>
        <w:tblLook w:val="01E0" w:firstRow="1" w:lastRow="1" w:firstColumn="1" w:lastColumn="1" w:noHBand="0" w:noVBand="0"/>
      </w:tblPr>
      <w:tblGrid>
        <w:gridCol w:w="7848"/>
      </w:tblGrid>
      <w:tr w:rsidR="005F441B" w:rsidRPr="005F441B" w:rsidTr="005F441B">
        <w:tc>
          <w:tcPr>
            <w:tcW w:w="7848" w:type="dxa"/>
          </w:tcPr>
          <w:p w:rsidR="005F441B" w:rsidRPr="00F33C7C" w:rsidRDefault="00537059" w:rsidP="005F441B">
            <w:pPr>
              <w:tabs>
                <w:tab w:val="left" w:pos="4253"/>
                <w:tab w:val="left" w:pos="5812"/>
              </w:tabs>
              <w:contextualSpacing/>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4</w:t>
            </w:r>
            <w:r w:rsidR="005F441B" w:rsidRPr="00F33C7C">
              <w:rPr>
                <w:rFonts w:ascii="Times New Roman" w:hAnsi="Times New Roman"/>
                <w:sz w:val="24"/>
                <w:szCs w:val="24"/>
                <w:lang w:eastAsia="ru-RU"/>
              </w:rPr>
              <w:t xml:space="preserve"> </w:t>
            </w:r>
          </w:p>
          <w:p w:rsidR="005F441B" w:rsidRPr="00F33C7C" w:rsidRDefault="005F441B" w:rsidP="005F441B">
            <w:pPr>
              <w:keepNext/>
              <w:tabs>
                <w:tab w:val="left" w:pos="4253"/>
                <w:tab w:val="left" w:pos="5812"/>
              </w:tabs>
              <w:jc w:val="right"/>
              <w:outlineLvl w:val="1"/>
              <w:rPr>
                <w:rFonts w:ascii="Times New Roman" w:hAnsi="Times New Roman"/>
                <w:sz w:val="24"/>
                <w:szCs w:val="24"/>
                <w:lang w:eastAsia="ru-RU"/>
              </w:rPr>
            </w:pPr>
            <w:r w:rsidRPr="00F33C7C">
              <w:rPr>
                <w:rFonts w:ascii="Times New Roman" w:hAnsi="Times New Roman"/>
                <w:sz w:val="24"/>
                <w:szCs w:val="24"/>
                <w:lang w:eastAsia="ru-RU"/>
              </w:rPr>
              <w:t>к Порядку проведения</w:t>
            </w:r>
          </w:p>
          <w:p w:rsidR="005F441B" w:rsidRPr="00F33C7C" w:rsidRDefault="005F441B" w:rsidP="005F441B">
            <w:pPr>
              <w:keepNext/>
              <w:tabs>
                <w:tab w:val="left" w:pos="4253"/>
                <w:tab w:val="left" w:pos="5812"/>
              </w:tabs>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 конкурса на замещение должности </w:t>
            </w:r>
          </w:p>
          <w:p w:rsidR="005F441B" w:rsidRPr="00F33C7C" w:rsidRDefault="005F441B" w:rsidP="005F441B">
            <w:pPr>
              <w:keepNext/>
              <w:tabs>
                <w:tab w:val="left" w:pos="4253"/>
                <w:tab w:val="left" w:pos="5812"/>
              </w:tabs>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главы администрации </w:t>
            </w:r>
          </w:p>
          <w:p w:rsidR="005F441B" w:rsidRPr="00F33C7C" w:rsidRDefault="005F441B" w:rsidP="005F441B">
            <w:pPr>
              <w:keepNext/>
              <w:tabs>
                <w:tab w:val="left" w:pos="4253"/>
                <w:tab w:val="left" w:pos="5812"/>
              </w:tabs>
              <w:jc w:val="right"/>
              <w:outlineLvl w:val="1"/>
              <w:rPr>
                <w:rFonts w:ascii="Times New Roman" w:hAnsi="Times New Roman"/>
                <w:sz w:val="24"/>
                <w:szCs w:val="24"/>
                <w:lang w:eastAsia="ru-RU"/>
              </w:rPr>
            </w:pPr>
            <w:proofErr w:type="gramStart"/>
            <w:r w:rsidRPr="00F33C7C">
              <w:rPr>
                <w:rFonts w:ascii="Times New Roman" w:hAnsi="Times New Roman"/>
                <w:sz w:val="24"/>
                <w:szCs w:val="24"/>
                <w:lang w:eastAsia="ru-RU"/>
              </w:rPr>
              <w:t>городского</w:t>
            </w:r>
            <w:proofErr w:type="gramEnd"/>
            <w:r w:rsidRPr="00F33C7C">
              <w:rPr>
                <w:rFonts w:ascii="Times New Roman" w:hAnsi="Times New Roman"/>
                <w:sz w:val="24"/>
                <w:szCs w:val="24"/>
                <w:lang w:eastAsia="ru-RU"/>
              </w:rPr>
              <w:t xml:space="preserve"> поселения</w:t>
            </w:r>
            <w:r w:rsidR="00F33C7C">
              <w:rPr>
                <w:rFonts w:ascii="Times New Roman" w:hAnsi="Times New Roman"/>
                <w:sz w:val="24"/>
                <w:szCs w:val="24"/>
                <w:lang w:eastAsia="ru-RU"/>
              </w:rPr>
              <w:t>-город Семилуки</w:t>
            </w:r>
            <w:r w:rsidRPr="00F33C7C">
              <w:rPr>
                <w:rFonts w:ascii="Times New Roman" w:hAnsi="Times New Roman"/>
                <w:sz w:val="24"/>
                <w:szCs w:val="24"/>
                <w:lang w:eastAsia="ru-RU"/>
              </w:rPr>
              <w:t xml:space="preserve"> </w:t>
            </w:r>
          </w:p>
          <w:p w:rsidR="005F441B" w:rsidRPr="005F441B" w:rsidRDefault="005F441B" w:rsidP="005F441B">
            <w:pPr>
              <w:tabs>
                <w:tab w:val="left" w:pos="4253"/>
                <w:tab w:val="left" w:pos="5812"/>
              </w:tabs>
              <w:contextualSpacing/>
              <w:jc w:val="left"/>
              <w:rPr>
                <w:rFonts w:cs="Arial"/>
                <w:b/>
                <w:sz w:val="24"/>
                <w:szCs w:val="24"/>
                <w:lang w:eastAsia="ru-RU"/>
              </w:rPr>
            </w:pPr>
          </w:p>
        </w:tc>
      </w:tr>
    </w:tbl>
    <w:p w:rsidR="005F441B" w:rsidRDefault="005F441B" w:rsidP="005F441B">
      <w:pPr>
        <w:tabs>
          <w:tab w:val="left" w:pos="916"/>
          <w:tab w:val="left" w:pos="1832"/>
          <w:tab w:val="left" w:pos="2748"/>
          <w:tab w:val="left" w:pos="3664"/>
          <w:tab w:val="left" w:pos="4253"/>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szCs w:val="24"/>
          <w:lang w:eastAsia="ru-RU"/>
        </w:rPr>
      </w:pPr>
    </w:p>
    <w:p w:rsidR="005F441B" w:rsidRPr="005F441B" w:rsidRDefault="005F441B" w:rsidP="005F441B">
      <w:pPr>
        <w:autoSpaceDE w:val="0"/>
        <w:autoSpaceDN w:val="0"/>
        <w:adjustRightInd w:val="0"/>
        <w:rPr>
          <w:rFonts w:cs="Arial"/>
          <w:sz w:val="24"/>
          <w:szCs w:val="24"/>
          <w:lang w:eastAsia="ru-RU"/>
        </w:rPr>
      </w:pPr>
    </w:p>
    <w:p w:rsidR="00A71DC4" w:rsidRDefault="00A71DC4" w:rsidP="005F441B">
      <w:pPr>
        <w:tabs>
          <w:tab w:val="left" w:pos="916"/>
          <w:tab w:val="left" w:pos="1832"/>
          <w:tab w:val="left" w:pos="2748"/>
          <w:tab w:val="left" w:pos="3664"/>
          <w:tab w:val="left" w:pos="4253"/>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szCs w:val="24"/>
          <w:u w:val="single"/>
          <w:lang w:eastAsia="ru-RU"/>
        </w:rPr>
      </w:pPr>
    </w:p>
    <w:p w:rsidR="00A71DC4" w:rsidRDefault="00A71DC4" w:rsidP="005F441B">
      <w:pPr>
        <w:tabs>
          <w:tab w:val="left" w:pos="916"/>
          <w:tab w:val="left" w:pos="1832"/>
          <w:tab w:val="left" w:pos="2748"/>
          <w:tab w:val="left" w:pos="3664"/>
          <w:tab w:val="left" w:pos="4253"/>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szCs w:val="24"/>
          <w:u w:val="single"/>
          <w:lang w:eastAsia="ru-RU"/>
        </w:rPr>
      </w:pPr>
    </w:p>
    <w:p w:rsidR="00A71DC4" w:rsidRPr="00F33C7C" w:rsidRDefault="00A71DC4" w:rsidP="005F441B">
      <w:pPr>
        <w:tabs>
          <w:tab w:val="left" w:pos="916"/>
          <w:tab w:val="left" w:pos="1832"/>
          <w:tab w:val="left" w:pos="2748"/>
          <w:tab w:val="left" w:pos="3664"/>
          <w:tab w:val="left" w:pos="4253"/>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u w:val="single"/>
          <w:lang w:eastAsia="ru-RU"/>
        </w:rPr>
      </w:pPr>
    </w:p>
    <w:p w:rsidR="005F441B" w:rsidRPr="00F33C7C" w:rsidRDefault="005F441B" w:rsidP="005F441B">
      <w:pPr>
        <w:tabs>
          <w:tab w:val="left" w:pos="916"/>
          <w:tab w:val="left" w:pos="1832"/>
          <w:tab w:val="left" w:pos="2748"/>
          <w:tab w:val="left" w:pos="3664"/>
          <w:tab w:val="left" w:pos="4253"/>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ru-RU"/>
        </w:rPr>
      </w:pPr>
      <w:r w:rsidRPr="00F33C7C">
        <w:rPr>
          <w:rFonts w:ascii="Times New Roman" w:hAnsi="Times New Roman"/>
          <w:b/>
          <w:sz w:val="24"/>
          <w:szCs w:val="24"/>
          <w:lang w:eastAsia="ru-RU"/>
        </w:rPr>
        <w:t>ЖУРНАЛ</w:t>
      </w:r>
    </w:p>
    <w:p w:rsidR="005F441B" w:rsidRPr="00F33C7C" w:rsidRDefault="005F441B" w:rsidP="005F441B">
      <w:pPr>
        <w:tabs>
          <w:tab w:val="left" w:pos="916"/>
          <w:tab w:val="left" w:pos="1832"/>
          <w:tab w:val="left" w:pos="2748"/>
          <w:tab w:val="left" w:pos="3664"/>
          <w:tab w:val="left" w:pos="4253"/>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sidRPr="00F33C7C">
        <w:rPr>
          <w:rFonts w:ascii="Times New Roman" w:hAnsi="Times New Roman"/>
          <w:sz w:val="24"/>
          <w:szCs w:val="24"/>
          <w:lang w:eastAsia="ru-RU"/>
        </w:rPr>
        <w:t>регистрации документов, поступающих от граждан, изъявивших желание принять участие в Конкурсе</w:t>
      </w:r>
    </w:p>
    <w:p w:rsidR="005F441B" w:rsidRPr="00F33C7C" w:rsidRDefault="005F441B" w:rsidP="005F441B">
      <w:pPr>
        <w:tabs>
          <w:tab w:val="left" w:pos="916"/>
          <w:tab w:val="left" w:pos="1832"/>
          <w:tab w:val="left" w:pos="2748"/>
          <w:tab w:val="left" w:pos="3664"/>
          <w:tab w:val="left" w:pos="4253"/>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b/>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420"/>
        <w:gridCol w:w="1750"/>
        <w:gridCol w:w="3021"/>
        <w:gridCol w:w="1429"/>
        <w:gridCol w:w="1420"/>
      </w:tblGrid>
      <w:tr w:rsidR="005F441B" w:rsidRPr="00F33C7C" w:rsidTr="00A71DC4">
        <w:tc>
          <w:tcPr>
            <w:tcW w:w="363" w:type="pct"/>
          </w:tcPr>
          <w:p w:rsidR="005F441B" w:rsidRPr="00F33C7C" w:rsidRDefault="005F441B" w:rsidP="005F441B">
            <w:pPr>
              <w:tabs>
                <w:tab w:val="left" w:pos="4253"/>
                <w:tab w:val="left" w:pos="5812"/>
              </w:tabs>
              <w:jc w:val="left"/>
              <w:rPr>
                <w:rFonts w:ascii="Times New Roman" w:hAnsi="Times New Roman"/>
                <w:sz w:val="24"/>
                <w:szCs w:val="24"/>
                <w:lang w:eastAsia="ru-RU"/>
              </w:rPr>
            </w:pPr>
            <w:r w:rsidRPr="00F33C7C">
              <w:rPr>
                <w:rFonts w:ascii="Times New Roman" w:hAnsi="Times New Roman"/>
                <w:sz w:val="24"/>
                <w:szCs w:val="24"/>
                <w:lang w:eastAsia="ru-RU"/>
              </w:rPr>
              <w:t>№</w:t>
            </w:r>
          </w:p>
        </w:tc>
        <w:tc>
          <w:tcPr>
            <w:tcW w:w="515" w:type="pct"/>
          </w:tcPr>
          <w:p w:rsidR="005F441B" w:rsidRPr="00F33C7C" w:rsidRDefault="005F441B" w:rsidP="005F441B">
            <w:pPr>
              <w:tabs>
                <w:tab w:val="left" w:pos="4253"/>
                <w:tab w:val="left" w:pos="5812"/>
              </w:tabs>
              <w:ind w:firstLine="33"/>
              <w:jc w:val="left"/>
              <w:rPr>
                <w:rFonts w:ascii="Times New Roman" w:hAnsi="Times New Roman"/>
                <w:sz w:val="24"/>
                <w:szCs w:val="24"/>
                <w:lang w:eastAsia="ru-RU"/>
              </w:rPr>
            </w:pPr>
            <w:r w:rsidRPr="00F33C7C">
              <w:rPr>
                <w:rFonts w:ascii="Times New Roman" w:hAnsi="Times New Roman"/>
                <w:sz w:val="24"/>
                <w:szCs w:val="24"/>
                <w:lang w:eastAsia="ru-RU"/>
              </w:rPr>
              <w:t>Дата приема документов</w:t>
            </w:r>
          </w:p>
        </w:tc>
        <w:tc>
          <w:tcPr>
            <w:tcW w:w="1000" w:type="pct"/>
          </w:tcPr>
          <w:p w:rsidR="005F441B" w:rsidRPr="00F33C7C" w:rsidRDefault="005F441B" w:rsidP="005F441B">
            <w:pPr>
              <w:tabs>
                <w:tab w:val="left" w:pos="4253"/>
                <w:tab w:val="left" w:pos="5812"/>
              </w:tabs>
              <w:jc w:val="center"/>
              <w:rPr>
                <w:rFonts w:ascii="Times New Roman" w:hAnsi="Times New Roman"/>
                <w:sz w:val="24"/>
                <w:szCs w:val="24"/>
                <w:lang w:eastAsia="ru-RU"/>
              </w:rPr>
            </w:pPr>
            <w:r w:rsidRPr="00F33C7C">
              <w:rPr>
                <w:rFonts w:ascii="Times New Roman" w:hAnsi="Times New Roman"/>
                <w:sz w:val="24"/>
                <w:szCs w:val="24"/>
                <w:lang w:eastAsia="ru-RU"/>
              </w:rPr>
              <w:t>Ф.И.О. гражданина, изъявившего желание принять участие в Конкурсе</w:t>
            </w:r>
          </w:p>
        </w:tc>
        <w:tc>
          <w:tcPr>
            <w:tcW w:w="1664" w:type="pct"/>
          </w:tcPr>
          <w:p w:rsidR="005F441B" w:rsidRPr="00F33C7C" w:rsidRDefault="005F441B" w:rsidP="005F441B">
            <w:pPr>
              <w:tabs>
                <w:tab w:val="left" w:pos="4253"/>
                <w:tab w:val="left" w:pos="5812"/>
              </w:tabs>
              <w:jc w:val="center"/>
              <w:rPr>
                <w:rFonts w:ascii="Times New Roman" w:hAnsi="Times New Roman"/>
                <w:sz w:val="24"/>
                <w:szCs w:val="24"/>
                <w:lang w:eastAsia="ru-RU"/>
              </w:rPr>
            </w:pPr>
            <w:r w:rsidRPr="00F33C7C">
              <w:rPr>
                <w:rFonts w:ascii="Times New Roman" w:hAnsi="Times New Roman"/>
                <w:sz w:val="24"/>
                <w:szCs w:val="24"/>
                <w:lang w:eastAsia="ru-RU"/>
              </w:rPr>
              <w:t>Перечень документов, сданных в комиссию</w:t>
            </w:r>
          </w:p>
        </w:tc>
        <w:tc>
          <w:tcPr>
            <w:tcW w:w="832" w:type="pct"/>
          </w:tcPr>
          <w:p w:rsidR="005F441B" w:rsidRPr="00F33C7C" w:rsidRDefault="005F441B" w:rsidP="005F441B">
            <w:pPr>
              <w:tabs>
                <w:tab w:val="left" w:pos="4253"/>
                <w:tab w:val="left" w:pos="5812"/>
              </w:tabs>
              <w:ind w:firstLine="45"/>
              <w:jc w:val="center"/>
              <w:rPr>
                <w:rFonts w:ascii="Times New Roman" w:hAnsi="Times New Roman"/>
                <w:sz w:val="24"/>
                <w:szCs w:val="24"/>
                <w:lang w:eastAsia="ru-RU"/>
              </w:rPr>
            </w:pPr>
            <w:r w:rsidRPr="00F33C7C">
              <w:rPr>
                <w:rFonts w:ascii="Times New Roman" w:hAnsi="Times New Roman"/>
                <w:sz w:val="24"/>
                <w:szCs w:val="24"/>
                <w:lang w:eastAsia="ru-RU"/>
              </w:rPr>
              <w:t>Роспись в получении документов</w:t>
            </w:r>
          </w:p>
        </w:tc>
        <w:tc>
          <w:tcPr>
            <w:tcW w:w="627" w:type="pct"/>
          </w:tcPr>
          <w:p w:rsidR="005F441B" w:rsidRPr="00F33C7C" w:rsidRDefault="005F441B" w:rsidP="005F441B">
            <w:pPr>
              <w:tabs>
                <w:tab w:val="left" w:pos="4253"/>
                <w:tab w:val="left" w:pos="5812"/>
              </w:tabs>
              <w:ind w:firstLine="77"/>
              <w:jc w:val="center"/>
              <w:rPr>
                <w:rFonts w:ascii="Times New Roman" w:hAnsi="Times New Roman"/>
                <w:sz w:val="24"/>
                <w:szCs w:val="24"/>
                <w:lang w:eastAsia="ru-RU"/>
              </w:rPr>
            </w:pPr>
            <w:r w:rsidRPr="00F33C7C">
              <w:rPr>
                <w:rFonts w:ascii="Times New Roman" w:hAnsi="Times New Roman"/>
                <w:sz w:val="24"/>
                <w:szCs w:val="24"/>
                <w:lang w:eastAsia="ru-RU"/>
              </w:rPr>
              <w:t>Роспись о сдаче документов</w:t>
            </w: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r w:rsidR="005F441B" w:rsidRPr="005F441B" w:rsidTr="00A71DC4">
        <w:tc>
          <w:tcPr>
            <w:tcW w:w="363" w:type="pct"/>
          </w:tcPr>
          <w:p w:rsidR="005F441B" w:rsidRPr="005F441B" w:rsidRDefault="005F441B" w:rsidP="005F441B">
            <w:pPr>
              <w:tabs>
                <w:tab w:val="left" w:pos="4253"/>
                <w:tab w:val="left" w:pos="5812"/>
              </w:tabs>
              <w:jc w:val="left"/>
              <w:rPr>
                <w:rFonts w:cs="Arial"/>
                <w:sz w:val="24"/>
                <w:szCs w:val="24"/>
                <w:lang w:eastAsia="ru-RU"/>
              </w:rPr>
            </w:pPr>
          </w:p>
        </w:tc>
        <w:tc>
          <w:tcPr>
            <w:tcW w:w="515" w:type="pct"/>
          </w:tcPr>
          <w:p w:rsidR="005F441B" w:rsidRPr="005F441B" w:rsidRDefault="005F441B" w:rsidP="005F441B">
            <w:pPr>
              <w:tabs>
                <w:tab w:val="left" w:pos="4253"/>
                <w:tab w:val="left" w:pos="5812"/>
              </w:tabs>
              <w:jc w:val="left"/>
              <w:rPr>
                <w:rFonts w:cs="Arial"/>
                <w:sz w:val="24"/>
                <w:szCs w:val="24"/>
                <w:lang w:eastAsia="ru-RU"/>
              </w:rPr>
            </w:pPr>
          </w:p>
        </w:tc>
        <w:tc>
          <w:tcPr>
            <w:tcW w:w="1000" w:type="pct"/>
          </w:tcPr>
          <w:p w:rsidR="005F441B" w:rsidRPr="005F441B" w:rsidRDefault="005F441B" w:rsidP="005F441B">
            <w:pPr>
              <w:tabs>
                <w:tab w:val="left" w:pos="4253"/>
                <w:tab w:val="left" w:pos="5812"/>
              </w:tabs>
              <w:jc w:val="left"/>
              <w:rPr>
                <w:rFonts w:cs="Arial"/>
                <w:sz w:val="24"/>
                <w:szCs w:val="24"/>
                <w:lang w:eastAsia="ru-RU"/>
              </w:rPr>
            </w:pPr>
          </w:p>
        </w:tc>
        <w:tc>
          <w:tcPr>
            <w:tcW w:w="1664" w:type="pct"/>
          </w:tcPr>
          <w:p w:rsidR="005F441B" w:rsidRPr="005F441B" w:rsidRDefault="005F441B" w:rsidP="005F441B">
            <w:pPr>
              <w:tabs>
                <w:tab w:val="left" w:pos="4253"/>
                <w:tab w:val="left" w:pos="5812"/>
              </w:tabs>
              <w:jc w:val="left"/>
              <w:rPr>
                <w:rFonts w:cs="Arial"/>
                <w:sz w:val="24"/>
                <w:szCs w:val="24"/>
                <w:lang w:eastAsia="ru-RU"/>
              </w:rPr>
            </w:pPr>
          </w:p>
        </w:tc>
        <w:tc>
          <w:tcPr>
            <w:tcW w:w="832" w:type="pct"/>
          </w:tcPr>
          <w:p w:rsidR="005F441B" w:rsidRPr="005F441B" w:rsidRDefault="005F441B" w:rsidP="005F441B">
            <w:pPr>
              <w:tabs>
                <w:tab w:val="left" w:pos="4253"/>
                <w:tab w:val="left" w:pos="5812"/>
              </w:tabs>
              <w:jc w:val="left"/>
              <w:rPr>
                <w:rFonts w:cs="Arial"/>
                <w:sz w:val="24"/>
                <w:szCs w:val="24"/>
                <w:lang w:eastAsia="ru-RU"/>
              </w:rPr>
            </w:pPr>
          </w:p>
        </w:tc>
        <w:tc>
          <w:tcPr>
            <w:tcW w:w="627" w:type="pct"/>
          </w:tcPr>
          <w:p w:rsidR="005F441B" w:rsidRPr="005F441B" w:rsidRDefault="005F441B" w:rsidP="005F441B">
            <w:pPr>
              <w:tabs>
                <w:tab w:val="left" w:pos="4253"/>
                <w:tab w:val="left" w:pos="5812"/>
              </w:tabs>
              <w:jc w:val="left"/>
              <w:rPr>
                <w:rFonts w:cs="Arial"/>
                <w:sz w:val="24"/>
                <w:szCs w:val="24"/>
                <w:lang w:eastAsia="ru-RU"/>
              </w:rPr>
            </w:pPr>
          </w:p>
        </w:tc>
      </w:tr>
    </w:tbl>
    <w:p w:rsidR="00A71DC4" w:rsidRDefault="00A71DC4" w:rsidP="005F441B">
      <w:pPr>
        <w:rPr>
          <w:rFonts w:ascii="Times New Roman" w:hAnsi="Times New Roman"/>
          <w:sz w:val="32"/>
          <w:szCs w:val="32"/>
        </w:rPr>
      </w:pPr>
      <w:r>
        <w:rPr>
          <w:rFonts w:ascii="Times New Roman" w:hAnsi="Times New Roman"/>
          <w:sz w:val="32"/>
          <w:szCs w:val="32"/>
        </w:rPr>
        <w:br w:type="page"/>
      </w:r>
    </w:p>
    <w:tbl>
      <w:tblPr>
        <w:tblW w:w="7920" w:type="dxa"/>
        <w:tblInd w:w="1908" w:type="dxa"/>
        <w:tblLook w:val="01E0" w:firstRow="1" w:lastRow="1" w:firstColumn="1" w:lastColumn="1" w:noHBand="0" w:noVBand="0"/>
      </w:tblPr>
      <w:tblGrid>
        <w:gridCol w:w="7920"/>
      </w:tblGrid>
      <w:tr w:rsidR="00A71DC4" w:rsidRPr="00F33C7C" w:rsidTr="00EA264C">
        <w:tc>
          <w:tcPr>
            <w:tcW w:w="7920" w:type="dxa"/>
          </w:tcPr>
          <w:p w:rsidR="00A71DC4" w:rsidRPr="00F33C7C" w:rsidRDefault="00537059" w:rsidP="00A71DC4">
            <w:pPr>
              <w:contextualSpacing/>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5</w:t>
            </w:r>
            <w:r w:rsidR="00A71DC4" w:rsidRPr="00F33C7C">
              <w:rPr>
                <w:rFonts w:ascii="Times New Roman" w:hAnsi="Times New Roman"/>
                <w:sz w:val="24"/>
                <w:szCs w:val="24"/>
                <w:lang w:eastAsia="ru-RU"/>
              </w:rPr>
              <w:t xml:space="preserve"> </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к Порядку проведения</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 конкурса на замещение должности </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главы администрации </w:t>
            </w:r>
          </w:p>
          <w:p w:rsidR="00A71DC4" w:rsidRPr="00F33C7C" w:rsidRDefault="00A71DC4" w:rsidP="00A71DC4">
            <w:pPr>
              <w:keepNext/>
              <w:jc w:val="right"/>
              <w:outlineLvl w:val="1"/>
              <w:rPr>
                <w:rFonts w:ascii="Times New Roman" w:hAnsi="Times New Roman"/>
                <w:bCs/>
                <w:iCs/>
                <w:sz w:val="24"/>
                <w:szCs w:val="24"/>
                <w:lang w:eastAsia="ru-RU"/>
              </w:rPr>
            </w:pPr>
            <w:proofErr w:type="gramStart"/>
            <w:r w:rsidRPr="00F33C7C">
              <w:rPr>
                <w:rFonts w:ascii="Times New Roman" w:hAnsi="Times New Roman"/>
                <w:sz w:val="24"/>
                <w:szCs w:val="24"/>
                <w:lang w:eastAsia="ru-RU"/>
              </w:rPr>
              <w:t>городского</w:t>
            </w:r>
            <w:proofErr w:type="gramEnd"/>
            <w:r w:rsidRPr="00F33C7C">
              <w:rPr>
                <w:rFonts w:ascii="Times New Roman" w:hAnsi="Times New Roman"/>
                <w:sz w:val="24"/>
                <w:szCs w:val="24"/>
                <w:lang w:eastAsia="ru-RU"/>
              </w:rPr>
              <w:t xml:space="preserve"> поселения</w:t>
            </w:r>
            <w:r w:rsidR="00F33C7C">
              <w:rPr>
                <w:rFonts w:ascii="Times New Roman" w:hAnsi="Times New Roman"/>
                <w:sz w:val="24"/>
                <w:szCs w:val="24"/>
                <w:lang w:eastAsia="ru-RU"/>
              </w:rPr>
              <w:t>-город Семилуки</w:t>
            </w:r>
          </w:p>
          <w:p w:rsidR="00A71DC4" w:rsidRPr="00F33C7C" w:rsidRDefault="00A71DC4" w:rsidP="00A71DC4">
            <w:pPr>
              <w:contextualSpacing/>
              <w:jc w:val="right"/>
              <w:rPr>
                <w:rFonts w:ascii="Times New Roman" w:hAnsi="Times New Roman"/>
                <w:b/>
                <w:sz w:val="24"/>
                <w:szCs w:val="24"/>
                <w:lang w:eastAsia="ru-RU"/>
              </w:rPr>
            </w:pPr>
          </w:p>
          <w:p w:rsidR="00A71DC4" w:rsidRPr="00F33C7C" w:rsidRDefault="00A71DC4" w:rsidP="00A71DC4">
            <w:pPr>
              <w:contextualSpacing/>
              <w:jc w:val="left"/>
              <w:rPr>
                <w:rFonts w:ascii="Times New Roman" w:hAnsi="Times New Roman"/>
                <w:b/>
                <w:sz w:val="24"/>
                <w:szCs w:val="24"/>
                <w:lang w:eastAsia="ru-RU"/>
              </w:rPr>
            </w:pPr>
          </w:p>
        </w:tc>
      </w:tr>
    </w:tbl>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rPr>
          <w:rFonts w:ascii="Times New Roman" w:hAnsi="Times New Roman"/>
          <w:b/>
          <w:sz w:val="24"/>
          <w:szCs w:val="24"/>
          <w:lang w:eastAsia="ru-RU"/>
        </w:rPr>
      </w:pPr>
      <w:r w:rsidRPr="00F33C7C">
        <w:rPr>
          <w:rFonts w:ascii="Times New Roman" w:hAnsi="Times New Roman"/>
          <w:b/>
          <w:sz w:val="24"/>
          <w:szCs w:val="24"/>
          <w:lang w:eastAsia="ru-RU"/>
        </w:rPr>
        <w:t xml:space="preserve">УВЕДОМЛЕНИЕ </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sz w:val="24"/>
          <w:szCs w:val="24"/>
          <w:lang w:eastAsia="ru-RU"/>
        </w:rPr>
      </w:pPr>
      <w:r w:rsidRPr="00F33C7C">
        <w:rPr>
          <w:rFonts w:ascii="Times New Roman" w:hAnsi="Times New Roman"/>
          <w:sz w:val="24"/>
          <w:szCs w:val="24"/>
          <w:lang w:eastAsia="ru-RU"/>
        </w:rPr>
        <w:t>о допуске к участию в конкурсе</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ascii="Times New Roman" w:hAnsi="Times New Roman"/>
          <w:sz w:val="24"/>
          <w:szCs w:val="24"/>
          <w:lang w:eastAsia="ru-RU"/>
        </w:rPr>
      </w:pPr>
      <w:r w:rsidRPr="00F33C7C">
        <w:rPr>
          <w:rFonts w:ascii="Times New Roman" w:hAnsi="Times New Roman"/>
          <w:sz w:val="24"/>
          <w:szCs w:val="24"/>
          <w:lang w:eastAsia="ru-RU"/>
        </w:rPr>
        <w:t xml:space="preserve">на замещение должности главы администрации городского </w:t>
      </w:r>
      <w:proofErr w:type="gramStart"/>
      <w:r w:rsidRPr="00F33C7C">
        <w:rPr>
          <w:rFonts w:ascii="Times New Roman" w:hAnsi="Times New Roman"/>
          <w:sz w:val="24"/>
          <w:szCs w:val="24"/>
          <w:lang w:eastAsia="ru-RU"/>
        </w:rPr>
        <w:t>поселения</w:t>
      </w:r>
      <w:r w:rsidR="00F33C7C">
        <w:rPr>
          <w:rFonts w:ascii="Times New Roman" w:hAnsi="Times New Roman"/>
          <w:sz w:val="24"/>
          <w:szCs w:val="24"/>
          <w:lang w:eastAsia="ru-RU"/>
        </w:rPr>
        <w:t>-город</w:t>
      </w:r>
      <w:proofErr w:type="gramEnd"/>
      <w:r w:rsidR="00F33C7C">
        <w:rPr>
          <w:rFonts w:ascii="Times New Roman" w:hAnsi="Times New Roman"/>
          <w:sz w:val="24"/>
          <w:szCs w:val="24"/>
          <w:lang w:eastAsia="ru-RU"/>
        </w:rPr>
        <w:t xml:space="preserve"> Семилуки</w:t>
      </w:r>
      <w:r w:rsidRPr="00F33C7C">
        <w:rPr>
          <w:rFonts w:ascii="Times New Roman" w:hAnsi="Times New Roman"/>
          <w:sz w:val="24"/>
          <w:szCs w:val="24"/>
          <w:lang w:eastAsia="ru-RU"/>
        </w:rPr>
        <w:t xml:space="preserve"> Семилукского муниципального района Воронежской области</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outlineLvl w:val="0"/>
        <w:rPr>
          <w:rFonts w:ascii="Times New Roman" w:hAnsi="Times New Roman"/>
          <w:sz w:val="24"/>
          <w:szCs w:val="24"/>
          <w:lang w:eastAsia="ru-RU"/>
        </w:rPr>
      </w:pPr>
      <w:r w:rsidRPr="00F33C7C">
        <w:rPr>
          <w:rFonts w:ascii="Times New Roman" w:hAnsi="Times New Roman"/>
          <w:sz w:val="24"/>
          <w:szCs w:val="24"/>
          <w:lang w:eastAsia="ru-RU"/>
        </w:rPr>
        <w:t>Уважаемый (</w:t>
      </w:r>
      <w:proofErr w:type="spellStart"/>
      <w:r w:rsidRPr="00F33C7C">
        <w:rPr>
          <w:rFonts w:ascii="Times New Roman" w:hAnsi="Times New Roman"/>
          <w:sz w:val="24"/>
          <w:szCs w:val="24"/>
          <w:lang w:eastAsia="ru-RU"/>
        </w:rPr>
        <w:t>ая</w:t>
      </w:r>
      <w:proofErr w:type="spellEnd"/>
      <w:r w:rsidRPr="00F33C7C">
        <w:rPr>
          <w:rFonts w:ascii="Times New Roman" w:hAnsi="Times New Roman"/>
          <w:sz w:val="24"/>
          <w:szCs w:val="24"/>
          <w:lang w:eastAsia="ru-RU"/>
        </w:rPr>
        <w:t>)___________________________________!</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r w:rsidRPr="00F33C7C">
        <w:rPr>
          <w:rFonts w:ascii="Times New Roman" w:hAnsi="Times New Roman"/>
          <w:sz w:val="24"/>
          <w:szCs w:val="24"/>
          <w:lang w:eastAsia="ru-RU"/>
        </w:rPr>
        <w:t xml:space="preserve">Рассмотрев документы, представленные Вами для участия в конкурсе на замещение должности главы администрации городского </w:t>
      </w:r>
      <w:proofErr w:type="gramStart"/>
      <w:r w:rsidRPr="00F33C7C">
        <w:rPr>
          <w:rFonts w:ascii="Times New Roman" w:hAnsi="Times New Roman"/>
          <w:sz w:val="24"/>
          <w:szCs w:val="24"/>
          <w:lang w:eastAsia="ru-RU"/>
        </w:rPr>
        <w:t>поселения</w:t>
      </w:r>
      <w:r w:rsidR="00F33C7C">
        <w:rPr>
          <w:rFonts w:ascii="Times New Roman" w:hAnsi="Times New Roman"/>
          <w:sz w:val="24"/>
          <w:szCs w:val="24"/>
          <w:lang w:eastAsia="ru-RU"/>
        </w:rPr>
        <w:t>-город</w:t>
      </w:r>
      <w:proofErr w:type="gramEnd"/>
      <w:r w:rsidR="00F33C7C">
        <w:rPr>
          <w:rFonts w:ascii="Times New Roman" w:hAnsi="Times New Roman"/>
          <w:sz w:val="24"/>
          <w:szCs w:val="24"/>
          <w:lang w:eastAsia="ru-RU"/>
        </w:rPr>
        <w:t xml:space="preserve"> Семилуки</w:t>
      </w:r>
      <w:r w:rsidRPr="00F33C7C">
        <w:rPr>
          <w:rFonts w:ascii="Times New Roman" w:hAnsi="Times New Roman"/>
          <w:sz w:val="24"/>
          <w:szCs w:val="24"/>
          <w:lang w:eastAsia="ru-RU"/>
        </w:rPr>
        <w:t xml:space="preserve"> Семилукского муниципального района Воронежской области, сообщаем, что Вы допущены к участию в конкурсе. </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r w:rsidRPr="00F33C7C">
        <w:rPr>
          <w:rFonts w:ascii="Times New Roman" w:hAnsi="Times New Roman"/>
          <w:sz w:val="24"/>
          <w:szCs w:val="24"/>
          <w:lang w:eastAsia="ru-RU"/>
        </w:rPr>
        <w:t>Конкурс состоится в _____ «___» _________ 20___г. по адресу:_________________________________________________________________</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left"/>
        <w:rPr>
          <w:rFonts w:ascii="Times New Roman" w:hAnsi="Times New Roman"/>
          <w:sz w:val="24"/>
          <w:szCs w:val="24"/>
          <w:lang w:eastAsia="ru-RU"/>
        </w:rPr>
      </w:pPr>
      <w:r w:rsidRPr="00F33C7C">
        <w:rPr>
          <w:rFonts w:ascii="Times New Roman" w:hAnsi="Times New Roman"/>
          <w:sz w:val="24"/>
          <w:szCs w:val="24"/>
          <w:lang w:eastAsia="ru-RU"/>
        </w:rPr>
        <w:t>Председатель конкурсной комиссии ___________ _____________________</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 xml:space="preserve">     (подпись) (расшифровка подписи)</w:t>
      </w:r>
    </w:p>
    <w:p w:rsidR="00A71DC4" w:rsidRPr="00A71DC4"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cs="Arial"/>
          <w:sz w:val="24"/>
          <w:szCs w:val="24"/>
          <w:lang w:eastAsia="ru-RU"/>
        </w:rPr>
      </w:pPr>
    </w:p>
    <w:p w:rsidR="005F441B" w:rsidRDefault="005F441B" w:rsidP="005F441B">
      <w:pPr>
        <w:rPr>
          <w:rFonts w:ascii="Times New Roman" w:hAnsi="Times New Roman"/>
          <w:sz w:val="32"/>
          <w:szCs w:val="32"/>
        </w:rPr>
      </w:pPr>
    </w:p>
    <w:p w:rsidR="00A71DC4" w:rsidRDefault="00A71DC4" w:rsidP="005F441B">
      <w:pPr>
        <w:rPr>
          <w:rFonts w:ascii="Times New Roman" w:hAnsi="Times New Roman"/>
          <w:sz w:val="32"/>
          <w:szCs w:val="32"/>
        </w:rPr>
      </w:pPr>
      <w:r>
        <w:rPr>
          <w:rFonts w:ascii="Times New Roman" w:hAnsi="Times New Roman"/>
          <w:sz w:val="32"/>
          <w:szCs w:val="32"/>
        </w:rPr>
        <w:br w:type="page"/>
      </w:r>
    </w:p>
    <w:p w:rsidR="00A71DC4" w:rsidRPr="00F33C7C" w:rsidRDefault="00537059" w:rsidP="00A71DC4">
      <w:pPr>
        <w:contextualSpacing/>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6</w:t>
      </w:r>
      <w:r w:rsidR="00A71DC4" w:rsidRPr="00F33C7C">
        <w:rPr>
          <w:rFonts w:ascii="Times New Roman" w:hAnsi="Times New Roman"/>
          <w:sz w:val="24"/>
          <w:szCs w:val="24"/>
          <w:lang w:eastAsia="ru-RU"/>
        </w:rPr>
        <w:t xml:space="preserve"> </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к Порядку проведения</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 конкурса на замещение должности </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главы администрации </w:t>
      </w:r>
    </w:p>
    <w:p w:rsidR="00A71DC4" w:rsidRPr="00F33C7C" w:rsidRDefault="00A71DC4" w:rsidP="00A71DC4">
      <w:pPr>
        <w:keepNext/>
        <w:jc w:val="right"/>
        <w:outlineLvl w:val="1"/>
        <w:rPr>
          <w:rFonts w:ascii="Times New Roman" w:hAnsi="Times New Roman"/>
          <w:bCs/>
          <w:iCs/>
          <w:sz w:val="24"/>
          <w:szCs w:val="24"/>
          <w:lang w:eastAsia="ru-RU"/>
        </w:rPr>
      </w:pPr>
      <w:r w:rsidRPr="00F33C7C">
        <w:rPr>
          <w:rFonts w:ascii="Times New Roman" w:hAnsi="Times New Roman"/>
          <w:sz w:val="24"/>
          <w:szCs w:val="24"/>
          <w:lang w:eastAsia="ru-RU"/>
        </w:rPr>
        <w:t xml:space="preserve"> </w:t>
      </w:r>
      <w:proofErr w:type="gramStart"/>
      <w:r w:rsidRPr="00F33C7C">
        <w:rPr>
          <w:rFonts w:ascii="Times New Roman" w:hAnsi="Times New Roman"/>
          <w:sz w:val="24"/>
          <w:szCs w:val="24"/>
          <w:lang w:eastAsia="ru-RU"/>
        </w:rPr>
        <w:t>городского</w:t>
      </w:r>
      <w:proofErr w:type="gramEnd"/>
      <w:r w:rsidRPr="00F33C7C">
        <w:rPr>
          <w:rFonts w:ascii="Times New Roman" w:hAnsi="Times New Roman"/>
          <w:sz w:val="24"/>
          <w:szCs w:val="24"/>
          <w:lang w:eastAsia="ru-RU"/>
        </w:rPr>
        <w:t xml:space="preserve"> поселения</w:t>
      </w:r>
      <w:r w:rsidR="00F33C7C">
        <w:rPr>
          <w:rFonts w:ascii="Times New Roman" w:hAnsi="Times New Roman"/>
          <w:sz w:val="24"/>
          <w:szCs w:val="24"/>
          <w:lang w:eastAsia="ru-RU"/>
        </w:rPr>
        <w:t>-город Семилуки</w:t>
      </w:r>
    </w:p>
    <w:p w:rsidR="00A71DC4" w:rsidRPr="00F33C7C" w:rsidRDefault="00A71DC4" w:rsidP="00A71DC4">
      <w:pPr>
        <w:tabs>
          <w:tab w:val="left" w:pos="4500"/>
        </w:tabs>
        <w:snapToGrid w:val="0"/>
        <w:ind w:firstLine="360"/>
        <w:jc w:val="right"/>
        <w:rPr>
          <w:rFonts w:ascii="Times New Roman" w:hAnsi="Times New Roman"/>
          <w:sz w:val="24"/>
          <w:szCs w:val="24"/>
          <w:lang w:eastAsia="ru-RU"/>
        </w:rPr>
      </w:pPr>
    </w:p>
    <w:p w:rsidR="00A71DC4" w:rsidRPr="00F33C7C" w:rsidRDefault="00A71DC4" w:rsidP="00A71DC4">
      <w:pPr>
        <w:tabs>
          <w:tab w:val="left" w:pos="4500"/>
        </w:tabs>
        <w:snapToGrid w:val="0"/>
        <w:ind w:firstLine="360"/>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contextualSpacing/>
        <w:jc w:val="righ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rPr>
          <w:rFonts w:ascii="Times New Roman" w:hAnsi="Times New Roman"/>
          <w:b/>
          <w:sz w:val="24"/>
          <w:szCs w:val="24"/>
          <w:lang w:eastAsia="ru-RU"/>
        </w:rPr>
      </w:pPr>
      <w:r w:rsidRPr="00F33C7C">
        <w:rPr>
          <w:rFonts w:ascii="Times New Roman" w:hAnsi="Times New Roman"/>
          <w:b/>
          <w:sz w:val="24"/>
          <w:szCs w:val="24"/>
          <w:lang w:eastAsia="ru-RU"/>
        </w:rPr>
        <w:t xml:space="preserve">УВЕДОМЛЕНИЕ </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sz w:val="24"/>
          <w:szCs w:val="24"/>
          <w:lang w:eastAsia="ru-RU"/>
        </w:rPr>
      </w:pPr>
      <w:r w:rsidRPr="00F33C7C">
        <w:rPr>
          <w:rFonts w:ascii="Times New Roman" w:hAnsi="Times New Roman"/>
          <w:sz w:val="24"/>
          <w:szCs w:val="24"/>
          <w:lang w:eastAsia="ru-RU"/>
        </w:rPr>
        <w:t>об отказе в допуске к участию в конкурсе</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ascii="Times New Roman" w:hAnsi="Times New Roman"/>
          <w:sz w:val="24"/>
          <w:szCs w:val="24"/>
          <w:lang w:eastAsia="ru-RU"/>
        </w:rPr>
      </w:pPr>
      <w:r w:rsidRPr="00F33C7C">
        <w:rPr>
          <w:rFonts w:ascii="Times New Roman" w:hAnsi="Times New Roman"/>
          <w:sz w:val="24"/>
          <w:szCs w:val="24"/>
          <w:lang w:eastAsia="ru-RU"/>
        </w:rPr>
        <w:t xml:space="preserve">на замещение должности главы администрации городского </w:t>
      </w:r>
      <w:proofErr w:type="gramStart"/>
      <w:r w:rsidRPr="00F33C7C">
        <w:rPr>
          <w:rFonts w:ascii="Times New Roman" w:hAnsi="Times New Roman"/>
          <w:sz w:val="24"/>
          <w:szCs w:val="24"/>
          <w:lang w:eastAsia="ru-RU"/>
        </w:rPr>
        <w:t>поселения</w:t>
      </w:r>
      <w:r w:rsidR="00F33C7C">
        <w:rPr>
          <w:rFonts w:ascii="Times New Roman" w:hAnsi="Times New Roman"/>
          <w:sz w:val="24"/>
          <w:szCs w:val="24"/>
          <w:lang w:eastAsia="ru-RU"/>
        </w:rPr>
        <w:t>-город</w:t>
      </w:r>
      <w:proofErr w:type="gramEnd"/>
      <w:r w:rsidR="00F33C7C">
        <w:rPr>
          <w:rFonts w:ascii="Times New Roman" w:hAnsi="Times New Roman"/>
          <w:sz w:val="24"/>
          <w:szCs w:val="24"/>
          <w:lang w:eastAsia="ru-RU"/>
        </w:rPr>
        <w:t xml:space="preserve"> Семилуки</w:t>
      </w:r>
      <w:r w:rsidRPr="00F33C7C">
        <w:rPr>
          <w:rFonts w:ascii="Times New Roman" w:hAnsi="Times New Roman"/>
          <w:sz w:val="24"/>
          <w:szCs w:val="24"/>
          <w:lang w:eastAsia="ru-RU"/>
        </w:rPr>
        <w:t xml:space="preserve"> Семилукского муниципального района Воронежской области</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outlineLvl w:val="0"/>
        <w:rPr>
          <w:rFonts w:ascii="Times New Roman" w:hAnsi="Times New Roman"/>
          <w:sz w:val="24"/>
          <w:szCs w:val="24"/>
          <w:lang w:eastAsia="ru-RU"/>
        </w:rPr>
      </w:pPr>
      <w:r w:rsidRPr="00F33C7C">
        <w:rPr>
          <w:rFonts w:ascii="Times New Roman" w:hAnsi="Times New Roman"/>
          <w:sz w:val="24"/>
          <w:szCs w:val="24"/>
          <w:lang w:eastAsia="ru-RU"/>
        </w:rPr>
        <w:t>Уважаемый (</w:t>
      </w:r>
      <w:proofErr w:type="spellStart"/>
      <w:r w:rsidRPr="00F33C7C">
        <w:rPr>
          <w:rFonts w:ascii="Times New Roman" w:hAnsi="Times New Roman"/>
          <w:sz w:val="24"/>
          <w:szCs w:val="24"/>
          <w:lang w:eastAsia="ru-RU"/>
        </w:rPr>
        <w:t>ая</w:t>
      </w:r>
      <w:proofErr w:type="spellEnd"/>
      <w:r w:rsidRPr="00F33C7C">
        <w:rPr>
          <w:rFonts w:ascii="Times New Roman" w:hAnsi="Times New Roman"/>
          <w:sz w:val="24"/>
          <w:szCs w:val="24"/>
          <w:lang w:eastAsia="ru-RU"/>
        </w:rPr>
        <w:t>)___________________________________!</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F3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sz w:val="24"/>
          <w:szCs w:val="24"/>
          <w:lang w:eastAsia="ru-RU"/>
        </w:rPr>
      </w:pPr>
      <w:r w:rsidRPr="00F33C7C">
        <w:rPr>
          <w:rFonts w:ascii="Times New Roman" w:hAnsi="Times New Roman"/>
          <w:sz w:val="24"/>
          <w:szCs w:val="24"/>
          <w:lang w:eastAsia="ru-RU"/>
        </w:rPr>
        <w:t>Рассмотрев документы, представленные Вами для участия в конкурсе на замещение</w:t>
      </w:r>
      <w:r w:rsidR="00F33C7C">
        <w:rPr>
          <w:rFonts w:ascii="Times New Roman" w:hAnsi="Times New Roman"/>
          <w:sz w:val="24"/>
          <w:szCs w:val="24"/>
          <w:lang w:eastAsia="ru-RU"/>
        </w:rPr>
        <w:t xml:space="preserve"> должности главы администрации </w:t>
      </w:r>
      <w:r w:rsidRPr="00F33C7C">
        <w:rPr>
          <w:rFonts w:ascii="Times New Roman" w:hAnsi="Times New Roman"/>
          <w:sz w:val="24"/>
          <w:szCs w:val="24"/>
          <w:lang w:eastAsia="ru-RU"/>
        </w:rPr>
        <w:t xml:space="preserve"> городского поселения</w:t>
      </w:r>
      <w:r w:rsidR="00F33C7C">
        <w:rPr>
          <w:rFonts w:ascii="Times New Roman" w:hAnsi="Times New Roman"/>
          <w:sz w:val="24"/>
          <w:szCs w:val="24"/>
          <w:lang w:eastAsia="ru-RU"/>
        </w:rPr>
        <w:t xml:space="preserve"> – город Семилуки</w:t>
      </w:r>
      <w:r w:rsidRPr="00F33C7C">
        <w:rPr>
          <w:rFonts w:ascii="Times New Roman" w:hAnsi="Times New Roman"/>
          <w:sz w:val="24"/>
          <w:szCs w:val="24"/>
          <w:lang w:eastAsia="ru-RU"/>
        </w:rPr>
        <w:t xml:space="preserve"> Семилукского муниципального района Воронежской области, сообщаем, что Вам отказано в допуске к участию в конкурсе в связи </w:t>
      </w:r>
      <w:proofErr w:type="gramStart"/>
      <w:r w:rsidRPr="00F33C7C">
        <w:rPr>
          <w:rFonts w:ascii="Times New Roman" w:hAnsi="Times New Roman"/>
          <w:sz w:val="24"/>
          <w:szCs w:val="24"/>
          <w:lang w:eastAsia="ru-RU"/>
        </w:rPr>
        <w:t>с</w:t>
      </w:r>
      <w:proofErr w:type="gramEnd"/>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r w:rsidRPr="00F33C7C">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sz w:val="24"/>
          <w:szCs w:val="24"/>
          <w:lang w:eastAsia="ru-RU"/>
        </w:rPr>
      </w:pPr>
      <w:r w:rsidRPr="00F33C7C">
        <w:rPr>
          <w:rFonts w:ascii="Times New Roman" w:hAnsi="Times New Roman"/>
          <w:sz w:val="24"/>
          <w:szCs w:val="24"/>
          <w:lang w:eastAsia="ru-RU"/>
        </w:rPr>
        <w:t>(указывается одно из оснований)</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left"/>
        <w:rPr>
          <w:rFonts w:ascii="Times New Roman" w:hAnsi="Times New Roman"/>
          <w:sz w:val="24"/>
          <w:szCs w:val="24"/>
          <w:lang w:eastAsia="ru-RU"/>
        </w:rPr>
      </w:pPr>
      <w:r w:rsidRPr="00F33C7C">
        <w:rPr>
          <w:rFonts w:ascii="Times New Roman" w:hAnsi="Times New Roman"/>
          <w:sz w:val="24"/>
          <w:szCs w:val="24"/>
          <w:lang w:eastAsia="ru-RU"/>
        </w:rPr>
        <w:t>Председатель конкурсной комиссии ___________ _____________________</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 xml:space="preserve">     (подпись) (расшифровка подписи)</w:t>
      </w:r>
    </w:p>
    <w:p w:rsidR="00A71DC4" w:rsidRPr="00A71DC4"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left"/>
        <w:rPr>
          <w:rFonts w:cs="Arial"/>
          <w:sz w:val="24"/>
          <w:szCs w:val="24"/>
          <w:lang w:eastAsia="ru-RU"/>
        </w:rPr>
      </w:pPr>
    </w:p>
    <w:p w:rsidR="00A71DC4" w:rsidRDefault="00A71DC4" w:rsidP="005F441B">
      <w:pPr>
        <w:rPr>
          <w:rFonts w:ascii="Times New Roman" w:hAnsi="Times New Roman"/>
          <w:sz w:val="32"/>
          <w:szCs w:val="32"/>
        </w:rPr>
      </w:pPr>
    </w:p>
    <w:p w:rsidR="00A71DC4" w:rsidRDefault="00A71DC4" w:rsidP="005F441B">
      <w:pPr>
        <w:rPr>
          <w:rFonts w:ascii="Times New Roman" w:hAnsi="Times New Roman"/>
          <w:sz w:val="32"/>
          <w:szCs w:val="32"/>
        </w:rPr>
      </w:pPr>
      <w:r>
        <w:rPr>
          <w:rFonts w:ascii="Times New Roman" w:hAnsi="Times New Roman"/>
          <w:sz w:val="32"/>
          <w:szCs w:val="32"/>
        </w:rPr>
        <w:br w:type="page"/>
      </w:r>
    </w:p>
    <w:p w:rsidR="00A71DC4" w:rsidRPr="00F33C7C" w:rsidRDefault="00537059" w:rsidP="00A71DC4">
      <w:pPr>
        <w:contextualSpacing/>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7</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к Порядку проведения</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 конкурса на замещение должности </w:t>
      </w:r>
    </w:p>
    <w:p w:rsidR="00A71DC4" w:rsidRPr="00F33C7C" w:rsidRDefault="00A71DC4" w:rsidP="00A71DC4">
      <w:pPr>
        <w:keepNext/>
        <w:jc w:val="right"/>
        <w:outlineLvl w:val="1"/>
        <w:rPr>
          <w:rFonts w:ascii="Times New Roman" w:hAnsi="Times New Roman"/>
          <w:sz w:val="24"/>
          <w:szCs w:val="24"/>
          <w:lang w:eastAsia="ru-RU"/>
        </w:rPr>
      </w:pPr>
      <w:r w:rsidRPr="00F33C7C">
        <w:rPr>
          <w:rFonts w:ascii="Times New Roman" w:hAnsi="Times New Roman"/>
          <w:sz w:val="24"/>
          <w:szCs w:val="24"/>
          <w:lang w:eastAsia="ru-RU"/>
        </w:rPr>
        <w:t xml:space="preserve">главы администрации </w:t>
      </w:r>
    </w:p>
    <w:p w:rsidR="00A71DC4" w:rsidRPr="00F33C7C" w:rsidRDefault="00A71DC4" w:rsidP="00A71DC4">
      <w:pPr>
        <w:keepNext/>
        <w:jc w:val="right"/>
        <w:outlineLvl w:val="1"/>
        <w:rPr>
          <w:rFonts w:ascii="Times New Roman" w:hAnsi="Times New Roman"/>
          <w:bCs/>
          <w:iCs/>
          <w:sz w:val="24"/>
          <w:szCs w:val="24"/>
          <w:lang w:eastAsia="ru-RU"/>
        </w:rPr>
      </w:pPr>
      <w:proofErr w:type="gramStart"/>
      <w:r w:rsidRPr="00F33C7C">
        <w:rPr>
          <w:rFonts w:ascii="Times New Roman" w:hAnsi="Times New Roman"/>
          <w:sz w:val="24"/>
          <w:szCs w:val="24"/>
          <w:lang w:eastAsia="ru-RU"/>
        </w:rPr>
        <w:t>городского</w:t>
      </w:r>
      <w:proofErr w:type="gramEnd"/>
      <w:r w:rsidRPr="00F33C7C">
        <w:rPr>
          <w:rFonts w:ascii="Times New Roman" w:hAnsi="Times New Roman"/>
          <w:sz w:val="24"/>
          <w:szCs w:val="24"/>
          <w:lang w:eastAsia="ru-RU"/>
        </w:rPr>
        <w:t xml:space="preserve"> поселения</w:t>
      </w:r>
      <w:r w:rsidR="00F33C7C">
        <w:rPr>
          <w:rFonts w:ascii="Times New Roman" w:hAnsi="Times New Roman"/>
          <w:sz w:val="24"/>
          <w:szCs w:val="24"/>
          <w:lang w:eastAsia="ru-RU"/>
        </w:rPr>
        <w:t>-город Семилуки</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4" w:lineRule="exact"/>
        <w:ind w:left="6412"/>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4" w:lineRule="exact"/>
        <w:ind w:left="5477"/>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4" w:lineRule="exact"/>
        <w:ind w:left="5477"/>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ru-RU"/>
        </w:rPr>
      </w:pPr>
      <w:r w:rsidRPr="00F33C7C">
        <w:rPr>
          <w:rFonts w:ascii="Times New Roman" w:hAnsi="Times New Roman"/>
          <w:b/>
          <w:sz w:val="24"/>
          <w:szCs w:val="24"/>
          <w:lang w:eastAsia="ru-RU"/>
        </w:rPr>
        <w:t>КОНКУРСНАЯ КОМИССИЯ</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ru-RU"/>
        </w:rPr>
      </w:pPr>
      <w:r w:rsidRPr="00F33C7C">
        <w:rPr>
          <w:rFonts w:ascii="Times New Roman" w:hAnsi="Times New Roman"/>
          <w:b/>
          <w:sz w:val="24"/>
          <w:szCs w:val="24"/>
          <w:lang w:eastAsia="ru-RU"/>
        </w:rPr>
        <w:t>ПО ПРОВЕДЕНИЮ КОНКУРСА НА ЗАМЕЩЕНИЕ</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ru-RU"/>
        </w:rPr>
      </w:pPr>
      <w:r w:rsidRPr="00F33C7C">
        <w:rPr>
          <w:rFonts w:ascii="Times New Roman" w:hAnsi="Times New Roman"/>
          <w:b/>
          <w:sz w:val="24"/>
          <w:szCs w:val="24"/>
          <w:lang w:eastAsia="ru-RU"/>
        </w:rPr>
        <w:t>ВАКАНТНОЙ ДОЛЖНОСТИ ГЛАВЫ АДМИНИСТРАЦИИ ЛАТНЕНСКОГО ГОРОДСКОГО ПОСЕЛЕНИЯ СЕМИЛУКСКОГО МУНИЦИПАЛЬНОГО РАЙОНА</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ru-RU"/>
        </w:rPr>
      </w:pPr>
      <w:r w:rsidRPr="00F33C7C">
        <w:rPr>
          <w:rFonts w:ascii="Times New Roman" w:hAnsi="Times New Roman"/>
          <w:b/>
          <w:sz w:val="24"/>
          <w:szCs w:val="24"/>
          <w:lang w:eastAsia="ru-RU"/>
        </w:rPr>
        <w:t>ИТОГОВЫЙ ПРОТОКОЛ</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sidRPr="00F33C7C">
        <w:rPr>
          <w:rFonts w:ascii="Times New Roman" w:hAnsi="Times New Roman"/>
          <w:sz w:val="24"/>
          <w:szCs w:val="24"/>
          <w:lang w:eastAsia="ru-RU"/>
        </w:rPr>
        <w:t>по результатам голосования членов конкурсной комиссии</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 xml:space="preserve">от «____»_________20____ г. № ______ </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49"/>
        <w:gridCol w:w="3263"/>
      </w:tblGrid>
      <w:tr w:rsidR="00A71DC4" w:rsidRPr="00F33C7C" w:rsidTr="00EA264C">
        <w:tc>
          <w:tcPr>
            <w:tcW w:w="1008"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1</w:t>
            </w:r>
          </w:p>
        </w:tc>
        <w:tc>
          <w:tcPr>
            <w:tcW w:w="5750"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Число членов комиссии, принявших участие в голосовании</w:t>
            </w:r>
          </w:p>
        </w:tc>
        <w:tc>
          <w:tcPr>
            <w:tcW w:w="3379" w:type="dxa"/>
          </w:tcPr>
          <w:p w:rsidR="00A71DC4" w:rsidRPr="00F33C7C" w:rsidRDefault="00A71DC4" w:rsidP="00A71DC4">
            <w:pPr>
              <w:jc w:val="left"/>
              <w:rPr>
                <w:rFonts w:ascii="Times New Roman" w:hAnsi="Times New Roman"/>
                <w:sz w:val="24"/>
                <w:szCs w:val="24"/>
                <w:lang w:eastAsia="ru-RU"/>
              </w:rPr>
            </w:pPr>
          </w:p>
        </w:tc>
      </w:tr>
      <w:tr w:rsidR="00A71DC4" w:rsidRPr="00F33C7C" w:rsidTr="00EA264C">
        <w:tc>
          <w:tcPr>
            <w:tcW w:w="1008"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2</w:t>
            </w:r>
          </w:p>
        </w:tc>
        <w:tc>
          <w:tcPr>
            <w:tcW w:w="5750" w:type="dxa"/>
          </w:tcPr>
          <w:p w:rsidR="00A71DC4" w:rsidRPr="00F33C7C" w:rsidRDefault="00A71DC4" w:rsidP="00F33C7C">
            <w:pPr>
              <w:jc w:val="center"/>
              <w:rPr>
                <w:rFonts w:ascii="Times New Roman" w:hAnsi="Times New Roman"/>
                <w:sz w:val="24"/>
                <w:szCs w:val="24"/>
                <w:lang w:eastAsia="ru-RU"/>
              </w:rPr>
            </w:pPr>
            <w:r w:rsidRPr="00F33C7C">
              <w:rPr>
                <w:rFonts w:ascii="Times New Roman" w:hAnsi="Times New Roman"/>
                <w:sz w:val="24"/>
                <w:szCs w:val="24"/>
                <w:lang w:eastAsia="ru-RU"/>
              </w:rPr>
              <w:t xml:space="preserve">Число зарегистрированных кандидатов на должность главы администрации городского </w:t>
            </w:r>
            <w:proofErr w:type="gramStart"/>
            <w:r w:rsidRPr="00F33C7C">
              <w:rPr>
                <w:rFonts w:ascii="Times New Roman" w:hAnsi="Times New Roman"/>
                <w:sz w:val="24"/>
                <w:szCs w:val="24"/>
                <w:lang w:eastAsia="ru-RU"/>
              </w:rPr>
              <w:t>поселения</w:t>
            </w:r>
            <w:r w:rsidR="00F33C7C">
              <w:rPr>
                <w:rFonts w:ascii="Times New Roman" w:hAnsi="Times New Roman"/>
                <w:sz w:val="24"/>
                <w:szCs w:val="24"/>
                <w:lang w:eastAsia="ru-RU"/>
              </w:rPr>
              <w:t>-город</w:t>
            </w:r>
            <w:proofErr w:type="gramEnd"/>
            <w:r w:rsidR="00F33C7C">
              <w:rPr>
                <w:rFonts w:ascii="Times New Roman" w:hAnsi="Times New Roman"/>
                <w:sz w:val="24"/>
                <w:szCs w:val="24"/>
                <w:lang w:eastAsia="ru-RU"/>
              </w:rPr>
              <w:t xml:space="preserve"> Семилуки</w:t>
            </w:r>
            <w:r w:rsidRPr="00F33C7C">
              <w:rPr>
                <w:rFonts w:ascii="Times New Roman" w:hAnsi="Times New Roman"/>
                <w:sz w:val="24"/>
                <w:szCs w:val="24"/>
                <w:lang w:eastAsia="ru-RU"/>
              </w:rPr>
              <w:t xml:space="preserve"> Семилукского муниципального района</w:t>
            </w:r>
          </w:p>
        </w:tc>
        <w:tc>
          <w:tcPr>
            <w:tcW w:w="3379" w:type="dxa"/>
          </w:tcPr>
          <w:p w:rsidR="00A71DC4" w:rsidRPr="00F33C7C" w:rsidRDefault="00A71DC4" w:rsidP="00A71DC4">
            <w:pPr>
              <w:jc w:val="left"/>
              <w:rPr>
                <w:rFonts w:ascii="Times New Roman" w:hAnsi="Times New Roman"/>
                <w:sz w:val="24"/>
                <w:szCs w:val="24"/>
                <w:lang w:eastAsia="ru-RU"/>
              </w:rPr>
            </w:pPr>
          </w:p>
        </w:tc>
      </w:tr>
      <w:tr w:rsidR="00A71DC4" w:rsidRPr="00F33C7C" w:rsidTr="00EA264C">
        <w:tc>
          <w:tcPr>
            <w:tcW w:w="1008"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3</w:t>
            </w:r>
          </w:p>
        </w:tc>
        <w:tc>
          <w:tcPr>
            <w:tcW w:w="5750"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Число зарегистрированных кандидатов, снявших свои кандидатуры</w:t>
            </w:r>
          </w:p>
        </w:tc>
        <w:tc>
          <w:tcPr>
            <w:tcW w:w="3379" w:type="dxa"/>
          </w:tcPr>
          <w:p w:rsidR="00A71DC4" w:rsidRPr="00F33C7C" w:rsidRDefault="00A71DC4" w:rsidP="00A71DC4">
            <w:pPr>
              <w:jc w:val="left"/>
              <w:rPr>
                <w:rFonts w:ascii="Times New Roman" w:hAnsi="Times New Roman"/>
                <w:sz w:val="24"/>
                <w:szCs w:val="24"/>
                <w:lang w:eastAsia="ru-RU"/>
              </w:rPr>
            </w:pPr>
          </w:p>
        </w:tc>
      </w:tr>
      <w:tr w:rsidR="00A71DC4" w:rsidRPr="00F33C7C" w:rsidTr="00EA264C">
        <w:tc>
          <w:tcPr>
            <w:tcW w:w="1008"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 xml:space="preserve">№ </w:t>
            </w:r>
            <w:proofErr w:type="spellStart"/>
            <w:r w:rsidRPr="00F33C7C">
              <w:rPr>
                <w:rFonts w:ascii="Times New Roman" w:hAnsi="Times New Roman"/>
                <w:sz w:val="24"/>
                <w:szCs w:val="24"/>
                <w:lang w:eastAsia="ru-RU"/>
              </w:rPr>
              <w:t>п.п</w:t>
            </w:r>
            <w:proofErr w:type="spellEnd"/>
            <w:r w:rsidRPr="00F33C7C">
              <w:rPr>
                <w:rFonts w:ascii="Times New Roman" w:hAnsi="Times New Roman"/>
                <w:sz w:val="24"/>
                <w:szCs w:val="24"/>
                <w:lang w:eastAsia="ru-RU"/>
              </w:rPr>
              <w:t xml:space="preserve">. </w:t>
            </w:r>
          </w:p>
        </w:tc>
        <w:tc>
          <w:tcPr>
            <w:tcW w:w="5750"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Фамилии, имена, отчества зарегистрированных кандидатов</w:t>
            </w:r>
          </w:p>
        </w:tc>
        <w:tc>
          <w:tcPr>
            <w:tcW w:w="3379" w:type="dxa"/>
          </w:tcPr>
          <w:p w:rsidR="00A71DC4" w:rsidRPr="00F33C7C" w:rsidRDefault="00A71DC4" w:rsidP="00A71DC4">
            <w:pPr>
              <w:jc w:val="center"/>
              <w:rPr>
                <w:rFonts w:ascii="Times New Roman" w:hAnsi="Times New Roman"/>
                <w:sz w:val="24"/>
                <w:szCs w:val="24"/>
                <w:lang w:eastAsia="ru-RU"/>
              </w:rPr>
            </w:pPr>
            <w:r w:rsidRPr="00F33C7C">
              <w:rPr>
                <w:rFonts w:ascii="Times New Roman" w:hAnsi="Times New Roman"/>
                <w:sz w:val="24"/>
                <w:szCs w:val="24"/>
                <w:lang w:eastAsia="ru-RU"/>
              </w:rPr>
              <w:t>Число голосов членов комиссии, поданных за каждого зарегистрированного кандидата</w:t>
            </w:r>
          </w:p>
        </w:tc>
      </w:tr>
      <w:tr w:rsidR="00A71DC4" w:rsidRPr="00F33C7C" w:rsidTr="00EA264C">
        <w:tc>
          <w:tcPr>
            <w:tcW w:w="1008" w:type="dxa"/>
          </w:tcPr>
          <w:p w:rsidR="00A71DC4" w:rsidRPr="00F33C7C" w:rsidRDefault="00A71DC4" w:rsidP="00A71DC4">
            <w:pPr>
              <w:jc w:val="left"/>
              <w:rPr>
                <w:rFonts w:ascii="Times New Roman" w:hAnsi="Times New Roman"/>
                <w:sz w:val="24"/>
                <w:szCs w:val="24"/>
                <w:lang w:eastAsia="ru-RU"/>
              </w:rPr>
            </w:pPr>
          </w:p>
        </w:tc>
        <w:tc>
          <w:tcPr>
            <w:tcW w:w="5750" w:type="dxa"/>
          </w:tcPr>
          <w:p w:rsidR="00A71DC4" w:rsidRPr="00F33C7C" w:rsidRDefault="00A71DC4" w:rsidP="00A71DC4">
            <w:pPr>
              <w:jc w:val="left"/>
              <w:rPr>
                <w:rFonts w:ascii="Times New Roman" w:hAnsi="Times New Roman"/>
                <w:sz w:val="24"/>
                <w:szCs w:val="24"/>
                <w:lang w:eastAsia="ru-RU"/>
              </w:rPr>
            </w:pPr>
          </w:p>
        </w:tc>
        <w:tc>
          <w:tcPr>
            <w:tcW w:w="3379" w:type="dxa"/>
          </w:tcPr>
          <w:p w:rsidR="00A71DC4" w:rsidRPr="00F33C7C" w:rsidRDefault="00A71DC4" w:rsidP="00A71DC4">
            <w:pPr>
              <w:jc w:val="left"/>
              <w:rPr>
                <w:rFonts w:ascii="Times New Roman" w:hAnsi="Times New Roman"/>
                <w:sz w:val="24"/>
                <w:szCs w:val="24"/>
                <w:lang w:eastAsia="ru-RU"/>
              </w:rPr>
            </w:pPr>
          </w:p>
        </w:tc>
      </w:tr>
      <w:tr w:rsidR="00A71DC4" w:rsidRPr="00F33C7C" w:rsidTr="00EA264C">
        <w:tc>
          <w:tcPr>
            <w:tcW w:w="1008" w:type="dxa"/>
          </w:tcPr>
          <w:p w:rsidR="00A71DC4" w:rsidRPr="00F33C7C" w:rsidRDefault="00A71DC4" w:rsidP="00A71DC4">
            <w:pPr>
              <w:jc w:val="left"/>
              <w:rPr>
                <w:rFonts w:ascii="Times New Roman" w:hAnsi="Times New Roman"/>
                <w:sz w:val="24"/>
                <w:szCs w:val="24"/>
                <w:lang w:eastAsia="ru-RU"/>
              </w:rPr>
            </w:pPr>
          </w:p>
        </w:tc>
        <w:tc>
          <w:tcPr>
            <w:tcW w:w="5750" w:type="dxa"/>
          </w:tcPr>
          <w:p w:rsidR="00A71DC4" w:rsidRPr="00F33C7C" w:rsidRDefault="00A71DC4" w:rsidP="00A71DC4">
            <w:pPr>
              <w:jc w:val="left"/>
              <w:rPr>
                <w:rFonts w:ascii="Times New Roman" w:hAnsi="Times New Roman"/>
                <w:sz w:val="24"/>
                <w:szCs w:val="24"/>
                <w:lang w:eastAsia="ru-RU"/>
              </w:rPr>
            </w:pPr>
          </w:p>
        </w:tc>
        <w:tc>
          <w:tcPr>
            <w:tcW w:w="3379" w:type="dxa"/>
          </w:tcPr>
          <w:p w:rsidR="00A71DC4" w:rsidRPr="00F33C7C" w:rsidRDefault="00A71DC4" w:rsidP="00A71DC4">
            <w:pPr>
              <w:jc w:val="left"/>
              <w:rPr>
                <w:rFonts w:ascii="Times New Roman" w:hAnsi="Times New Roman"/>
                <w:sz w:val="24"/>
                <w:szCs w:val="24"/>
                <w:lang w:eastAsia="ru-RU"/>
              </w:rPr>
            </w:pPr>
          </w:p>
        </w:tc>
      </w:tr>
      <w:tr w:rsidR="00A71DC4" w:rsidRPr="00F33C7C" w:rsidTr="00EA264C">
        <w:tc>
          <w:tcPr>
            <w:tcW w:w="1008" w:type="dxa"/>
          </w:tcPr>
          <w:p w:rsidR="00A71DC4" w:rsidRPr="00F33C7C" w:rsidRDefault="00A71DC4" w:rsidP="00A71DC4">
            <w:pPr>
              <w:jc w:val="left"/>
              <w:rPr>
                <w:rFonts w:ascii="Times New Roman" w:hAnsi="Times New Roman"/>
                <w:sz w:val="24"/>
                <w:szCs w:val="24"/>
                <w:lang w:eastAsia="ru-RU"/>
              </w:rPr>
            </w:pPr>
          </w:p>
        </w:tc>
        <w:tc>
          <w:tcPr>
            <w:tcW w:w="5750" w:type="dxa"/>
          </w:tcPr>
          <w:p w:rsidR="00A71DC4" w:rsidRPr="00F33C7C" w:rsidRDefault="00A71DC4" w:rsidP="00A71DC4">
            <w:pPr>
              <w:jc w:val="left"/>
              <w:rPr>
                <w:rFonts w:ascii="Times New Roman" w:hAnsi="Times New Roman"/>
                <w:sz w:val="24"/>
                <w:szCs w:val="24"/>
                <w:lang w:eastAsia="ru-RU"/>
              </w:rPr>
            </w:pPr>
          </w:p>
        </w:tc>
        <w:tc>
          <w:tcPr>
            <w:tcW w:w="3379" w:type="dxa"/>
          </w:tcPr>
          <w:p w:rsidR="00A71DC4" w:rsidRPr="00F33C7C" w:rsidRDefault="00A71DC4" w:rsidP="00A71DC4">
            <w:pPr>
              <w:jc w:val="left"/>
              <w:rPr>
                <w:rFonts w:ascii="Times New Roman" w:hAnsi="Times New Roman"/>
                <w:sz w:val="24"/>
                <w:szCs w:val="24"/>
                <w:lang w:eastAsia="ru-RU"/>
              </w:rPr>
            </w:pPr>
          </w:p>
        </w:tc>
      </w:tr>
      <w:tr w:rsidR="00A71DC4" w:rsidRPr="00F33C7C" w:rsidTr="00EA264C">
        <w:tc>
          <w:tcPr>
            <w:tcW w:w="1008" w:type="dxa"/>
          </w:tcPr>
          <w:p w:rsidR="00A71DC4" w:rsidRPr="00F33C7C" w:rsidRDefault="00A71DC4" w:rsidP="00A71DC4">
            <w:pPr>
              <w:jc w:val="left"/>
              <w:rPr>
                <w:rFonts w:ascii="Times New Roman" w:hAnsi="Times New Roman"/>
                <w:sz w:val="24"/>
                <w:szCs w:val="24"/>
                <w:lang w:eastAsia="ru-RU"/>
              </w:rPr>
            </w:pPr>
          </w:p>
        </w:tc>
        <w:tc>
          <w:tcPr>
            <w:tcW w:w="5750" w:type="dxa"/>
          </w:tcPr>
          <w:p w:rsidR="00A71DC4" w:rsidRPr="00F33C7C" w:rsidRDefault="00A71DC4" w:rsidP="00A71DC4">
            <w:pPr>
              <w:jc w:val="left"/>
              <w:rPr>
                <w:rFonts w:ascii="Times New Roman" w:hAnsi="Times New Roman"/>
                <w:sz w:val="24"/>
                <w:szCs w:val="24"/>
                <w:lang w:eastAsia="ru-RU"/>
              </w:rPr>
            </w:pPr>
          </w:p>
        </w:tc>
        <w:tc>
          <w:tcPr>
            <w:tcW w:w="3379" w:type="dxa"/>
          </w:tcPr>
          <w:p w:rsidR="00A71DC4" w:rsidRPr="00F33C7C" w:rsidRDefault="00A71DC4" w:rsidP="00A71DC4">
            <w:pPr>
              <w:jc w:val="left"/>
              <w:rPr>
                <w:rFonts w:ascii="Times New Roman" w:hAnsi="Times New Roman"/>
                <w:sz w:val="24"/>
                <w:szCs w:val="24"/>
                <w:lang w:eastAsia="ru-RU"/>
              </w:rPr>
            </w:pPr>
          </w:p>
        </w:tc>
      </w:tr>
      <w:tr w:rsidR="00A71DC4" w:rsidRPr="00F33C7C" w:rsidTr="00EA264C">
        <w:tc>
          <w:tcPr>
            <w:tcW w:w="1008" w:type="dxa"/>
          </w:tcPr>
          <w:p w:rsidR="00A71DC4" w:rsidRPr="00F33C7C" w:rsidRDefault="00A71DC4" w:rsidP="00A71DC4">
            <w:pPr>
              <w:jc w:val="left"/>
              <w:rPr>
                <w:rFonts w:ascii="Times New Roman" w:hAnsi="Times New Roman"/>
                <w:sz w:val="24"/>
                <w:szCs w:val="24"/>
                <w:lang w:eastAsia="ru-RU"/>
              </w:rPr>
            </w:pPr>
          </w:p>
        </w:tc>
        <w:tc>
          <w:tcPr>
            <w:tcW w:w="5750" w:type="dxa"/>
          </w:tcPr>
          <w:p w:rsidR="00A71DC4" w:rsidRPr="00F33C7C" w:rsidRDefault="00A71DC4" w:rsidP="00A71DC4">
            <w:pPr>
              <w:jc w:val="left"/>
              <w:rPr>
                <w:rFonts w:ascii="Times New Roman" w:hAnsi="Times New Roman"/>
                <w:sz w:val="24"/>
                <w:szCs w:val="24"/>
                <w:lang w:eastAsia="ru-RU"/>
              </w:rPr>
            </w:pPr>
          </w:p>
        </w:tc>
        <w:tc>
          <w:tcPr>
            <w:tcW w:w="3379" w:type="dxa"/>
          </w:tcPr>
          <w:p w:rsidR="00A71DC4" w:rsidRPr="00F33C7C" w:rsidRDefault="00A71DC4" w:rsidP="00A71DC4">
            <w:pPr>
              <w:jc w:val="left"/>
              <w:rPr>
                <w:rFonts w:ascii="Times New Roman" w:hAnsi="Times New Roman"/>
                <w:sz w:val="24"/>
                <w:szCs w:val="24"/>
                <w:lang w:eastAsia="ru-RU"/>
              </w:rPr>
            </w:pPr>
          </w:p>
        </w:tc>
      </w:tr>
    </w:tbl>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Председатель комиссии ______________</w:t>
      </w:r>
      <w:r w:rsidR="00F33C7C">
        <w:rPr>
          <w:rFonts w:ascii="Times New Roman" w:hAnsi="Times New Roman"/>
          <w:sz w:val="24"/>
          <w:szCs w:val="24"/>
          <w:lang w:eastAsia="ru-RU"/>
        </w:rPr>
        <w:t>_</w:t>
      </w:r>
      <w:r w:rsidRPr="00F33C7C">
        <w:rPr>
          <w:rFonts w:ascii="Times New Roman" w:hAnsi="Times New Roman"/>
          <w:sz w:val="24"/>
          <w:szCs w:val="24"/>
          <w:lang w:eastAsia="ru-RU"/>
        </w:rPr>
        <w:t>Ф.И.О.</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 xml:space="preserve"> (подпись)</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Заместитель председателя ______________ Ф.И.О.</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Се</w:t>
      </w:r>
      <w:r w:rsidR="00F33C7C">
        <w:rPr>
          <w:rFonts w:ascii="Times New Roman" w:hAnsi="Times New Roman"/>
          <w:sz w:val="24"/>
          <w:szCs w:val="24"/>
          <w:lang w:eastAsia="ru-RU"/>
        </w:rPr>
        <w:t>кретарь комиссии ___________________</w:t>
      </w:r>
      <w:r w:rsidRPr="00F33C7C">
        <w:rPr>
          <w:rFonts w:ascii="Times New Roman" w:hAnsi="Times New Roman"/>
          <w:sz w:val="24"/>
          <w:szCs w:val="24"/>
          <w:lang w:eastAsia="ru-RU"/>
        </w:rPr>
        <w:t>Ф.И.О.</w:t>
      </w:r>
    </w:p>
    <w:p w:rsidR="00A71DC4"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Члены комиссии ______________</w:t>
      </w:r>
      <w:r w:rsidR="00F33C7C">
        <w:rPr>
          <w:rFonts w:ascii="Times New Roman" w:hAnsi="Times New Roman"/>
          <w:sz w:val="24"/>
          <w:szCs w:val="24"/>
          <w:lang w:eastAsia="ru-RU"/>
        </w:rPr>
        <w:t>________</w:t>
      </w:r>
      <w:r w:rsidRPr="00F33C7C">
        <w:rPr>
          <w:rFonts w:ascii="Times New Roman" w:hAnsi="Times New Roman"/>
          <w:sz w:val="24"/>
          <w:szCs w:val="24"/>
          <w:lang w:eastAsia="ru-RU"/>
        </w:rPr>
        <w:t xml:space="preserve"> Ф.И.О.</w:t>
      </w:r>
    </w:p>
    <w:p w:rsidR="00F33C7C" w:rsidRPr="00F33C7C" w:rsidRDefault="00F33C7C"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Pr>
          <w:rFonts w:ascii="Times New Roman" w:hAnsi="Times New Roman"/>
          <w:sz w:val="24"/>
          <w:szCs w:val="24"/>
          <w:lang w:eastAsia="ru-RU"/>
        </w:rPr>
        <w:t>_____________________________________Ф.И.О.</w:t>
      </w:r>
    </w:p>
    <w:p w:rsidR="00A71DC4" w:rsidRPr="00F33C7C" w:rsidRDefault="00A71DC4" w:rsidP="00A7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sidRPr="00F33C7C">
        <w:rPr>
          <w:rFonts w:ascii="Times New Roman" w:hAnsi="Times New Roman"/>
          <w:sz w:val="24"/>
          <w:szCs w:val="24"/>
          <w:lang w:eastAsia="ru-RU"/>
        </w:rPr>
        <w:t xml:space="preserve"> ______________</w:t>
      </w:r>
      <w:r w:rsidR="00F33C7C">
        <w:rPr>
          <w:rFonts w:ascii="Times New Roman" w:hAnsi="Times New Roman"/>
          <w:sz w:val="24"/>
          <w:szCs w:val="24"/>
          <w:lang w:eastAsia="ru-RU"/>
        </w:rPr>
        <w:t>_______________________</w:t>
      </w:r>
      <w:r w:rsidRPr="00F33C7C">
        <w:rPr>
          <w:rFonts w:ascii="Times New Roman" w:hAnsi="Times New Roman"/>
          <w:sz w:val="24"/>
          <w:szCs w:val="24"/>
          <w:lang w:eastAsia="ru-RU"/>
        </w:rPr>
        <w:t xml:space="preserve">Ф.И.О. </w:t>
      </w:r>
    </w:p>
    <w:p w:rsidR="00A71DC4" w:rsidRPr="005F441B" w:rsidRDefault="00A71DC4" w:rsidP="005F441B">
      <w:pPr>
        <w:rPr>
          <w:rFonts w:ascii="Times New Roman" w:hAnsi="Times New Roman"/>
          <w:sz w:val="32"/>
          <w:szCs w:val="32"/>
        </w:rPr>
      </w:pPr>
    </w:p>
    <w:sectPr w:rsidR="00A71DC4" w:rsidRPr="005F4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E02"/>
    <w:multiLevelType w:val="hybridMultilevel"/>
    <w:tmpl w:val="AA2E5438"/>
    <w:lvl w:ilvl="0" w:tplc="7A6CF530">
      <w:start w:val="1"/>
      <w:numFmt w:val="decimal"/>
      <w:lvlText w:val="%1)"/>
      <w:lvlJc w:val="left"/>
      <w:pPr>
        <w:ind w:left="420" w:hanging="42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1E16131"/>
    <w:multiLevelType w:val="multilevel"/>
    <w:tmpl w:val="9FD64CE4"/>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4F61117A"/>
    <w:multiLevelType w:val="hybridMultilevel"/>
    <w:tmpl w:val="6DC81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51B07"/>
    <w:multiLevelType w:val="hybridMultilevel"/>
    <w:tmpl w:val="21CC1926"/>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
    <w:nsid w:val="606E1671"/>
    <w:multiLevelType w:val="multilevel"/>
    <w:tmpl w:val="2D1C14D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82" w:hanging="720"/>
      </w:pPr>
      <w:rPr>
        <w:rFonts w:cs="Times New Roman" w:hint="default"/>
      </w:rPr>
    </w:lvl>
    <w:lvl w:ilvl="3">
      <w:start w:val="1"/>
      <w:numFmt w:val="decimal"/>
      <w:isLgl/>
      <w:lvlText w:val="%1.%2.%3.%4."/>
      <w:lvlJc w:val="left"/>
      <w:pPr>
        <w:ind w:left="2493" w:hanging="1080"/>
      </w:pPr>
      <w:rPr>
        <w:rFonts w:cs="Times New Roman" w:hint="default"/>
      </w:rPr>
    </w:lvl>
    <w:lvl w:ilvl="4">
      <w:start w:val="1"/>
      <w:numFmt w:val="decimal"/>
      <w:isLgl/>
      <w:lvlText w:val="%1.%2.%3.%4.%5."/>
      <w:lvlJc w:val="left"/>
      <w:pPr>
        <w:ind w:left="2844" w:hanging="1080"/>
      </w:pPr>
      <w:rPr>
        <w:rFonts w:cs="Times New Roman" w:hint="default"/>
      </w:rPr>
    </w:lvl>
    <w:lvl w:ilvl="5">
      <w:start w:val="1"/>
      <w:numFmt w:val="decimal"/>
      <w:isLgl/>
      <w:lvlText w:val="%1.%2.%3.%4.%5.%6."/>
      <w:lvlJc w:val="left"/>
      <w:pPr>
        <w:ind w:left="3555" w:hanging="1440"/>
      </w:pPr>
      <w:rPr>
        <w:rFonts w:cs="Times New Roman" w:hint="default"/>
      </w:rPr>
    </w:lvl>
    <w:lvl w:ilvl="6">
      <w:start w:val="1"/>
      <w:numFmt w:val="decimal"/>
      <w:isLgl/>
      <w:lvlText w:val="%1.%2.%3.%4.%5.%6.%7."/>
      <w:lvlJc w:val="left"/>
      <w:pPr>
        <w:ind w:left="4266" w:hanging="1800"/>
      </w:pPr>
      <w:rPr>
        <w:rFonts w:cs="Times New Roman" w:hint="default"/>
      </w:rPr>
    </w:lvl>
    <w:lvl w:ilvl="7">
      <w:start w:val="1"/>
      <w:numFmt w:val="decimal"/>
      <w:isLgl/>
      <w:lvlText w:val="%1.%2.%3.%4.%5.%6.%7.%8."/>
      <w:lvlJc w:val="left"/>
      <w:pPr>
        <w:ind w:left="4617" w:hanging="1800"/>
      </w:pPr>
      <w:rPr>
        <w:rFonts w:cs="Times New Roman" w:hint="default"/>
      </w:rPr>
    </w:lvl>
    <w:lvl w:ilvl="8">
      <w:start w:val="1"/>
      <w:numFmt w:val="decimal"/>
      <w:isLgl/>
      <w:lvlText w:val="%1.%2.%3.%4.%5.%6.%7.%8.%9."/>
      <w:lvlJc w:val="left"/>
      <w:pPr>
        <w:ind w:left="5328" w:hanging="2160"/>
      </w:pPr>
      <w:rPr>
        <w:rFonts w:cs="Times New Roman" w:hint="default"/>
      </w:rPr>
    </w:lvl>
  </w:abstractNum>
  <w:abstractNum w:abstractNumId="5">
    <w:nsid w:val="7ACD5C61"/>
    <w:multiLevelType w:val="multilevel"/>
    <w:tmpl w:val="3BA20D4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5E"/>
    <w:rsid w:val="00030420"/>
    <w:rsid w:val="0009545F"/>
    <w:rsid w:val="000E4675"/>
    <w:rsid w:val="00134BE0"/>
    <w:rsid w:val="00496453"/>
    <w:rsid w:val="004B1134"/>
    <w:rsid w:val="00537059"/>
    <w:rsid w:val="00593B4B"/>
    <w:rsid w:val="005F441B"/>
    <w:rsid w:val="00653083"/>
    <w:rsid w:val="00677CD6"/>
    <w:rsid w:val="006E0D39"/>
    <w:rsid w:val="00844261"/>
    <w:rsid w:val="008E21E0"/>
    <w:rsid w:val="008F72DF"/>
    <w:rsid w:val="00933EBD"/>
    <w:rsid w:val="00A07A32"/>
    <w:rsid w:val="00A71DC4"/>
    <w:rsid w:val="00BC4A52"/>
    <w:rsid w:val="00BE264B"/>
    <w:rsid w:val="00D46BF0"/>
    <w:rsid w:val="00D53B5E"/>
    <w:rsid w:val="00D91AE6"/>
    <w:rsid w:val="00E03DD5"/>
    <w:rsid w:val="00E312CD"/>
    <w:rsid w:val="00EA264C"/>
    <w:rsid w:val="00F33C7C"/>
    <w:rsid w:val="00F77B7B"/>
    <w:rsid w:val="00F930D2"/>
    <w:rsid w:val="00FA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1B"/>
    <w:pPr>
      <w:spacing w:after="0" w:line="240" w:lineRule="auto"/>
      <w:jc w:val="both"/>
    </w:pPr>
    <w:rPr>
      <w:rFonts w:ascii="Arial" w:eastAsia="Times New Roman"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441B"/>
    <w:pPr>
      <w:spacing w:after="120"/>
    </w:pPr>
  </w:style>
  <w:style w:type="character" w:customStyle="1" w:styleId="a4">
    <w:name w:val="Основной текст Знак"/>
    <w:basedOn w:val="a0"/>
    <w:link w:val="a3"/>
    <w:rsid w:val="005F441B"/>
    <w:rPr>
      <w:rFonts w:ascii="Arial" w:eastAsia="Times New Roman" w:hAnsi="Arial" w:cs="Times New Roman"/>
      <w:sz w:val="20"/>
      <w:szCs w:val="20"/>
      <w:lang w:eastAsia="ar-SA"/>
    </w:rPr>
  </w:style>
  <w:style w:type="paragraph" w:styleId="a5">
    <w:name w:val="No Spacing"/>
    <w:uiPriority w:val="1"/>
    <w:qFormat/>
    <w:rsid w:val="005F441B"/>
    <w:pPr>
      <w:widowControl w:val="0"/>
      <w:suppressAutoHyphens/>
      <w:autoSpaceDE w:val="0"/>
      <w:spacing w:after="0" w:line="240" w:lineRule="auto"/>
      <w:jc w:val="both"/>
    </w:pPr>
    <w:rPr>
      <w:rFonts w:ascii="Arial" w:eastAsia="Times New Roman" w:hAnsi="Arial" w:cs="Times New Roman"/>
      <w:sz w:val="20"/>
      <w:szCs w:val="20"/>
      <w:lang w:eastAsia="ar-SA"/>
    </w:rPr>
  </w:style>
  <w:style w:type="paragraph" w:styleId="a6">
    <w:name w:val="List Paragraph"/>
    <w:basedOn w:val="a"/>
    <w:link w:val="a7"/>
    <w:qFormat/>
    <w:rsid w:val="005F441B"/>
    <w:pPr>
      <w:ind w:left="708"/>
    </w:pPr>
  </w:style>
  <w:style w:type="character" w:customStyle="1" w:styleId="a7">
    <w:name w:val="Абзац списка Знак"/>
    <w:link w:val="a6"/>
    <w:locked/>
    <w:rsid w:val="005F441B"/>
    <w:rPr>
      <w:rFonts w:ascii="Arial" w:eastAsia="Times New Roman" w:hAnsi="Arial" w:cs="Times New Roman"/>
      <w:sz w:val="20"/>
      <w:szCs w:val="20"/>
      <w:lang w:eastAsia="ar-SA"/>
    </w:rPr>
  </w:style>
  <w:style w:type="paragraph" w:styleId="a8">
    <w:name w:val="Balloon Text"/>
    <w:basedOn w:val="a"/>
    <w:link w:val="a9"/>
    <w:uiPriority w:val="99"/>
    <w:semiHidden/>
    <w:unhideWhenUsed/>
    <w:rsid w:val="00F77B7B"/>
    <w:rPr>
      <w:rFonts w:ascii="Tahoma" w:hAnsi="Tahoma" w:cs="Tahoma"/>
      <w:sz w:val="16"/>
      <w:szCs w:val="16"/>
    </w:rPr>
  </w:style>
  <w:style w:type="character" w:customStyle="1" w:styleId="a9">
    <w:name w:val="Текст выноски Знак"/>
    <w:basedOn w:val="a0"/>
    <w:link w:val="a8"/>
    <w:uiPriority w:val="99"/>
    <w:semiHidden/>
    <w:rsid w:val="00F77B7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1B"/>
    <w:pPr>
      <w:spacing w:after="0" w:line="240" w:lineRule="auto"/>
      <w:jc w:val="both"/>
    </w:pPr>
    <w:rPr>
      <w:rFonts w:ascii="Arial" w:eastAsia="Times New Roman"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441B"/>
    <w:pPr>
      <w:spacing w:after="120"/>
    </w:pPr>
  </w:style>
  <w:style w:type="character" w:customStyle="1" w:styleId="a4">
    <w:name w:val="Основной текст Знак"/>
    <w:basedOn w:val="a0"/>
    <w:link w:val="a3"/>
    <w:rsid w:val="005F441B"/>
    <w:rPr>
      <w:rFonts w:ascii="Arial" w:eastAsia="Times New Roman" w:hAnsi="Arial" w:cs="Times New Roman"/>
      <w:sz w:val="20"/>
      <w:szCs w:val="20"/>
      <w:lang w:eastAsia="ar-SA"/>
    </w:rPr>
  </w:style>
  <w:style w:type="paragraph" w:styleId="a5">
    <w:name w:val="No Spacing"/>
    <w:uiPriority w:val="1"/>
    <w:qFormat/>
    <w:rsid w:val="005F441B"/>
    <w:pPr>
      <w:widowControl w:val="0"/>
      <w:suppressAutoHyphens/>
      <w:autoSpaceDE w:val="0"/>
      <w:spacing w:after="0" w:line="240" w:lineRule="auto"/>
      <w:jc w:val="both"/>
    </w:pPr>
    <w:rPr>
      <w:rFonts w:ascii="Arial" w:eastAsia="Times New Roman" w:hAnsi="Arial" w:cs="Times New Roman"/>
      <w:sz w:val="20"/>
      <w:szCs w:val="20"/>
      <w:lang w:eastAsia="ar-SA"/>
    </w:rPr>
  </w:style>
  <w:style w:type="paragraph" w:styleId="a6">
    <w:name w:val="List Paragraph"/>
    <w:basedOn w:val="a"/>
    <w:link w:val="a7"/>
    <w:qFormat/>
    <w:rsid w:val="005F441B"/>
    <w:pPr>
      <w:ind w:left="708"/>
    </w:pPr>
  </w:style>
  <w:style w:type="character" w:customStyle="1" w:styleId="a7">
    <w:name w:val="Абзац списка Знак"/>
    <w:link w:val="a6"/>
    <w:locked/>
    <w:rsid w:val="005F441B"/>
    <w:rPr>
      <w:rFonts w:ascii="Arial" w:eastAsia="Times New Roman" w:hAnsi="Arial" w:cs="Times New Roman"/>
      <w:sz w:val="20"/>
      <w:szCs w:val="20"/>
      <w:lang w:eastAsia="ar-SA"/>
    </w:rPr>
  </w:style>
  <w:style w:type="paragraph" w:styleId="a8">
    <w:name w:val="Balloon Text"/>
    <w:basedOn w:val="a"/>
    <w:link w:val="a9"/>
    <w:uiPriority w:val="99"/>
    <w:semiHidden/>
    <w:unhideWhenUsed/>
    <w:rsid w:val="00F77B7B"/>
    <w:rPr>
      <w:rFonts w:ascii="Tahoma" w:hAnsi="Tahoma" w:cs="Tahoma"/>
      <w:sz w:val="16"/>
      <w:szCs w:val="16"/>
    </w:rPr>
  </w:style>
  <w:style w:type="character" w:customStyle="1" w:styleId="a9">
    <w:name w:val="Текст выноски Знак"/>
    <w:basedOn w:val="a0"/>
    <w:link w:val="a8"/>
    <w:uiPriority w:val="99"/>
    <w:semiHidden/>
    <w:rsid w:val="00F77B7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27</Pages>
  <Words>8103</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2018-12-26T09:09:00Z</cp:lastPrinted>
  <dcterms:created xsi:type="dcterms:W3CDTF">2018-12-20T11:59:00Z</dcterms:created>
  <dcterms:modified xsi:type="dcterms:W3CDTF">2018-12-26T14:43:00Z</dcterms:modified>
</cp:coreProperties>
</file>