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4E72" w14:textId="77777777" w:rsidR="00311164" w:rsidRDefault="00726B80">
      <w:pPr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C830E9B" wp14:editId="6AD4085A">
            <wp:extent cx="543560" cy="7016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" t="-5" r="-7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F6EAF" w14:textId="77777777" w:rsidR="00311164" w:rsidRDefault="00726B80">
      <w:pPr>
        <w:shd w:val="clear" w:color="auto" w:fill="FFFFFF"/>
        <w:ind w:firstLine="709"/>
        <w:jc w:val="center"/>
        <w:rPr>
          <w:rFonts w:ascii="Arial" w:hAnsi="Arial" w:cs="Arial"/>
          <w:b/>
          <w:spacing w:val="7"/>
          <w:sz w:val="22"/>
          <w:szCs w:val="22"/>
        </w:rPr>
      </w:pPr>
      <w:r>
        <w:rPr>
          <w:rFonts w:ascii="Arial" w:hAnsi="Arial" w:cs="Arial"/>
          <w:b/>
          <w:spacing w:val="7"/>
          <w:sz w:val="22"/>
          <w:szCs w:val="22"/>
        </w:rPr>
        <w:t>СОВЕТ НАРОДНЫХ ДЕПУТАТОВ</w:t>
      </w:r>
    </w:p>
    <w:p w14:paraId="73E638C4" w14:textId="77777777" w:rsidR="00311164" w:rsidRDefault="00726B80">
      <w:pPr>
        <w:pBdr>
          <w:bottom w:val="single" w:sz="12" w:space="1" w:color="000000"/>
        </w:pBdr>
        <w:shd w:val="clear" w:color="auto" w:fill="FFFFFF"/>
        <w:ind w:firstLine="709"/>
        <w:jc w:val="center"/>
        <w:rPr>
          <w:sz w:val="22"/>
          <w:szCs w:val="22"/>
        </w:rPr>
      </w:pPr>
      <w:r>
        <w:rPr>
          <w:rFonts w:ascii="Arial" w:hAnsi="Arial" w:cs="Arial"/>
          <w:b/>
          <w:spacing w:val="7"/>
          <w:sz w:val="22"/>
          <w:szCs w:val="22"/>
        </w:rPr>
        <w:t xml:space="preserve">ГОРОДСКОГО ПОСЕЛЕНИЯ - </w:t>
      </w:r>
      <w:r>
        <w:rPr>
          <w:rFonts w:ascii="Arial" w:hAnsi="Arial" w:cs="Arial"/>
          <w:b/>
          <w:spacing w:val="6"/>
          <w:sz w:val="22"/>
          <w:szCs w:val="22"/>
        </w:rPr>
        <w:t xml:space="preserve">ГОРОД СЕМИЛУКИ </w:t>
      </w:r>
      <w:r>
        <w:rPr>
          <w:rFonts w:ascii="Arial" w:hAnsi="Arial" w:cs="Arial"/>
          <w:b/>
          <w:spacing w:val="7"/>
          <w:sz w:val="22"/>
          <w:szCs w:val="22"/>
        </w:rPr>
        <w:t xml:space="preserve">СЕМИЛУКСКОГО МУНИЦИПАЛЬНОГО РАЙОНА ВОРОНЕЖСКОЙ ОБЛАСТИ </w:t>
      </w:r>
      <w:r>
        <w:rPr>
          <w:rFonts w:ascii="Arial" w:hAnsi="Arial" w:cs="Arial"/>
          <w:b/>
          <w:spacing w:val="6"/>
          <w:sz w:val="22"/>
          <w:szCs w:val="22"/>
        </w:rPr>
        <w:t>ШЕСТОГО СОЗЫВА</w:t>
      </w:r>
    </w:p>
    <w:p w14:paraId="621CA785" w14:textId="77777777" w:rsidR="00311164" w:rsidRDefault="00726B80">
      <w:pPr>
        <w:jc w:val="center"/>
      </w:pPr>
      <w:r>
        <w:rPr>
          <w:rFonts w:ascii="Arial" w:hAnsi="Arial" w:cs="Arial"/>
          <w:sz w:val="22"/>
          <w:szCs w:val="22"/>
        </w:rPr>
        <w:t xml:space="preserve">ул. Ленина, 11, г. Семилуки, 396901, тел/факс (8-47372) 2-26-63, </w:t>
      </w:r>
      <w:hyperlink r:id="rId9">
        <w:r>
          <w:rPr>
            <w:rFonts w:ascii="Arial" w:hAnsi="Arial" w:cs="Arial"/>
            <w:sz w:val="22"/>
            <w:szCs w:val="22"/>
            <w:lang w:val="en-US"/>
          </w:rPr>
          <w:t>sovnardepsem</w:t>
        </w:r>
        <w:r>
          <w:rPr>
            <w:rFonts w:ascii="Arial" w:hAnsi="Arial" w:cs="Arial"/>
            <w:sz w:val="22"/>
            <w:szCs w:val="22"/>
          </w:rPr>
          <w:t>@</w:t>
        </w:r>
        <w:r>
          <w:rPr>
            <w:rFonts w:ascii="Arial" w:hAnsi="Arial" w:cs="Arial"/>
            <w:sz w:val="22"/>
            <w:szCs w:val="22"/>
            <w:lang w:val="en-US"/>
          </w:rPr>
          <w:t>mail</w:t>
        </w:r>
        <w:r>
          <w:rPr>
            <w:rFonts w:ascii="Arial" w:hAnsi="Arial" w:cs="Arial"/>
            <w:sz w:val="22"/>
            <w:szCs w:val="22"/>
          </w:rPr>
          <w:t>.</w:t>
        </w:r>
        <w:r>
          <w:rPr>
            <w:rFonts w:ascii="Arial" w:hAnsi="Arial" w:cs="Arial"/>
            <w:sz w:val="22"/>
            <w:szCs w:val="22"/>
            <w:lang w:val="en-US"/>
          </w:rPr>
          <w:t>ru</w:t>
        </w:r>
      </w:hyperlink>
      <w:r>
        <w:rPr>
          <w:rFonts w:ascii="Arial" w:hAnsi="Arial" w:cs="Arial"/>
          <w:sz w:val="22"/>
          <w:szCs w:val="22"/>
        </w:rPr>
        <w:t xml:space="preserve">, </w:t>
      </w:r>
    </w:p>
    <w:p w14:paraId="00537DF3" w14:textId="77777777" w:rsidR="00311164" w:rsidRDefault="00726B8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ОГРН 1123668044961, ИНН 3628016576, КПП 362801001</w:t>
      </w:r>
    </w:p>
    <w:p w14:paraId="1E138495" w14:textId="77777777" w:rsidR="00311164" w:rsidRDefault="00311164">
      <w:pPr>
        <w:rPr>
          <w:rFonts w:ascii="Arial" w:hAnsi="Arial" w:cs="Arial"/>
        </w:rPr>
      </w:pPr>
    </w:p>
    <w:p w14:paraId="6DD20F89" w14:textId="77777777" w:rsidR="00311164" w:rsidRDefault="00726B80">
      <w:pPr>
        <w:keepNext/>
        <w:spacing w:line="360" w:lineRule="auto"/>
        <w:ind w:firstLine="709"/>
        <w:jc w:val="center"/>
        <w:outlineLvl w:val="2"/>
        <w:rPr>
          <w:rFonts w:ascii="Arial" w:hAnsi="Arial" w:cs="Arial"/>
          <w:b/>
          <w:spacing w:val="60"/>
        </w:rPr>
      </w:pPr>
      <w:r>
        <w:rPr>
          <w:rFonts w:ascii="Arial" w:hAnsi="Arial" w:cs="Arial"/>
          <w:b/>
          <w:spacing w:val="60"/>
        </w:rPr>
        <w:t>РЕШЕНИЕ</w:t>
      </w:r>
    </w:p>
    <w:p w14:paraId="2EAAE6F8" w14:textId="63736350" w:rsidR="00311164" w:rsidRDefault="00523C88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</w:pPr>
      <w:r>
        <w:rPr>
          <w:rFonts w:ascii="Arial" w:hAnsi="Arial" w:cs="Arial"/>
          <w:u w:val="single"/>
        </w:rPr>
        <w:t>о</w:t>
      </w:r>
      <w:r w:rsidR="00726B80">
        <w:rPr>
          <w:rFonts w:ascii="Arial" w:hAnsi="Arial" w:cs="Arial"/>
          <w:u w:val="single"/>
        </w:rPr>
        <w:t>т</w:t>
      </w:r>
      <w:r>
        <w:rPr>
          <w:rFonts w:ascii="Arial" w:hAnsi="Arial" w:cs="Arial"/>
          <w:u w:val="single"/>
        </w:rPr>
        <w:t xml:space="preserve"> 25.02</w:t>
      </w:r>
      <w:r w:rsidR="00726B80">
        <w:rPr>
          <w:rFonts w:ascii="Arial" w:hAnsi="Arial" w:cs="Arial"/>
          <w:u w:val="single"/>
        </w:rPr>
        <w:t>.2022 г. №</w:t>
      </w:r>
      <w:r>
        <w:rPr>
          <w:rFonts w:ascii="Arial" w:hAnsi="Arial" w:cs="Arial"/>
          <w:u w:val="single"/>
        </w:rPr>
        <w:t xml:space="preserve"> 77</w:t>
      </w:r>
      <w:r w:rsidR="00726B80">
        <w:rPr>
          <w:rFonts w:ascii="Arial" w:hAnsi="Arial" w:cs="Arial"/>
          <w:u w:val="single"/>
        </w:rPr>
        <w:t xml:space="preserve"> </w:t>
      </w:r>
    </w:p>
    <w:p w14:paraId="6D6B76A8" w14:textId="77777777" w:rsidR="00311164" w:rsidRDefault="00726B8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г. Семилуки</w:t>
      </w:r>
    </w:p>
    <w:p w14:paraId="4EB3FE92" w14:textId="77777777" w:rsidR="00311164" w:rsidRDefault="00311164">
      <w:pPr>
        <w:pStyle w:val="21"/>
        <w:spacing w:after="32"/>
        <w:ind w:firstLine="0"/>
        <w:rPr>
          <w:b/>
          <w:bCs/>
        </w:rPr>
      </w:pPr>
    </w:p>
    <w:p w14:paraId="6A3A0479" w14:textId="77777777" w:rsidR="00311164" w:rsidRDefault="00726B80">
      <w:pPr>
        <w:pStyle w:val="21"/>
        <w:spacing w:after="32"/>
        <w:ind w:right="3968" w:firstLine="0"/>
        <w:rPr>
          <w:rFonts w:ascii="Arial" w:hAnsi="Arial"/>
        </w:rPr>
      </w:pPr>
      <w:r>
        <w:rPr>
          <w:rFonts w:ascii="Arial" w:hAnsi="Arial"/>
        </w:rPr>
        <w:t>О внесении изменений и дополнений в решение Совета народных депутатов городского поселения — город Семилуки от «04» декабря 2013 г. № 176 «О денежном содержании муниципальных служащих в городском поселении- город Семилуки Семилукского муниципального района Воронежской области»</w:t>
      </w:r>
    </w:p>
    <w:p w14:paraId="4ECA8334" w14:textId="77777777" w:rsidR="00311164" w:rsidRDefault="00311164">
      <w:pPr>
        <w:pStyle w:val="21"/>
        <w:spacing w:after="32"/>
        <w:ind w:firstLine="0"/>
        <w:rPr>
          <w:rFonts w:ascii="Arial" w:hAnsi="Arial"/>
        </w:rPr>
      </w:pPr>
    </w:p>
    <w:p w14:paraId="4A183549" w14:textId="77777777" w:rsidR="00311164" w:rsidRDefault="00726B80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  <w:spacing w:val="2"/>
          <w:shd w:val="clear" w:color="auto" w:fill="FFFFFF"/>
        </w:rPr>
        <w:t>В соответствии с Ф</w:t>
      </w:r>
      <w:r>
        <w:rPr>
          <w:rFonts w:ascii="Arial" w:hAnsi="Arial" w:cs="Arial"/>
          <w:spacing w:val="2"/>
        </w:rPr>
        <w:t>едеральным законом от 06.10.2003 г. № 131-ФЗ «Об общих принципах организации местного самоуправления в Российской Федерации», руководствуясь Уставом городского поселения- город Семилуки,</w:t>
      </w:r>
      <w:r>
        <w:rPr>
          <w:rFonts w:ascii="Arial" w:hAnsi="Arial" w:cs="Arial"/>
        </w:rPr>
        <w:t xml:space="preserve"> Совет народных депутатов городского поселения – город Семилуки </w:t>
      </w:r>
    </w:p>
    <w:p w14:paraId="1DC111BB" w14:textId="77777777" w:rsidR="00311164" w:rsidRDefault="00726B80">
      <w:pPr>
        <w:ind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14:paraId="12D1EF1B" w14:textId="77777777" w:rsidR="00311164" w:rsidRDefault="00311164">
      <w:pPr>
        <w:ind w:firstLine="851"/>
        <w:jc w:val="center"/>
        <w:rPr>
          <w:rFonts w:ascii="Arial" w:hAnsi="Arial" w:cs="Arial"/>
          <w:b/>
        </w:rPr>
      </w:pPr>
    </w:p>
    <w:p w14:paraId="1ACE8CD1" w14:textId="77777777" w:rsidR="00311164" w:rsidRDefault="00726B80">
      <w:pPr>
        <w:shd w:val="clear" w:color="auto" w:fill="FFFFFF"/>
        <w:ind w:firstLine="709"/>
        <w:jc w:val="both"/>
        <w:textAlignment w:val="baseline"/>
        <w:rPr>
          <w:rFonts w:ascii="Arial" w:hAnsi="Arial"/>
        </w:rPr>
      </w:pPr>
      <w:r>
        <w:rPr>
          <w:rFonts w:ascii="Arial" w:hAnsi="Arial" w:cs="Arial"/>
          <w:spacing w:val="2"/>
        </w:rPr>
        <w:t xml:space="preserve">1. </w:t>
      </w:r>
      <w:r>
        <w:rPr>
          <w:rFonts w:ascii="Arial" w:hAnsi="Arial" w:cs="Arial"/>
        </w:rPr>
        <w:t xml:space="preserve">Внести изменения и дополнения в решение Совета народных депутатов городского поселения-город Семилуки от «04» декабря 2013 г. № 176 «О денежном содержании </w:t>
      </w:r>
      <w:r>
        <w:rPr>
          <w:rFonts w:ascii="Arial" w:hAnsi="Arial"/>
        </w:rPr>
        <w:t xml:space="preserve">муниципальных служащих в городском поселении - город </w:t>
      </w:r>
      <w:r>
        <w:rPr>
          <w:rFonts w:ascii="Arial" w:hAnsi="Arial" w:cs="Arial"/>
        </w:rPr>
        <w:t>Семилуки Семилукского муниципального района Воронежской области»</w:t>
      </w:r>
      <w:r>
        <w:rPr>
          <w:rFonts w:ascii="Arial" w:hAnsi="Arial" w:cs="Arial"/>
          <w:spacing w:val="2"/>
        </w:rPr>
        <w:t xml:space="preserve">, </w:t>
      </w:r>
      <w:r>
        <w:rPr>
          <w:rFonts w:ascii="Arial" w:hAnsi="Arial" w:cs="Arial"/>
        </w:rPr>
        <w:t>изложив приложение № 5 к Положению о денежном содержании муниципальных служащих в городском поселении-город Семилуки Семилукского муниципального района Воронежской области в новой редакции (прилагается).</w:t>
      </w:r>
    </w:p>
    <w:p w14:paraId="00FCF5A3" w14:textId="77777777" w:rsidR="00311164" w:rsidRDefault="00726B80">
      <w:pPr>
        <w:spacing w:after="16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Настоящее решение вступает в силу со дня его официального опубликования.</w:t>
      </w:r>
    </w:p>
    <w:p w14:paraId="03681B2D" w14:textId="585CA887" w:rsidR="00311164" w:rsidRDefault="00726B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решен</w:t>
      </w:r>
      <w:r w:rsidR="00523C88">
        <w:rPr>
          <w:rFonts w:ascii="Arial" w:hAnsi="Arial" w:cs="Arial"/>
        </w:rPr>
        <w:t>ия возложить на главу администрации городского поселения – город Семилуки (С.П. Жеребцова)</w:t>
      </w:r>
      <w:r>
        <w:rPr>
          <w:rFonts w:ascii="Arial" w:hAnsi="Arial" w:cs="Arial"/>
        </w:rPr>
        <w:t>.</w:t>
      </w:r>
    </w:p>
    <w:p w14:paraId="4BE7403A" w14:textId="77777777" w:rsidR="00311164" w:rsidRDefault="00311164">
      <w:pPr>
        <w:ind w:firstLine="709"/>
        <w:jc w:val="both"/>
        <w:rPr>
          <w:rFonts w:ascii="Arial" w:hAnsi="Arial" w:cs="Arial"/>
        </w:rPr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8"/>
        <w:gridCol w:w="3573"/>
      </w:tblGrid>
      <w:tr w:rsidR="00311164" w14:paraId="290E0006" w14:textId="77777777" w:rsidTr="00C03BA3">
        <w:tc>
          <w:tcPr>
            <w:tcW w:w="5498" w:type="dxa"/>
          </w:tcPr>
          <w:p w14:paraId="3534F899" w14:textId="77777777" w:rsidR="00311164" w:rsidRDefault="00726B80">
            <w:pPr>
              <w:pStyle w:val="af1"/>
              <w:rPr>
                <w:rFonts w:ascii="Arial" w:hAnsi="Arial"/>
              </w:rPr>
            </w:pPr>
            <w:r>
              <w:rPr>
                <w:rFonts w:ascii="Arial" w:hAnsi="Arial"/>
              </w:rPr>
              <w:t>Глава городского поселения — город Семилуки</w:t>
            </w:r>
          </w:p>
          <w:p w14:paraId="4C31D3A8" w14:textId="77777777" w:rsidR="00311164" w:rsidRDefault="00311164">
            <w:pPr>
              <w:pStyle w:val="af1"/>
              <w:rPr>
                <w:rFonts w:ascii="Arial" w:hAnsi="Arial"/>
              </w:rPr>
            </w:pPr>
          </w:p>
        </w:tc>
        <w:tc>
          <w:tcPr>
            <w:tcW w:w="3573" w:type="dxa"/>
          </w:tcPr>
          <w:p w14:paraId="2E91C3B7" w14:textId="77777777" w:rsidR="00311164" w:rsidRDefault="00726B80">
            <w:pPr>
              <w:pStyle w:val="af1"/>
              <w:jc w:val="right"/>
            </w:pPr>
            <w:r>
              <w:t xml:space="preserve"> </w:t>
            </w:r>
            <w:r>
              <w:rPr>
                <w:rFonts w:ascii="Arial" w:hAnsi="Arial"/>
              </w:rPr>
              <w:t>А.С. Шевелюхин</w:t>
            </w:r>
          </w:p>
        </w:tc>
      </w:tr>
    </w:tbl>
    <w:p w14:paraId="1923B708" w14:textId="77777777" w:rsidR="00311164" w:rsidRDefault="00311164"/>
    <w:p w14:paraId="0A316103" w14:textId="77777777" w:rsidR="00311164" w:rsidRDefault="00311164">
      <w:pPr>
        <w:sectPr w:rsidR="00311164">
          <w:headerReference w:type="first" r:id="rId10"/>
          <w:type w:val="continuous"/>
          <w:pgSz w:w="11906" w:h="16838"/>
          <w:pgMar w:top="1701" w:right="567" w:bottom="567" w:left="2268" w:header="0" w:footer="0" w:gutter="0"/>
          <w:cols w:space="720"/>
          <w:formProt w:val="0"/>
          <w:docGrid w:linePitch="360"/>
        </w:sectPr>
      </w:pPr>
    </w:p>
    <w:p w14:paraId="23635EEC" w14:textId="77777777" w:rsidR="00311164" w:rsidRDefault="00726B80">
      <w:pPr>
        <w:pStyle w:val="11"/>
        <w:spacing w:before="240"/>
        <w:jc w:val="right"/>
      </w:pPr>
      <w:r>
        <w:br w:type="page"/>
      </w:r>
    </w:p>
    <w:p w14:paraId="363D4B5E" w14:textId="77777777" w:rsidR="00311164" w:rsidRDefault="00726B80">
      <w:pPr>
        <w:pStyle w:val="11"/>
        <w:spacing w:before="240"/>
        <w:ind w:left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Приложение №5 к</w:t>
      </w:r>
    </w:p>
    <w:p w14:paraId="378DDD2A" w14:textId="77777777" w:rsidR="00A01EE3" w:rsidRDefault="00726B80">
      <w:pPr>
        <w:pStyle w:val="11"/>
        <w:ind w:left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Положению о денежном содержании муниципальных служащих в городском поселении-город Семилуки Семилукского муниципального района Воронежской области</w:t>
      </w:r>
      <w:r w:rsidR="00A01EE3">
        <w:rPr>
          <w:rFonts w:ascii="Arial" w:hAnsi="Arial"/>
          <w:sz w:val="24"/>
          <w:szCs w:val="24"/>
        </w:rPr>
        <w:t xml:space="preserve"> </w:t>
      </w:r>
    </w:p>
    <w:p w14:paraId="68812180" w14:textId="44276D03" w:rsidR="00311164" w:rsidRDefault="00726B80">
      <w:pPr>
        <w:pStyle w:val="11"/>
        <w:ind w:left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(в редакции от </w:t>
      </w:r>
      <w:r w:rsidR="00A01EE3">
        <w:rPr>
          <w:rFonts w:ascii="Arial" w:hAnsi="Arial"/>
          <w:sz w:val="24"/>
          <w:szCs w:val="24"/>
        </w:rPr>
        <w:t xml:space="preserve">25.02.2022 г. </w:t>
      </w:r>
      <w:r>
        <w:rPr>
          <w:rFonts w:ascii="Arial" w:hAnsi="Arial"/>
          <w:sz w:val="24"/>
          <w:szCs w:val="24"/>
        </w:rPr>
        <w:t>№</w:t>
      </w:r>
      <w:r w:rsidR="00A01EE3">
        <w:rPr>
          <w:rFonts w:ascii="Arial" w:hAnsi="Arial"/>
          <w:sz w:val="24"/>
          <w:szCs w:val="24"/>
        </w:rPr>
        <w:t xml:space="preserve"> 77</w:t>
      </w:r>
      <w:r>
        <w:rPr>
          <w:rFonts w:ascii="Arial" w:hAnsi="Arial"/>
          <w:sz w:val="24"/>
          <w:szCs w:val="24"/>
        </w:rPr>
        <w:t>)</w:t>
      </w:r>
    </w:p>
    <w:p w14:paraId="3CEF08DC" w14:textId="77777777" w:rsidR="00311164" w:rsidRDefault="00311164">
      <w:pPr>
        <w:pStyle w:val="11"/>
        <w:ind w:left="5220"/>
        <w:jc w:val="right"/>
      </w:pPr>
    </w:p>
    <w:p w14:paraId="3933C633" w14:textId="77777777" w:rsidR="00311164" w:rsidRDefault="00726B80">
      <w:pPr>
        <w:pStyle w:val="11"/>
        <w:spacing w:after="3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Порядок выплаты премий за выполнение особо важных и сложных заданий, единовременной выплаты при предоставлении ежегодного оплачиваемого отпуска, материальной помощи</w:t>
      </w:r>
    </w:p>
    <w:p w14:paraId="12476A0C" w14:textId="77777777" w:rsidR="00311164" w:rsidRDefault="00726B80">
      <w:pPr>
        <w:pStyle w:val="11"/>
        <w:numPr>
          <w:ilvl w:val="0"/>
          <w:numId w:val="1"/>
        </w:numPr>
        <w:tabs>
          <w:tab w:val="left" w:pos="294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Порядок выплаты премий за выполнение</w:t>
      </w:r>
      <w:r>
        <w:rPr>
          <w:rFonts w:ascii="Arial" w:hAnsi="Arial"/>
          <w:sz w:val="24"/>
          <w:szCs w:val="24"/>
        </w:rPr>
        <w:br/>
        <w:t>особо важных и сложных заданий</w:t>
      </w:r>
    </w:p>
    <w:p w14:paraId="58BC07D4" w14:textId="77777777" w:rsidR="00311164" w:rsidRDefault="00726B80">
      <w:pPr>
        <w:pStyle w:val="11"/>
        <w:numPr>
          <w:ilvl w:val="1"/>
          <w:numId w:val="1"/>
        </w:numPr>
        <w:tabs>
          <w:tab w:val="left" w:pos="1254"/>
        </w:tabs>
        <w:ind w:firstLine="7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Премирование работников производится за выполнение особо важных и сложных заданий, связанных с реализацией задач, возложенных на органы местного самоуправления Уставом городского поселения - город Семилуки Семилукского муниципального района Воронежской области,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должностных обязанностей, предусмотренных в трудовых договорах (контрактах) и должностных регламентах.</w:t>
      </w:r>
    </w:p>
    <w:p w14:paraId="40853611" w14:textId="77777777" w:rsidR="00311164" w:rsidRDefault="00726B80">
      <w:pPr>
        <w:pStyle w:val="11"/>
        <w:numPr>
          <w:ilvl w:val="1"/>
          <w:numId w:val="1"/>
        </w:numPr>
        <w:tabs>
          <w:tab w:val="left" w:pos="1244"/>
        </w:tabs>
        <w:ind w:firstLine="7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Премирование работников производится в пределах средств фонда оплаты труда, установленного органам местного самоуправления, в соответствии с нормативным правовым актом представительного органа городского поселения - город Семилуки Семилукского муниципального района Воронежской области на очередной финансовый год.</w:t>
      </w:r>
    </w:p>
    <w:p w14:paraId="51781326" w14:textId="77777777" w:rsidR="00311164" w:rsidRDefault="00726B80">
      <w:pPr>
        <w:pStyle w:val="11"/>
        <w:numPr>
          <w:ilvl w:val="1"/>
          <w:numId w:val="1"/>
        </w:numPr>
        <w:tabs>
          <w:tab w:val="left" w:pos="1965"/>
        </w:tabs>
        <w:ind w:firstLine="7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Основными показателями премирования являются:</w:t>
      </w:r>
    </w:p>
    <w:p w14:paraId="06838501" w14:textId="77777777" w:rsidR="00311164" w:rsidRDefault="00726B80">
      <w:pPr>
        <w:pStyle w:val="11"/>
        <w:ind w:firstLine="7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своевременное и качественное выполнение обязанностей, предусмотренных трудовыми договорами и должностными регламентами;</w:t>
      </w:r>
    </w:p>
    <w:p w14:paraId="7E9235ED" w14:textId="77777777" w:rsidR="00311164" w:rsidRDefault="00726B80">
      <w:pPr>
        <w:pStyle w:val="11"/>
        <w:ind w:firstLine="7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личный вклад в общие результаты работы, а именно: оперативность и профессионализм в решении вопросов, входящих в их компетенцию, в подготовке документов, выполнении поручений руководства;</w:t>
      </w:r>
    </w:p>
    <w:p w14:paraId="4A2BB8A3" w14:textId="77777777" w:rsidR="00311164" w:rsidRDefault="00726B80">
      <w:pPr>
        <w:pStyle w:val="11"/>
        <w:ind w:firstLine="7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сложность и важность полученных заданий;</w:t>
      </w:r>
    </w:p>
    <w:p w14:paraId="0A5722A7" w14:textId="77777777" w:rsidR="00311164" w:rsidRDefault="00726B80">
      <w:pPr>
        <w:pStyle w:val="11"/>
        <w:ind w:firstLine="7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соблюдение исполнительской дисциплины.</w:t>
      </w:r>
    </w:p>
    <w:p w14:paraId="4BD9278D" w14:textId="77777777" w:rsidR="00311164" w:rsidRDefault="00726B80">
      <w:pPr>
        <w:pStyle w:val="11"/>
        <w:numPr>
          <w:ilvl w:val="1"/>
          <w:numId w:val="1"/>
        </w:numPr>
        <w:tabs>
          <w:tab w:val="left" w:pos="1239"/>
        </w:tabs>
        <w:ind w:firstLine="7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 о премировании работника, в том числе решение о конкретных размерах премий, принимается представителем нанимателя.</w:t>
      </w:r>
    </w:p>
    <w:p w14:paraId="64CF1F9E" w14:textId="77777777" w:rsidR="00311164" w:rsidRDefault="00726B80">
      <w:pPr>
        <w:pStyle w:val="11"/>
        <w:numPr>
          <w:ilvl w:val="1"/>
          <w:numId w:val="1"/>
        </w:numPr>
        <w:tabs>
          <w:tab w:val="left" w:pos="1239"/>
        </w:tabs>
        <w:ind w:firstLine="7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Премия устанавливается в процентах от денежного содержания по замещаемой должности и максимальными размерами не ограничивается.</w:t>
      </w:r>
    </w:p>
    <w:p w14:paraId="78FCD09A" w14:textId="77777777" w:rsidR="00311164" w:rsidRDefault="00726B80">
      <w:pPr>
        <w:pStyle w:val="11"/>
        <w:numPr>
          <w:ilvl w:val="0"/>
          <w:numId w:val="1"/>
        </w:numPr>
        <w:tabs>
          <w:tab w:val="left" w:pos="1082"/>
        </w:tabs>
        <w:ind w:firstLine="7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Порядок выплаты материальной помощи</w:t>
      </w:r>
    </w:p>
    <w:p w14:paraId="15DBACD8" w14:textId="77777777" w:rsidR="00311164" w:rsidRDefault="00726B80">
      <w:pPr>
        <w:pStyle w:val="11"/>
        <w:numPr>
          <w:ilvl w:val="1"/>
          <w:numId w:val="1"/>
        </w:numPr>
        <w:tabs>
          <w:tab w:val="left" w:pos="1239"/>
        </w:tabs>
        <w:ind w:firstLine="7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целях социальной защищенности работников производится выплата материальной помощи.</w:t>
      </w:r>
    </w:p>
    <w:p w14:paraId="2782888D" w14:textId="77777777" w:rsidR="00311164" w:rsidRDefault="00726B80">
      <w:pPr>
        <w:pStyle w:val="11"/>
        <w:numPr>
          <w:ilvl w:val="1"/>
          <w:numId w:val="1"/>
        </w:numPr>
        <w:tabs>
          <w:tab w:val="left" w:pos="1244"/>
        </w:tabs>
        <w:spacing w:after="140"/>
        <w:ind w:firstLine="7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Выплата материальной помощи осуществляется по заявлению работника один раз в течение календарного года при предоставлении ежегодного оплачиваемого отпуска либо по желанию работника в иное время в размере одного оклада денежного содержания по замещаемой должности за счет средств, предусмотренных в фонде оплаты труда на выплату материальной помощи.</w:t>
      </w:r>
    </w:p>
    <w:p w14:paraId="55BD57E5" w14:textId="77777777" w:rsidR="00311164" w:rsidRDefault="00726B80">
      <w:pPr>
        <w:pStyle w:val="11"/>
        <w:numPr>
          <w:ilvl w:val="1"/>
          <w:numId w:val="1"/>
        </w:numPr>
        <w:tabs>
          <w:tab w:val="left" w:pos="1234"/>
        </w:tabs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Работникам, не получившим материальную помощь при предоставлении ежегодного оплачиваемого отпуска, выплата производится в конце текущего календарного года по личному заявлению работника.</w:t>
      </w:r>
    </w:p>
    <w:p w14:paraId="5BE1E1C1" w14:textId="77777777" w:rsidR="00311164" w:rsidRDefault="00726B80">
      <w:pPr>
        <w:pStyle w:val="11"/>
        <w:numPr>
          <w:ilvl w:val="1"/>
          <w:numId w:val="1"/>
        </w:numPr>
        <w:tabs>
          <w:tab w:val="left" w:pos="1234"/>
        </w:tabs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Работнику в год поступления на муниципальную службу в орган местного самоуправления материальная помощь выплачивается пропорционально времени исполнения им должностных обязанностей до окончания календарного года в размере 1/12 оклада денежного содержания по замещаемой должности за каждый полный отработанный месяц.</w:t>
      </w:r>
    </w:p>
    <w:p w14:paraId="039E82BB" w14:textId="77777777" w:rsidR="00311164" w:rsidRDefault="00726B80">
      <w:pPr>
        <w:pStyle w:val="11"/>
        <w:numPr>
          <w:ilvl w:val="1"/>
          <w:numId w:val="1"/>
        </w:numPr>
        <w:tabs>
          <w:tab w:val="left" w:pos="1239"/>
        </w:tabs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 увольнении с муниципальной службы неполученная материальная помощь выплачивается пропорционально отработанному времени в размере 1/12 оклада денежного содержания по замещаемой должности за каждый полный отработанный месяц.</w:t>
      </w:r>
    </w:p>
    <w:p w14:paraId="7309FCB3" w14:textId="77777777" w:rsidR="00311164" w:rsidRDefault="00726B80">
      <w:pPr>
        <w:pStyle w:val="11"/>
        <w:numPr>
          <w:ilvl w:val="1"/>
          <w:numId w:val="1"/>
        </w:numPr>
        <w:tabs>
          <w:tab w:val="left" w:pos="1239"/>
        </w:tabs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Материальная помощь не выплачивается работникам, уволенным из органа местного самоуправления, получившим материальную помощь в текущем календарном году и вновь принятым в этом же году в орган местного самоуправления городского поселения - город Семилуки Семилукского муниципального района Воронежской области.</w:t>
      </w:r>
    </w:p>
    <w:p w14:paraId="613044C7" w14:textId="77777777" w:rsidR="00311164" w:rsidRDefault="00726B80">
      <w:pPr>
        <w:pStyle w:val="11"/>
        <w:numPr>
          <w:ilvl w:val="1"/>
          <w:numId w:val="1"/>
        </w:numPr>
        <w:tabs>
          <w:tab w:val="left" w:pos="1239"/>
        </w:tabs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если увольняемым работникам материальная помощь уже была оказана в текущем календарном году, то выплаченная сумма удержанию не подлежит.</w:t>
      </w:r>
    </w:p>
    <w:p w14:paraId="13CB79E9" w14:textId="77777777" w:rsidR="00311164" w:rsidRDefault="00726B80">
      <w:pPr>
        <w:pStyle w:val="11"/>
        <w:numPr>
          <w:ilvl w:val="1"/>
          <w:numId w:val="1"/>
        </w:numPr>
        <w:tabs>
          <w:tab w:val="left" w:pos="1239"/>
        </w:tabs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 наличии экономии фонда оплаты труда на основании личного заявления и подтверждающих документов работникам оказывается единовременная дополнительная материальная помощь в следующих случаях:</w:t>
      </w:r>
    </w:p>
    <w:p w14:paraId="00109D8A" w14:textId="77777777" w:rsidR="00311164" w:rsidRDefault="00726B80">
      <w:pPr>
        <w:pStyle w:val="11"/>
        <w:numPr>
          <w:ilvl w:val="0"/>
          <w:numId w:val="2"/>
        </w:numPr>
        <w:tabs>
          <w:tab w:val="left" w:pos="946"/>
        </w:tabs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 регистрации брака - в размере одного должностного оклада, на основании копии свидетельства о регистрации брака;</w:t>
      </w:r>
    </w:p>
    <w:p w14:paraId="18786BF6" w14:textId="77777777" w:rsidR="00311164" w:rsidRDefault="00726B80">
      <w:pPr>
        <w:pStyle w:val="11"/>
        <w:numPr>
          <w:ilvl w:val="0"/>
          <w:numId w:val="2"/>
        </w:numPr>
        <w:tabs>
          <w:tab w:val="left" w:pos="946"/>
        </w:tabs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 рождении ребенка - в размере одного должностного оклада, на основании копии свидетельства о рождении;</w:t>
      </w:r>
    </w:p>
    <w:p w14:paraId="5ED27204" w14:textId="77777777" w:rsidR="00311164" w:rsidRDefault="00726B80">
      <w:pPr>
        <w:pStyle w:val="11"/>
        <w:numPr>
          <w:ilvl w:val="0"/>
          <w:numId w:val="2"/>
        </w:numPr>
        <w:tabs>
          <w:tab w:val="left" w:pos="946"/>
        </w:tabs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смерти близких родственников (родителей, супруга(и), детей) - в размере одного должностного оклада, на основании копии свидетельства о смерти и документов, подтверждающих родство;</w:t>
      </w:r>
    </w:p>
    <w:p w14:paraId="4A6CED0C" w14:textId="77777777" w:rsidR="00311164" w:rsidRDefault="00726B80">
      <w:pPr>
        <w:pStyle w:val="11"/>
        <w:numPr>
          <w:ilvl w:val="0"/>
          <w:numId w:val="2"/>
        </w:numPr>
        <w:tabs>
          <w:tab w:val="left" w:pos="946"/>
        </w:tabs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 - в размере, устанавливаемом правовым актом представителя нанимателя на основании подтверждающих документов;</w:t>
      </w:r>
    </w:p>
    <w:p w14:paraId="4FCEB4B5" w14:textId="77777777" w:rsidR="00311164" w:rsidRDefault="00726B80">
      <w:pPr>
        <w:pStyle w:val="11"/>
        <w:numPr>
          <w:ilvl w:val="0"/>
          <w:numId w:val="2"/>
        </w:numPr>
        <w:tabs>
          <w:tab w:val="left" w:pos="946"/>
        </w:tabs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нуждаемости в лечении, в связи с расходами, произведенными на лечение, восстановление после длительной болезни, - в размере, устанавливаемом правовым актом представителя нанимателя на основании подтверждающих документов.</w:t>
      </w:r>
    </w:p>
    <w:p w14:paraId="47F76B4E" w14:textId="77777777" w:rsidR="00311164" w:rsidRDefault="00726B80" w:rsidP="00A01EE3">
      <w:pPr>
        <w:pStyle w:val="11"/>
        <w:numPr>
          <w:ilvl w:val="1"/>
          <w:numId w:val="1"/>
        </w:numPr>
        <w:tabs>
          <w:tab w:val="left" w:pos="1239"/>
        </w:tabs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Общая сумма материальной помощи, выплачиваемой работнику в течение календарного года, максимальными размерами не ограничивается.</w:t>
      </w:r>
    </w:p>
    <w:p w14:paraId="79DC6A39" w14:textId="77777777" w:rsidR="00311164" w:rsidRDefault="00726B80" w:rsidP="00A01EE3">
      <w:pPr>
        <w:pStyle w:val="11"/>
        <w:numPr>
          <w:ilvl w:val="0"/>
          <w:numId w:val="1"/>
        </w:numPr>
        <w:tabs>
          <w:tab w:val="left" w:pos="1219"/>
        </w:tabs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Порядок выплаты единовременной выплаты при предоставлении ежегодного оплачиваемого отпуска</w:t>
      </w:r>
    </w:p>
    <w:p w14:paraId="17E3F336" w14:textId="75BA1DDA" w:rsidR="00311164" w:rsidRDefault="00726B80" w:rsidP="00A01EE3">
      <w:pPr>
        <w:pStyle w:val="11"/>
        <w:numPr>
          <w:ilvl w:val="1"/>
          <w:numId w:val="1"/>
        </w:numPr>
        <w:tabs>
          <w:tab w:val="left" w:pos="1249"/>
        </w:tabs>
        <w:ind w:firstLine="7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Работнику по его заявлению один раз в течение календарного года при предоставлении ежегодного оплачиваемого отпуска производится единовременная выплата в размере двух окладов денежного содержания по замещаемой должности в расчете на год.</w:t>
      </w:r>
    </w:p>
    <w:p w14:paraId="1EF624AD" w14:textId="00183A19" w:rsidR="00311164" w:rsidRPr="00726B80" w:rsidRDefault="00726B80">
      <w:pPr>
        <w:pStyle w:val="11"/>
        <w:numPr>
          <w:ilvl w:val="1"/>
          <w:numId w:val="1"/>
        </w:numPr>
        <w:tabs>
          <w:tab w:val="left" w:pos="1234"/>
        </w:tabs>
        <w:ind w:firstLine="700"/>
        <w:jc w:val="both"/>
        <w:rPr>
          <w:rFonts w:ascii="Arial" w:hAnsi="Arial"/>
          <w:strike/>
          <w:sz w:val="24"/>
          <w:szCs w:val="24"/>
        </w:rPr>
      </w:pPr>
      <w:r>
        <w:rPr>
          <w:rFonts w:ascii="Arial" w:hAnsi="Arial"/>
          <w:sz w:val="24"/>
          <w:szCs w:val="24"/>
        </w:rPr>
        <w:t>Работникам, не получившим единовременную выплату при предоставлении ежегодного оплачиваемого отпуска, выплата производится в конце текущего календарного года</w:t>
      </w:r>
      <w:r w:rsidRPr="00726B80">
        <w:rPr>
          <w:rFonts w:ascii="Arial" w:hAnsi="Arial"/>
          <w:strike/>
          <w:sz w:val="24"/>
          <w:szCs w:val="24"/>
        </w:rPr>
        <w:t>.</w:t>
      </w:r>
    </w:p>
    <w:p w14:paraId="63E9D451" w14:textId="77777777" w:rsidR="00311164" w:rsidRDefault="00726B80">
      <w:pPr>
        <w:pStyle w:val="11"/>
        <w:numPr>
          <w:ilvl w:val="1"/>
          <w:numId w:val="1"/>
        </w:numPr>
        <w:tabs>
          <w:tab w:val="left" w:pos="1239"/>
        </w:tabs>
        <w:ind w:firstLine="7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При поступлении на муниципальную службу и увольнении с муниципальной службы единовременная выплата производится по правилам, установленным в отношении материальной помощи пунктами 2.4, 2.5, 2.6, 2.7 настоящего приложения к Положению.</w:t>
      </w:r>
    </w:p>
    <w:sectPr w:rsidR="00311164">
      <w:type w:val="continuous"/>
      <w:pgSz w:w="11906" w:h="16838"/>
      <w:pgMar w:top="1701" w:right="567" w:bottom="567" w:left="226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4051" w14:textId="77777777" w:rsidR="005D0D54" w:rsidRDefault="005D0D54" w:rsidP="00BB1142">
      <w:r>
        <w:separator/>
      </w:r>
    </w:p>
  </w:endnote>
  <w:endnote w:type="continuationSeparator" w:id="0">
    <w:p w14:paraId="64A77D2A" w14:textId="77777777" w:rsidR="005D0D54" w:rsidRDefault="005D0D54" w:rsidP="00BB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F188" w14:textId="77777777" w:rsidR="005D0D54" w:rsidRDefault="005D0D54" w:rsidP="00BB1142">
      <w:r>
        <w:separator/>
      </w:r>
    </w:p>
  </w:footnote>
  <w:footnote w:type="continuationSeparator" w:id="0">
    <w:p w14:paraId="55BBE42E" w14:textId="77777777" w:rsidR="005D0D54" w:rsidRDefault="005D0D54" w:rsidP="00BB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EC52" w14:textId="41C88F5E" w:rsidR="00BB1142" w:rsidRDefault="00BB1142" w:rsidP="00BB1142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7EEF"/>
    <w:multiLevelType w:val="multilevel"/>
    <w:tmpl w:val="BB3C67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4766C6"/>
    <w:multiLevelType w:val="multilevel"/>
    <w:tmpl w:val="FB1E60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0FF241E"/>
    <w:multiLevelType w:val="multilevel"/>
    <w:tmpl w:val="A9E8D71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1164"/>
    <w:rsid w:val="00311164"/>
    <w:rsid w:val="00523C88"/>
    <w:rsid w:val="005D0D54"/>
    <w:rsid w:val="00726B80"/>
    <w:rsid w:val="00A01EE3"/>
    <w:rsid w:val="00BB1142"/>
    <w:rsid w:val="00C03BA3"/>
    <w:rsid w:val="00DE611E"/>
    <w:rsid w:val="00EA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2619"/>
  <w15:docId w15:val="{2E6519A8-8585-4141-93C5-CDB2FC9A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1">
    <w:name w:val="Заголовок №1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Колонтитул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Оглавлени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5">
    <w:name w:val="Друго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2E1D1F"/>
    <w:rPr>
      <w:rFonts w:ascii="Tahoma" w:hAnsi="Tahoma" w:cs="Tahoma"/>
      <w:color w:val="000000"/>
      <w:sz w:val="16"/>
      <w:szCs w:val="16"/>
    </w:rPr>
  </w:style>
  <w:style w:type="paragraph" w:customStyle="1" w:styleId="10">
    <w:name w:val="Заголовок1"/>
    <w:basedOn w:val="a"/>
    <w:next w:val="1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11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Основной текст1"/>
    <w:basedOn w:val="a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qFormat/>
    <w:pPr>
      <w:spacing w:after="180"/>
      <w:ind w:firstLine="7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qFormat/>
    <w:pPr>
      <w:spacing w:after="5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qFormat/>
    <w:pPr>
      <w:spacing w:after="18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Оглавление"/>
    <w:basedOn w:val="a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d"/>
  </w:style>
  <w:style w:type="paragraph" w:customStyle="1" w:styleId="af">
    <w:name w:val="Содержимое врезки"/>
    <w:basedOn w:val="a"/>
    <w:qFormat/>
  </w:style>
  <w:style w:type="paragraph" w:styleId="af0">
    <w:name w:val="footer"/>
    <w:basedOn w:val="ad"/>
    <w:pPr>
      <w:suppressLineNumbers/>
      <w:tabs>
        <w:tab w:val="center" w:pos="4535"/>
        <w:tab w:val="right" w:pos="9071"/>
      </w:tabs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Balloon Text"/>
    <w:basedOn w:val="a"/>
    <w:uiPriority w:val="99"/>
    <w:semiHidden/>
    <w:unhideWhenUsed/>
    <w:qFormat/>
    <w:rsid w:val="002E1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vnardeps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10F1-4DCA-4756-B8CC-5E95C0F8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1085</Words>
  <Characters>6189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20</cp:revision>
  <cp:lastPrinted>2022-02-28T06:28:00Z</cp:lastPrinted>
  <dcterms:created xsi:type="dcterms:W3CDTF">2022-02-08T07:17:00Z</dcterms:created>
  <dcterms:modified xsi:type="dcterms:W3CDTF">2022-03-03T08:25:00Z</dcterms:modified>
  <dc:language>ru-RU</dc:language>
</cp:coreProperties>
</file>