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8" w:rsidRPr="005411DA" w:rsidRDefault="004A2F68" w:rsidP="005411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76FF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6" o:spid="_x0000_i1025" type="#_x0000_t75" style="width:42.75pt;height:54pt;visibility:visible">
            <v:imagedata r:id="rId5" o:title=""/>
          </v:shape>
        </w:pict>
      </w:r>
    </w:p>
    <w:p w:rsidR="004A2F68" w:rsidRPr="005411DA" w:rsidRDefault="004A2F68" w:rsidP="005411DA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Arial" w:hAnsi="Arial" w:cs="Arial"/>
          <w:spacing w:val="60"/>
          <w:position w:val="2"/>
          <w:sz w:val="28"/>
          <w:szCs w:val="20"/>
          <w:lang w:eastAsia="ru-RU"/>
        </w:rPr>
      </w:pPr>
      <w:r w:rsidRPr="005411DA">
        <w:rPr>
          <w:rFonts w:ascii="Arial" w:hAnsi="Arial" w:cs="Arial"/>
          <w:spacing w:val="60"/>
          <w:position w:val="2"/>
          <w:sz w:val="28"/>
          <w:szCs w:val="20"/>
          <w:lang w:eastAsia="ru-RU"/>
        </w:rPr>
        <w:t>АДМИНИСТРАЦИЯ ГОРОДСКОГО ПОСЕЛЕНИЯ –</w:t>
      </w:r>
    </w:p>
    <w:p w:rsidR="004A2F68" w:rsidRPr="005411DA" w:rsidRDefault="004A2F68" w:rsidP="005411DA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Arial" w:hAnsi="Arial" w:cs="Arial"/>
          <w:spacing w:val="60"/>
          <w:position w:val="2"/>
          <w:sz w:val="28"/>
          <w:szCs w:val="20"/>
          <w:lang w:eastAsia="ru-RU"/>
        </w:rPr>
      </w:pPr>
      <w:r w:rsidRPr="005411DA">
        <w:rPr>
          <w:rFonts w:ascii="Arial" w:hAnsi="Arial" w:cs="Arial"/>
          <w:spacing w:val="60"/>
          <w:position w:val="2"/>
          <w:sz w:val="28"/>
          <w:szCs w:val="20"/>
          <w:lang w:eastAsia="ru-RU"/>
        </w:rPr>
        <w:t xml:space="preserve"> ГОРОД</w:t>
      </w:r>
      <w:r>
        <w:rPr>
          <w:rFonts w:ascii="Arial" w:hAnsi="Arial" w:cs="Arial"/>
          <w:spacing w:val="60"/>
          <w:position w:val="2"/>
          <w:sz w:val="28"/>
          <w:szCs w:val="20"/>
          <w:lang w:eastAsia="ru-RU"/>
        </w:rPr>
        <w:t xml:space="preserve"> </w:t>
      </w:r>
      <w:r w:rsidRPr="005411DA">
        <w:rPr>
          <w:rFonts w:ascii="Arial" w:hAnsi="Arial" w:cs="Arial"/>
          <w:spacing w:val="60"/>
          <w:position w:val="2"/>
          <w:sz w:val="28"/>
          <w:szCs w:val="20"/>
          <w:lang w:eastAsia="ru-RU"/>
        </w:rPr>
        <w:t>СЕМИЛУКИ</w:t>
      </w:r>
    </w:p>
    <w:p w:rsidR="004A2F68" w:rsidRPr="005411DA" w:rsidRDefault="004A2F68" w:rsidP="005411DA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Arial" w:hAnsi="Arial" w:cs="Arial"/>
          <w:position w:val="2"/>
          <w:sz w:val="24"/>
          <w:szCs w:val="20"/>
          <w:lang w:eastAsia="ru-RU"/>
        </w:rPr>
      </w:pPr>
      <w:r w:rsidRPr="005411DA">
        <w:rPr>
          <w:rFonts w:ascii="Arial" w:hAnsi="Arial" w:cs="Arial"/>
          <w:position w:val="2"/>
          <w:sz w:val="24"/>
          <w:szCs w:val="20"/>
          <w:lang w:eastAsia="ru-RU"/>
        </w:rPr>
        <w:t>СЕМИЛУКСКОГО МУНИЦИПАЛЬНОГО</w:t>
      </w:r>
      <w:r>
        <w:rPr>
          <w:rFonts w:ascii="Arial" w:hAnsi="Arial" w:cs="Arial"/>
          <w:position w:val="2"/>
          <w:sz w:val="24"/>
          <w:szCs w:val="20"/>
          <w:lang w:eastAsia="ru-RU"/>
        </w:rPr>
        <w:t xml:space="preserve"> </w:t>
      </w:r>
      <w:r w:rsidRPr="005411DA">
        <w:rPr>
          <w:rFonts w:ascii="Arial" w:hAnsi="Arial" w:cs="Arial"/>
          <w:position w:val="2"/>
          <w:sz w:val="24"/>
          <w:szCs w:val="20"/>
          <w:lang w:eastAsia="ru-RU"/>
        </w:rPr>
        <w:t>РАЙОНА ВОРОНЕЖСКОЙ ОБЛАСТИ</w:t>
      </w:r>
    </w:p>
    <w:p w:rsidR="004A2F68" w:rsidRPr="005411DA" w:rsidRDefault="004A2F68" w:rsidP="005411DA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Arial" w:hAnsi="Arial" w:cs="Arial"/>
          <w:position w:val="2"/>
          <w:sz w:val="16"/>
          <w:szCs w:val="20"/>
          <w:u w:val="single"/>
          <w:lang w:eastAsia="ru-RU"/>
        </w:rPr>
      </w:pPr>
      <w:r w:rsidRPr="005411DA">
        <w:rPr>
          <w:rFonts w:ascii="Arial" w:hAnsi="Arial" w:cs="Arial"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</w:t>
      </w:r>
      <w:r>
        <w:rPr>
          <w:rFonts w:ascii="Arial" w:hAnsi="Arial" w:cs="Arial"/>
          <w:position w:val="2"/>
          <w:sz w:val="16"/>
          <w:szCs w:val="20"/>
          <w:u w:val="single"/>
          <w:lang w:eastAsia="ru-RU"/>
        </w:rPr>
        <w:t>_________________________</w:t>
      </w:r>
    </w:p>
    <w:p w:rsidR="004A2F68" w:rsidRPr="005411DA" w:rsidRDefault="004A2F68" w:rsidP="005411D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  <w:lang w:eastAsia="ru-RU"/>
        </w:rPr>
      </w:pPr>
      <w:r w:rsidRPr="005411DA">
        <w:rPr>
          <w:rFonts w:ascii="Arial" w:hAnsi="Arial" w:cs="Arial"/>
          <w:spacing w:val="-4"/>
          <w:sz w:val="20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5411DA">
          <w:rPr>
            <w:rFonts w:ascii="Arial" w:hAnsi="Arial" w:cs="Arial"/>
            <w:spacing w:val="-4"/>
            <w:sz w:val="20"/>
            <w:szCs w:val="20"/>
            <w:lang w:eastAsia="ru-RU"/>
          </w:rPr>
          <w:t>11,</w:t>
        </w:r>
        <w:r>
          <w:rPr>
            <w:rFonts w:ascii="Arial" w:hAnsi="Arial" w:cs="Arial"/>
            <w:spacing w:val="-4"/>
            <w:sz w:val="20"/>
            <w:szCs w:val="20"/>
            <w:lang w:eastAsia="ru-RU"/>
          </w:rPr>
          <w:t xml:space="preserve"> </w:t>
        </w:r>
        <w:r w:rsidRPr="005411DA">
          <w:rPr>
            <w:rFonts w:ascii="Arial" w:hAnsi="Arial" w:cs="Arial"/>
            <w:spacing w:val="-4"/>
            <w:sz w:val="20"/>
            <w:szCs w:val="20"/>
            <w:lang w:eastAsia="ru-RU"/>
          </w:rPr>
          <w:t>г</w:t>
        </w:r>
      </w:smartTag>
      <w:r w:rsidRPr="005411DA">
        <w:rPr>
          <w:rFonts w:ascii="Arial" w:hAnsi="Arial" w:cs="Arial"/>
          <w:spacing w:val="-4"/>
          <w:sz w:val="20"/>
          <w:szCs w:val="20"/>
          <w:lang w:eastAsia="ru-RU"/>
        </w:rPr>
        <w:t>. Семилуки, 396901, тел./факс</w:t>
      </w:r>
      <w:r>
        <w:rPr>
          <w:rFonts w:ascii="Arial" w:hAnsi="Arial" w:cs="Arial"/>
          <w:spacing w:val="-4"/>
          <w:sz w:val="20"/>
          <w:szCs w:val="20"/>
          <w:lang w:eastAsia="ru-RU"/>
        </w:rPr>
        <w:t xml:space="preserve"> </w:t>
      </w:r>
      <w:r w:rsidRPr="005411DA">
        <w:rPr>
          <w:rFonts w:ascii="Arial" w:hAnsi="Arial" w:cs="Arial"/>
          <w:spacing w:val="-4"/>
          <w:sz w:val="20"/>
          <w:szCs w:val="20"/>
          <w:lang w:eastAsia="ru-RU"/>
        </w:rPr>
        <w:t>2-45-65</w:t>
      </w:r>
    </w:p>
    <w:p w:rsidR="004A2F68" w:rsidRPr="005411DA" w:rsidRDefault="004A2F68" w:rsidP="005411DA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Arial" w:hAnsi="Arial" w:cs="Arial"/>
          <w:spacing w:val="60"/>
          <w:sz w:val="32"/>
          <w:szCs w:val="20"/>
          <w:lang w:eastAsia="ru-RU"/>
        </w:rPr>
      </w:pPr>
      <w:r w:rsidRPr="005411DA">
        <w:rPr>
          <w:rFonts w:ascii="Arial" w:hAnsi="Arial" w:cs="Arial"/>
          <w:spacing w:val="60"/>
          <w:sz w:val="32"/>
          <w:szCs w:val="20"/>
          <w:lang w:eastAsia="ru-RU"/>
        </w:rPr>
        <w:t>ПОСТАНОВЛЕНИЕ</w:t>
      </w:r>
    </w:p>
    <w:p w:rsidR="004A2F68" w:rsidRPr="005411DA" w:rsidRDefault="004A2F68" w:rsidP="00541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5411DA">
        <w:rPr>
          <w:rFonts w:ascii="Arial" w:hAnsi="Arial" w:cs="Arial"/>
          <w:sz w:val="28"/>
          <w:szCs w:val="28"/>
          <w:lang w:eastAsia="ru-RU"/>
        </w:rPr>
        <w:t>«</w:t>
      </w:r>
      <w:r>
        <w:rPr>
          <w:rFonts w:ascii="Arial" w:hAnsi="Arial" w:cs="Arial"/>
          <w:sz w:val="28"/>
          <w:szCs w:val="28"/>
          <w:lang w:val="en-US" w:eastAsia="ru-RU"/>
        </w:rPr>
        <w:t>10</w:t>
      </w:r>
      <w:r>
        <w:rPr>
          <w:rFonts w:ascii="Arial" w:hAnsi="Arial" w:cs="Arial"/>
          <w:sz w:val="28"/>
          <w:szCs w:val="28"/>
          <w:lang w:eastAsia="ru-RU"/>
        </w:rPr>
        <w:t xml:space="preserve">» марта </w:t>
      </w:r>
      <w:r w:rsidRPr="005411DA">
        <w:rPr>
          <w:rFonts w:ascii="Arial" w:hAnsi="Arial" w:cs="Arial"/>
          <w:sz w:val="28"/>
          <w:szCs w:val="28"/>
          <w:lang w:eastAsia="ru-RU"/>
        </w:rPr>
        <w:t>2022</w:t>
      </w:r>
      <w:r>
        <w:rPr>
          <w:rFonts w:ascii="Arial" w:hAnsi="Arial" w:cs="Arial"/>
          <w:sz w:val="28"/>
          <w:szCs w:val="28"/>
          <w:lang w:eastAsia="ru-RU"/>
        </w:rPr>
        <w:t xml:space="preserve"> года</w:t>
      </w:r>
    </w:p>
    <w:p w:rsidR="004A2F68" w:rsidRPr="005411DA" w:rsidRDefault="004A2F68" w:rsidP="00541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A2F68" w:rsidRPr="005411DA" w:rsidRDefault="004A2F68" w:rsidP="00541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№ 74</w:t>
      </w:r>
    </w:p>
    <w:tbl>
      <w:tblPr>
        <w:tblW w:w="10202" w:type="dxa"/>
        <w:tblLayout w:type="fixed"/>
        <w:tblLook w:val="01E0"/>
      </w:tblPr>
      <w:tblGrid>
        <w:gridCol w:w="6062"/>
        <w:gridCol w:w="4140"/>
      </w:tblGrid>
      <w:tr w:rsidR="004A2F68" w:rsidRPr="004276FF" w:rsidTr="005411DA">
        <w:trPr>
          <w:trHeight w:val="1099"/>
        </w:trPr>
        <w:tc>
          <w:tcPr>
            <w:tcW w:w="6062" w:type="dxa"/>
          </w:tcPr>
          <w:p w:rsidR="004A2F68" w:rsidRPr="005411DA" w:rsidRDefault="004A2F68" w:rsidP="005411D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411DA">
              <w:rPr>
                <w:rFonts w:ascii="Arial" w:hAnsi="Arial" w:cs="Arial"/>
                <w:sz w:val="28"/>
                <w:szCs w:val="28"/>
                <w:lang w:eastAsia="ru-RU"/>
              </w:rPr>
              <w:t>Об утверждении реестра мест (площадок) накопления твёрдых коммунальных отходов на территории городского поселения – город Семилуки.</w:t>
            </w:r>
          </w:p>
          <w:p w:rsidR="004A2F68" w:rsidRPr="005411DA" w:rsidRDefault="004A2F68" w:rsidP="005411D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4"/>
              <w:jc w:val="both"/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40" w:type="dxa"/>
          </w:tcPr>
          <w:p w:rsidR="004A2F68" w:rsidRPr="005411DA" w:rsidRDefault="004A2F68" w:rsidP="005411DA">
            <w:pPr>
              <w:autoSpaceDE w:val="0"/>
              <w:autoSpaceDN w:val="0"/>
              <w:spacing w:after="0" w:line="240" w:lineRule="auto"/>
              <w:ind w:left="-288" w:firstLine="288"/>
              <w:rPr>
                <w:rFonts w:ascii="Arial" w:hAnsi="Arial" w:cs="Arial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A2F68" w:rsidRPr="005411DA" w:rsidRDefault="004A2F68" w:rsidP="005411DA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5411DA">
        <w:rPr>
          <w:rFonts w:ascii="Arial" w:hAnsi="Arial" w:cs="Arial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411DA">
        <w:rPr>
          <w:rFonts w:ascii="Arial" w:hAnsi="Arial" w:cs="Arial"/>
          <w:color w:val="000000"/>
          <w:spacing w:val="9"/>
          <w:sz w:val="28"/>
          <w:szCs w:val="28"/>
          <w:lang w:eastAsia="ru-RU"/>
        </w:rPr>
        <w:t xml:space="preserve"> </w:t>
      </w:r>
      <w:r w:rsidRPr="005411DA">
        <w:rPr>
          <w:rFonts w:ascii="Arial" w:hAnsi="Arial" w:cs="Arial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постановлением администрации городского поселения – город Семилуки </w:t>
      </w:r>
      <w:r w:rsidRPr="005411DA">
        <w:rPr>
          <w:rFonts w:ascii="Arial" w:hAnsi="Arial" w:cs="Arial"/>
          <w:sz w:val="28"/>
          <w:szCs w:val="28"/>
          <w:lang w:eastAsia="ru-RU"/>
        </w:rPr>
        <w:t>от 18.04.2019 г. №256 «Об упорядочении обустройства мест (площадок) накопления твёрдых коммунальных отходов и ведения их реестра на территории городского поселения – город Семилуки»,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5411DA">
        <w:rPr>
          <w:rFonts w:ascii="Arial" w:hAnsi="Arial" w:cs="Arial"/>
          <w:sz w:val="28"/>
          <w:szCs w:val="28"/>
          <w:lang w:eastAsia="ru-RU"/>
        </w:rPr>
        <w:t xml:space="preserve">руководствуясь </w:t>
      </w:r>
      <w:r w:rsidRPr="005411DA">
        <w:rPr>
          <w:rFonts w:ascii="Arial" w:hAnsi="Arial" w:cs="Arial"/>
          <w:color w:val="000000"/>
          <w:sz w:val="28"/>
          <w:szCs w:val="28"/>
          <w:lang w:eastAsia="ru-RU"/>
        </w:rPr>
        <w:t>Уставом городского поселения – город Семилуки,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5411DA">
        <w:rPr>
          <w:rFonts w:ascii="Arial" w:hAnsi="Arial" w:cs="Arial"/>
          <w:color w:val="000000"/>
          <w:sz w:val="28"/>
          <w:szCs w:val="28"/>
          <w:lang w:eastAsia="ru-RU"/>
        </w:rPr>
        <w:t xml:space="preserve">в целях </w:t>
      </w:r>
      <w:r w:rsidRPr="005411DA">
        <w:rPr>
          <w:rFonts w:ascii="Arial" w:hAnsi="Arial" w:cs="Arial"/>
          <w:sz w:val="28"/>
          <w:szCs w:val="28"/>
          <w:lang w:eastAsia="ru-RU"/>
        </w:rPr>
        <w:t>упорядочения обустройства мест (площадок) накопления твёрдых коммунальных отходов на территории городского поселения – город Семилуки, администрация городского поселения – город Семилуки постановляет:</w:t>
      </w:r>
    </w:p>
    <w:p w:rsidR="004A2F68" w:rsidRDefault="004A2F68" w:rsidP="005411D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411DA">
        <w:rPr>
          <w:rFonts w:ascii="Arial" w:hAnsi="Arial" w:cs="Arial"/>
          <w:sz w:val="28"/>
          <w:szCs w:val="28"/>
          <w:lang w:eastAsia="ru-RU"/>
        </w:rPr>
        <w:t>Утвердить реестр мест (площадок) накопления твёрдых коммунальных отходов на территории городского поселения – город Семилуки</w:t>
      </w:r>
      <w:r>
        <w:rPr>
          <w:rFonts w:ascii="Arial" w:hAnsi="Arial" w:cs="Arial"/>
          <w:sz w:val="28"/>
          <w:szCs w:val="28"/>
          <w:lang w:eastAsia="ru-RU"/>
        </w:rPr>
        <w:t xml:space="preserve"> согласно приложению </w:t>
      </w:r>
      <w:r w:rsidRPr="005411DA">
        <w:rPr>
          <w:rFonts w:ascii="Arial" w:hAnsi="Arial" w:cs="Arial"/>
          <w:sz w:val="28"/>
          <w:szCs w:val="28"/>
          <w:lang w:eastAsia="ru-RU"/>
        </w:rPr>
        <w:t>(прилагается).</w:t>
      </w:r>
    </w:p>
    <w:p w:rsidR="004A2F68" w:rsidRPr="005411DA" w:rsidRDefault="004A2F68" w:rsidP="005411D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4A2F68" w:rsidRDefault="004A2F68" w:rsidP="005411DA">
      <w:pPr>
        <w:numPr>
          <w:ilvl w:val="0"/>
          <w:numId w:val="1"/>
        </w:numPr>
        <w:autoSpaceDE w:val="0"/>
        <w:autoSpaceDN w:val="0"/>
        <w:spacing w:after="0" w:line="240" w:lineRule="auto"/>
        <w:ind w:left="0" w:right="-5" w:firstLine="709"/>
        <w:jc w:val="both"/>
        <w:rPr>
          <w:rFonts w:ascii="Arial" w:hAnsi="Arial" w:cs="Arial"/>
          <w:sz w:val="28"/>
          <w:szCs w:val="28"/>
        </w:rPr>
      </w:pPr>
      <w:r w:rsidRPr="005411DA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собой.</w:t>
      </w:r>
    </w:p>
    <w:tbl>
      <w:tblPr>
        <w:tblW w:w="9639" w:type="dxa"/>
        <w:tblInd w:w="-5" w:type="dxa"/>
        <w:tblLook w:val="00A0"/>
      </w:tblPr>
      <w:tblGrid>
        <w:gridCol w:w="5529"/>
        <w:gridCol w:w="4110"/>
      </w:tblGrid>
      <w:tr w:rsidR="004A2F68" w:rsidRPr="004276FF" w:rsidTr="004276FF">
        <w:tc>
          <w:tcPr>
            <w:tcW w:w="5529" w:type="dxa"/>
          </w:tcPr>
          <w:p w:rsidR="004A2F68" w:rsidRPr="004276FF" w:rsidRDefault="004A2F68" w:rsidP="004276FF">
            <w:pPr>
              <w:spacing w:after="0" w:line="240" w:lineRule="auto"/>
              <w:ind w:right="-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276FF">
              <w:rPr>
                <w:rFonts w:ascii="Arial" w:hAnsi="Arial" w:cs="Arial"/>
                <w:sz w:val="28"/>
                <w:szCs w:val="28"/>
                <w:lang w:eastAsia="ru-RU"/>
              </w:rPr>
              <w:t>Глава администрации</w:t>
            </w:r>
          </w:p>
          <w:p w:rsidR="004A2F68" w:rsidRPr="004276FF" w:rsidRDefault="004A2F68" w:rsidP="004276F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76FF">
              <w:rPr>
                <w:rFonts w:ascii="Arial" w:hAnsi="Arial" w:cs="Arial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4110" w:type="dxa"/>
          </w:tcPr>
          <w:p w:rsidR="004A2F68" w:rsidRPr="004276FF" w:rsidRDefault="004A2F68" w:rsidP="004276F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A2F68" w:rsidRPr="004276FF" w:rsidRDefault="004A2F68" w:rsidP="004276FF">
            <w:pPr>
              <w:autoSpaceDE w:val="0"/>
              <w:autoSpaceDN w:val="0"/>
              <w:spacing w:after="0" w:line="240" w:lineRule="auto"/>
              <w:ind w:left="1732" w:right="-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76FF">
              <w:rPr>
                <w:rFonts w:ascii="Arial" w:hAnsi="Arial" w:cs="Arial"/>
                <w:sz w:val="28"/>
                <w:szCs w:val="28"/>
              </w:rPr>
              <w:t>С. П. Жеребцов</w:t>
            </w:r>
          </w:p>
        </w:tc>
      </w:tr>
    </w:tbl>
    <w:p w:rsidR="004A2F68" w:rsidRDefault="004A2F68" w:rsidP="00015D3B">
      <w:pPr>
        <w:widowControl w:val="0"/>
        <w:adjustRightInd w:val="0"/>
        <w:ind w:right="-2"/>
        <w:jc w:val="center"/>
        <w:rPr>
          <w:rFonts w:ascii="Arial" w:hAnsi="Arial" w:cs="Arial"/>
          <w:sz w:val="28"/>
          <w:szCs w:val="28"/>
          <w:lang w:eastAsia="ru-RU"/>
        </w:rPr>
        <w:sectPr w:rsidR="004A2F68" w:rsidSect="0013312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5411DA"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ab/>
      </w:r>
      <w:r w:rsidRPr="005411DA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br w:type="page"/>
      </w:r>
    </w:p>
    <w:p w:rsidR="004A2F68" w:rsidRDefault="004A2F68" w:rsidP="00FC0ABD">
      <w:pPr>
        <w:ind w:right="-1"/>
      </w:pPr>
      <w:bookmarkStart w:id="0" w:name="_GoBack"/>
      <w:bookmarkEnd w:id="0"/>
    </w:p>
    <w:p w:rsidR="004A2F68" w:rsidRPr="00226D71" w:rsidRDefault="004A2F68" w:rsidP="00FC0ABD">
      <w:pPr>
        <w:ind w:right="-1"/>
        <w:jc w:val="right"/>
      </w:pPr>
      <w:r>
        <w:t xml:space="preserve">Приложение </w:t>
      </w:r>
    </w:p>
    <w:p w:rsidR="004A2F68" w:rsidRDefault="004A2F68" w:rsidP="00FC0ABD">
      <w:pPr>
        <w:ind w:left="5954" w:hanging="425"/>
        <w:jc w:val="right"/>
      </w:pPr>
      <w:r w:rsidRPr="00226D71">
        <w:t xml:space="preserve"> к </w:t>
      </w:r>
      <w:r>
        <w:t xml:space="preserve"> п</w:t>
      </w:r>
      <w:r w:rsidRPr="00226D71">
        <w:t xml:space="preserve">остановлению </w:t>
      </w:r>
      <w:r>
        <w:t>а</w:t>
      </w:r>
      <w:r w:rsidRPr="00226D71">
        <w:t>дминистрации</w:t>
      </w:r>
    </w:p>
    <w:p w:rsidR="004A2F68" w:rsidRPr="004B10B4" w:rsidRDefault="004A2F68" w:rsidP="00FC0ABD">
      <w:pPr>
        <w:ind w:left="5954" w:hanging="425"/>
        <w:jc w:val="right"/>
      </w:pPr>
      <w:r w:rsidRPr="004B10B4">
        <w:t xml:space="preserve"> городского поселения – город Семилуки</w:t>
      </w:r>
    </w:p>
    <w:p w:rsidR="004A2F68" w:rsidRPr="00990433" w:rsidRDefault="004A2F68" w:rsidP="00FC0ABD">
      <w:pPr>
        <w:ind w:left="7200"/>
        <w:jc w:val="right"/>
      </w:pPr>
      <w:r w:rsidRPr="00990433">
        <w:t xml:space="preserve">   от «1</w:t>
      </w:r>
      <w:r>
        <w:t>0</w:t>
      </w:r>
      <w:r w:rsidRPr="00990433">
        <w:t xml:space="preserve">» </w:t>
      </w:r>
      <w:r>
        <w:t xml:space="preserve">марта </w:t>
      </w:r>
      <w:r w:rsidRPr="00990433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90433">
          <w:t>20</w:t>
        </w:r>
        <w:r>
          <w:t xml:space="preserve">22 </w:t>
        </w:r>
        <w:r w:rsidRPr="00990433">
          <w:t>г</w:t>
        </w:r>
      </w:smartTag>
      <w:r w:rsidRPr="00990433">
        <w:t>. №</w:t>
      </w:r>
      <w:r>
        <w:t>74</w:t>
      </w:r>
      <w:r w:rsidRPr="00990433">
        <w:t xml:space="preserve"> </w:t>
      </w:r>
    </w:p>
    <w:p w:rsidR="004A2F68" w:rsidRDefault="004A2F68" w:rsidP="00FC0ABD">
      <w:pPr>
        <w:ind w:right="-1"/>
      </w:pPr>
    </w:p>
    <w:p w:rsidR="004A2F68" w:rsidRDefault="004A2F68" w:rsidP="00FC0ABD">
      <w:pPr>
        <w:ind w:right="-1"/>
      </w:pPr>
    </w:p>
    <w:p w:rsidR="004A2F68" w:rsidRPr="00EC263B" w:rsidRDefault="004A2F68" w:rsidP="00FC0ABD">
      <w:pPr>
        <w:rPr>
          <w:color w:val="FF0000"/>
        </w:rPr>
      </w:pPr>
    </w:p>
    <w:p w:rsidR="004A2F68" w:rsidRDefault="004A2F68" w:rsidP="00FC0ABD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8405A4">
        <w:rPr>
          <w:sz w:val="28"/>
          <w:szCs w:val="28"/>
        </w:rPr>
        <w:t xml:space="preserve"> мест (площадок) </w:t>
      </w:r>
    </w:p>
    <w:p w:rsidR="004A2F68" w:rsidRPr="008405A4" w:rsidRDefault="004A2F68" w:rsidP="00FC0ABD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8405A4">
        <w:rPr>
          <w:sz w:val="28"/>
          <w:szCs w:val="28"/>
        </w:rPr>
        <w:t>накопления твёрдых коммунальных отходов на территории городского поселения   – город Семилуки</w:t>
      </w:r>
    </w:p>
    <w:p w:rsidR="004A2F68" w:rsidRPr="008405A4" w:rsidRDefault="004A2F68" w:rsidP="00FC0ABD">
      <w:pPr>
        <w:widowControl w:val="0"/>
        <w:adjustRightInd w:val="0"/>
        <w:ind w:right="-2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A0"/>
      </w:tblPr>
      <w:tblGrid>
        <w:gridCol w:w="740"/>
        <w:gridCol w:w="4260"/>
        <w:gridCol w:w="4480"/>
        <w:gridCol w:w="2080"/>
        <w:gridCol w:w="2914"/>
      </w:tblGrid>
      <w:tr w:rsidR="004A2F68" w:rsidRPr="00B675D7" w:rsidTr="00DB0236">
        <w:trPr>
          <w:trHeight w:val="1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№п/п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A2F68" w:rsidRPr="00B675D7" w:rsidTr="00DB0236">
        <w:trPr>
          <w:trHeight w:val="28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Место накопления ТБО находится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675D7">
                <w:rPr>
                  <w:color w:val="000000"/>
                </w:rPr>
                <w:t>30 метрах</w:t>
              </w:r>
            </w:smartTag>
            <w:r w:rsidRPr="00B675D7">
              <w:rPr>
                <w:color w:val="000000"/>
              </w:rPr>
              <w:t xml:space="preserve"> от земельного участка расположенного по адресу: Воронежская область, Семилукский район, г. Семилуки, пер. Кирпичный, 2, с кадастровым номером  36:28:0106017:181.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- </w:t>
            </w:r>
            <w:smartTag w:uri="urn:schemas-microsoft-com:office:smarttags" w:element="metricconverter">
              <w:smartTagPr>
                <w:attr w:name="ProductID" w:val="68,5 м2"/>
              </w:smartTagPr>
              <w:r w:rsidRPr="00B675D7">
                <w:rPr>
                  <w:color w:val="000000"/>
                </w:rPr>
                <w:t>68,5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 - 1,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ул. 2-ой Воздушной Армии в г. Семилуки, имеет следующий адресный ориентир -</w:t>
            </w:r>
            <w:r w:rsidRPr="00B675D7">
              <w:rPr>
                <w:color w:val="000000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B675D7">
                <w:rPr>
                  <w:color w:val="000000"/>
                </w:rPr>
                <w:t>30 метрах</w:t>
              </w:r>
            </w:smartTag>
            <w:r w:rsidRPr="00B675D7">
              <w:rPr>
                <w:color w:val="000000"/>
              </w:rPr>
              <w:t xml:space="preserve"> от земельного участка расположенного по адресу: Воронежская область, Семилукский район, г. Семилуки, пер. 2 Воздушной Армии, 48/1,</w:t>
            </w:r>
            <w:r w:rsidRPr="00B675D7">
              <w:rPr>
                <w:color w:val="000000"/>
              </w:rPr>
              <w:br/>
              <w:t>с кадастровым номером 36:28:0101029:35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- </w:t>
            </w:r>
            <w:smartTag w:uri="urn:schemas-microsoft-com:office:smarttags" w:element="metricconverter">
              <w:smartTagPr>
                <w:attr w:name="ProductID" w:val="12,5 м2"/>
              </w:smartTagPr>
              <w:r w:rsidRPr="00B675D7">
                <w:rPr>
                  <w:color w:val="000000"/>
                </w:rPr>
                <w:t>12,5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 xml:space="preserve">Освещение. Навес -  4 шт.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1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 Воронежская область, Семилукский район, г. Семилуки, ул. 25 лет Октября, 104ж-ТБО,  кадастровый номер 36:28:0103021:93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89 м2"/>
              </w:smartTagPr>
              <w:r w:rsidRPr="00B675D7">
                <w:rPr>
                  <w:color w:val="000000"/>
                </w:rPr>
                <w:t>89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-1 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25 лет Октября, д.104а, д.104б; частный сектор.</w:t>
            </w:r>
          </w:p>
        </w:tc>
      </w:tr>
      <w:tr w:rsidR="004A2F68" w:rsidRPr="00B675D7" w:rsidTr="00DB0236">
        <w:trPr>
          <w:trHeight w:val="2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>Место накопления ТБО находится по адресу: Воронежская область, Семилукский район, г. Семилуки, ул. 25 лет Октября, 136 - ТБО, кадастровый номер 36:28:0102005:218.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237 м2"/>
              </w:smartTagPr>
              <w:r w:rsidRPr="00B675D7">
                <w:rPr>
                  <w:color w:val="000000"/>
                </w:rPr>
                <w:t>237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- 12,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-2,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12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1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 xml:space="preserve"> Место накопления ТБО находится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B675D7">
                <w:rPr>
                  <w:color w:val="000000"/>
                </w:rPr>
                <w:t>18 метрах</w:t>
              </w:r>
            </w:smartTag>
            <w:r w:rsidRPr="00B675D7">
              <w:rPr>
                <w:color w:val="000000"/>
              </w:rPr>
              <w:t xml:space="preserve"> от земельного участка расположенного по адресу: Воронежская область, Семилукский район, г. Семилуки, ул. Дзержинского, 20, с кадастровым номером 36:28:0102012:45.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101,5 м2"/>
              </w:smartTagPr>
              <w:r w:rsidRPr="00B675D7">
                <w:rPr>
                  <w:color w:val="000000"/>
                </w:rPr>
                <w:t>101,5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-12,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12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Дзержинского, , д.14, д.16, д.18, д.20, д.22, д.24, д.26.</w:t>
            </w:r>
          </w:p>
        </w:tc>
      </w:tr>
      <w:tr w:rsidR="004A2F68" w:rsidRPr="00B675D7" w:rsidTr="00DB0236">
        <w:trPr>
          <w:trHeight w:val="2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 xml:space="preserve">Место накопления ТБО находится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 w:rsidRPr="00B675D7">
                <w:rPr>
                  <w:color w:val="000000"/>
                </w:rPr>
                <w:t>60 метрах</w:t>
              </w:r>
            </w:smartTag>
            <w:r w:rsidRPr="00B675D7">
              <w:rPr>
                <w:color w:val="000000"/>
              </w:rPr>
              <w:t xml:space="preserve"> от земельного участка расположенного по адресу: Воронежская область, Семилукский район, г. Семилуки, пер. Кирпичный, 1, с кадастровым номером 36:28:0106010:23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68,5 м2"/>
              </w:smartTagPr>
              <w:r w:rsidRPr="00B675D7">
                <w:rPr>
                  <w:color w:val="000000"/>
                </w:rPr>
                <w:t>68,5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9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 xml:space="preserve">Место накопления ТБО находится в </w:t>
            </w:r>
            <w:smartTag w:uri="urn:schemas-microsoft-com:office:smarttags" w:element="metricconverter">
              <w:smartTagPr>
                <w:attr w:name="ProductID" w:val="70 метрах"/>
              </w:smartTagPr>
              <w:r w:rsidRPr="00B675D7">
                <w:rPr>
                  <w:color w:val="000000"/>
                </w:rPr>
                <w:t>70 метрах</w:t>
              </w:r>
            </w:smartTag>
            <w:r w:rsidRPr="00B675D7">
              <w:rPr>
                <w:color w:val="000000"/>
              </w:rPr>
              <w:t xml:space="preserve"> от земельного участка расположенного по адресу: Воронежская область, Семилукский район, г. Семилуки, пер. Крупской, 30, с </w:t>
            </w:r>
            <w:r>
              <w:rPr>
                <w:color w:val="000000"/>
              </w:rPr>
              <w:t>к</w:t>
            </w:r>
            <w:r w:rsidRPr="00B675D7">
              <w:rPr>
                <w:color w:val="000000"/>
              </w:rPr>
              <w:t>адастровым номером 36:28:0103015:11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68,5 м2"/>
              </w:smartTagPr>
              <w:r w:rsidRPr="00B675D7">
                <w:rPr>
                  <w:color w:val="000000"/>
                </w:rPr>
                <w:t>68,5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B675D7">
                <w:rPr>
                  <w:color w:val="000000"/>
                </w:rPr>
                <w:t>8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Крупской, д.30; пер. Крупской, д.10; частный сектор.</w:t>
            </w:r>
          </w:p>
        </w:tc>
      </w:tr>
      <w:tr w:rsidR="004A2F68" w:rsidRPr="00B675D7" w:rsidTr="00DB0236">
        <w:trPr>
          <w:trHeight w:val="30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>Место накопления ТБО находится по адресу: Воронежская область, Семилукский район, г. Семилуки, пер. Крупской, 27 мк, с кадастровым номером 36:28:0102016:783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Селективный сбор.                                      Покрытие: асфальтовое,  ж/б плиты.                  Площадь </w:t>
            </w:r>
            <w:smartTag w:uri="urn:schemas-microsoft-com:office:smarttags" w:element="metricconverter">
              <w:smartTagPr>
                <w:attr w:name="ProductID" w:val="72,5 м2"/>
              </w:smartTagPr>
              <w:r w:rsidRPr="00B675D7">
                <w:rPr>
                  <w:color w:val="000000"/>
                </w:rPr>
                <w:t>72,5 м</w:t>
              </w:r>
              <w:r w:rsidRPr="00B675D7">
                <w:rPr>
                  <w:color w:val="000000"/>
                  <w:vertAlign w:val="superscript"/>
                </w:rPr>
                <w:t>2</w:t>
              </w:r>
            </w:smartTag>
            <w:r w:rsidRPr="00B675D7">
              <w:rPr>
                <w:color w:val="000000"/>
              </w:rPr>
              <w:t xml:space="preserve">                                              Количество контейнеров - 10, объем  контейнера  -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B675D7">
                <w:rPr>
                  <w:color w:val="000000"/>
                </w:rPr>
                <w:t>0,75 м</w:t>
              </w:r>
              <w:r w:rsidRPr="00B675D7">
                <w:rPr>
                  <w:color w:val="000000"/>
                  <w:vertAlign w:val="superscript"/>
                </w:rPr>
                <w:t>3</w:t>
              </w:r>
            </w:smartTag>
            <w:r w:rsidRPr="00B675D7">
              <w:rPr>
                <w:color w:val="000000"/>
              </w:rPr>
              <w:t xml:space="preserve">                                                                         Количество  лодочек -1,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Освещение. Навес -  10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 пер. Крупской, д. 7, д.5,</w:t>
            </w:r>
            <w:r w:rsidRPr="00B675D7">
              <w:rPr>
                <w:color w:val="000000"/>
              </w:rPr>
              <w:br/>
              <w:t>ул. Гагарина, д. 28</w:t>
            </w:r>
            <w:r w:rsidRPr="00B675D7">
              <w:rPr>
                <w:color w:val="000000"/>
              </w:rPr>
              <w:br/>
              <w:t>ул. Гагарина, д. 30, ул. Чапаева д.27, д.29 корпус 1, д.29 корпус 2, д.29 корпус 3;  частный сектор.</w:t>
            </w:r>
          </w:p>
        </w:tc>
      </w:tr>
      <w:tr w:rsidR="004A2F68" w:rsidRPr="00B675D7" w:rsidTr="00DB0236">
        <w:trPr>
          <w:trHeight w:val="26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>Место накопления ТБО находится по адресу: Воронежская область, Семилукский район, г. Семилуки, пер. Линейный, 18-ТБО, с кадастровым номером 36:28:0000000:6430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137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Освещение. Навес - 6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Чкалова, д.2, частный сектор.</w:t>
            </w:r>
          </w:p>
        </w:tc>
      </w:tr>
      <w:tr w:rsidR="004A2F68" w:rsidRPr="00B675D7" w:rsidTr="00DB0236">
        <w:trPr>
          <w:trHeight w:val="28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 пр-т</w:t>
            </w:r>
            <w:r>
              <w:rPr>
                <w:color w:val="000000"/>
              </w:rPr>
              <w:t xml:space="preserve">у </w:t>
            </w:r>
            <w:r w:rsidRPr="00B675D7">
              <w:rPr>
                <w:color w:val="000000"/>
              </w:rPr>
              <w:t xml:space="preserve"> Кольцова в г. Семилуки, имеет следующий адресный ориентир -</w:t>
            </w:r>
            <w:r w:rsidRPr="00B675D7">
              <w:rPr>
                <w:color w:val="000000"/>
              </w:rPr>
              <w:br/>
              <w:t>в 39 метрах от земельного участка расположенного по адресу: Воронежская область, Семилукский район, г. Семилуки, пр-т Кольцова, 2, с кадастровым номером 36:28:0108015:18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br/>
              <w:t>Место накопления ТБО находится в  30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пер. 25 Лет Октября, 34, с кадастровым номером 36:28:0104010:16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8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8 Марта, 1-ТБО. Кадастровый номер 36:28:0104016:413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8 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8 Марта, д.1, д.3, д.5, д.7</w:t>
            </w:r>
          </w:p>
        </w:tc>
      </w:tr>
      <w:tr w:rsidR="004A2F68" w:rsidRPr="00B675D7" w:rsidTr="00DB0236">
        <w:trPr>
          <w:trHeight w:val="2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9 Января, 20-ТБО, с кадастровым номером 36:28:0104012:177                         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 xml:space="preserve">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9 Января, д.19</w:t>
            </w:r>
          </w:p>
        </w:tc>
      </w:tr>
      <w:tr w:rsidR="004A2F68" w:rsidRPr="00B675D7" w:rsidTr="00DB0236">
        <w:trPr>
          <w:trHeight w:val="3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30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9 Января, 31, с кадастровым номером 36:28:0104015:29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ул. 9 Января,д.22, д.24, д.26, д.28, д.30</w:t>
            </w:r>
          </w:p>
        </w:tc>
      </w:tr>
      <w:tr w:rsidR="004A2F68" w:rsidRPr="00B675D7" w:rsidTr="00DB0236">
        <w:trPr>
          <w:trHeight w:val="28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ТКО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Гагарина, 39-ТБО. Кадастровый номер 36:28:0103005:634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94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Количество  лодочек - 1, объем лодочки - 8 м3</w:t>
            </w:r>
            <w:r w:rsidRPr="00B675D7">
              <w:rPr>
                <w:color w:val="000000"/>
              </w:rPr>
              <w:br/>
              <w:t>Ограждение КГО. Освещение. Навес -  4 шт.  Ящик для батареек - 6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Гагарина, д.37,д.35, д.38,д.39, д.41, д.43 корпус 1, д.43 корпус 2.,ул.Комсомольская, д.6,д.8,д.10,д.12</w:t>
            </w:r>
          </w:p>
        </w:tc>
      </w:tr>
      <w:tr w:rsidR="004A2F68" w:rsidRPr="00B675D7" w:rsidTr="00DB0236">
        <w:trPr>
          <w:trHeight w:val="28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адресу;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Курская, 14 - ТБО. Кадастровый номер 36:28:0105017:101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192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МКД по ул. Курская, д.10, д.12, д.14, д.16, д.18;ул. Чапаева,  д.56, д.58, д.60, д.68А, д.70, д.72, д.74; ул. Газовая, д.3, д.3А. </w:t>
            </w:r>
          </w:p>
        </w:tc>
      </w:tr>
      <w:tr w:rsidR="004A2F68" w:rsidRPr="00B675D7" w:rsidTr="00DB0236">
        <w:trPr>
          <w:trHeight w:val="22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30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Газовая, 8, с кадастровым номером  36:28:0105016:32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24,5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ул.Газовая,д.4,  д.8. Частный сектор.</w:t>
            </w:r>
          </w:p>
        </w:tc>
      </w:tr>
      <w:tr w:rsidR="004A2F68" w:rsidRPr="00B675D7" w:rsidTr="00DB0236">
        <w:trPr>
          <w:trHeight w:val="31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27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Героев Космоса, 24, с кадастровым номером 36:28:0109014:197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8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31 метре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Голикова, 1б, с кадастровым номером 36:28:0106015:6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14,3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Ограждение КГО. Освещение. Навес -  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6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Место накопления ТБО находится  </w:t>
            </w:r>
            <w:r w:rsidRPr="00B675D7">
              <w:rPr>
                <w:color w:val="000000"/>
              </w:rPr>
              <w:t>в 10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Голикова, 46, с кадастровым номером  36:28:0106013:22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Площадь14,3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Ограждение КГО. Освещение. Навес -  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95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Дачная, 37, с кадастровым номером 36:28:0103023:276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лодочек- 2 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Забор КГО - 12  секций. Забор ТКО - 4  секции. Бордюр - 20  шт. Плита - 6  шт. Навес - 8  шт. Столб освещения - 1  шт. Ящик для батареек - 1  шт. Информац</w:t>
            </w:r>
            <w:r>
              <w:rPr>
                <w:color w:val="000000"/>
              </w:rPr>
              <w:t>и</w:t>
            </w:r>
            <w:r w:rsidRPr="00B675D7">
              <w:rPr>
                <w:color w:val="000000"/>
              </w:rPr>
              <w:t>онный стенд   - 1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9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Дзержинского, 19-ТБО. Кадастровый номер 36:28:0102013:277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207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- 2,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8 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Дзержинского, д.3, д.4, д.5, д.6, д.7, д.8, д.11, д.13, д.15, д.17, д.19.</w:t>
            </w:r>
          </w:p>
        </w:tc>
      </w:tr>
      <w:tr w:rsidR="004A2F68" w:rsidRPr="00B675D7" w:rsidTr="00DB0236">
        <w:trPr>
          <w:trHeight w:val="26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Место накопления ТБО находится </w:t>
            </w:r>
            <w:r w:rsidRPr="00B675D7">
              <w:rPr>
                <w:color w:val="000000"/>
              </w:rPr>
              <w:br/>
              <w:t>по ул. Домостроителей в г. Семилуки,</w:t>
            </w:r>
            <w:r w:rsidRPr="00B675D7">
              <w:rPr>
                <w:color w:val="000000"/>
              </w:rPr>
              <w:br/>
              <w:t xml:space="preserve"> имеет следующий адресный ориентир -  в 20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Домостроителей, 23, с кадастровым номером 36:28:0101004:18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20,5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1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Карла Маркса, 2- ТБО. Кадастровый номер 36:28:0104005:373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МКД№15 по ул. 25 ле Октября. Частный сектор.</w:t>
            </w:r>
          </w:p>
        </w:tc>
      </w:tr>
      <w:tr w:rsidR="004A2F68" w:rsidRPr="00B675D7" w:rsidTr="00DB0236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r w:rsidRPr="00B675D7">
              <w:t>Место накопления ТБО находится по адресу:</w:t>
            </w:r>
            <w:r w:rsidRPr="00B675D7">
              <w:br/>
              <w:t xml:space="preserve">Воронежская область, Семилукский район, г. Семилуки, ул. Кожедуба, 5 -ТБО, </w:t>
            </w:r>
            <w:r w:rsidRPr="00B675D7">
              <w:br/>
              <w:t>с кадастровым номером 36:28:0000000:6423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r w:rsidRPr="00B675D7">
              <w:t>Покрытие: асфальтовое,  ж/б плиты.                  Площадь 70 м</w:t>
            </w:r>
            <w:r w:rsidRPr="00B675D7">
              <w:rPr>
                <w:vertAlign w:val="superscript"/>
              </w:rPr>
              <w:t>2</w:t>
            </w:r>
            <w:r w:rsidRPr="00B675D7">
              <w:t xml:space="preserve">                                                                                                                    Количество  лодочек - 2, объем лодочки - 8 м</w:t>
            </w:r>
            <w:r w:rsidRPr="00B675D7">
              <w:rPr>
                <w:vertAlign w:val="superscript"/>
              </w:rPr>
              <w:t>3</w:t>
            </w:r>
            <w:r w:rsidRPr="00B675D7">
              <w:br/>
              <w:t xml:space="preserve">Ограждение ТКО.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r w:rsidRPr="00B675D7"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Кожедуба,  д.2; частный сектор.</w:t>
            </w:r>
          </w:p>
        </w:tc>
      </w:tr>
      <w:tr w:rsidR="004A2F68" w:rsidRPr="00B675D7" w:rsidTr="00DB0236">
        <w:trPr>
          <w:trHeight w:val="29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Схема расположения объекта накопления ТКО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Крупской, 35-ТБО                                       </w:t>
            </w:r>
            <w:r w:rsidRPr="00B675D7">
              <w:rPr>
                <w:color w:val="000000"/>
              </w:rPr>
              <w:br/>
              <w:t xml:space="preserve">Кадастровый номер 36:28:0103014:223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- 10,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 xml:space="preserve">Ограждение ТКО.  Ограждение КГО. Освещение. Навес - 10 шт.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Крупской, д.34, д.36, д.37, д.39, д.40, ул. Гагарина, д. 29,д.38,д.39,д.41,д.34,д.35, ул. Дзержинского,д.3,д</w:t>
            </w:r>
            <w:r>
              <w:rPr>
                <w:color w:val="000000"/>
              </w:rPr>
              <w:t>.</w:t>
            </w:r>
            <w:r w:rsidRPr="00B675D7">
              <w:rPr>
                <w:color w:val="000000"/>
              </w:rPr>
              <w:t>4,д.5,д.6,д.7,д.8; частный сектор</w:t>
            </w:r>
          </w:p>
        </w:tc>
      </w:tr>
      <w:tr w:rsidR="004A2F68" w:rsidRPr="00B675D7" w:rsidTr="00DB0236">
        <w:trPr>
          <w:trHeight w:val="2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Некрасова, 1-ТБО. Кадастровый номер 36:28:0000000:6431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Комсомольская, д.1, ул. Крупской, д.44 частный сектор.</w:t>
            </w:r>
          </w:p>
        </w:tc>
      </w:tr>
      <w:tr w:rsidR="004A2F68" w:rsidRPr="00B675D7" w:rsidTr="00DB0236">
        <w:trPr>
          <w:trHeight w:val="2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60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Курская, 46, с кадастровым номером  36:28:0105007:863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Курская, д.46. Частный сектор.</w:t>
            </w:r>
          </w:p>
        </w:tc>
      </w:tr>
      <w:tr w:rsidR="004A2F68" w:rsidRPr="00B675D7" w:rsidTr="00DB0236">
        <w:trPr>
          <w:trHeight w:val="2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Курская, 4а-ТБО. Кадастровый номер 36:28:0105018:149    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44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Количество  лодочек - 1, объем лодочки - 8 м3                                                                       </w:t>
            </w:r>
            <w:r w:rsidRPr="00B675D7">
              <w:rPr>
                <w:color w:val="000000"/>
              </w:rPr>
              <w:br/>
              <w:t>Освещение. Навес -  6 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Курская, д.1А, д.2, д.4, д.4а, д.6, д.8.</w:t>
            </w:r>
          </w:p>
        </w:tc>
      </w:tr>
      <w:tr w:rsidR="004A2F68" w:rsidRPr="00B675D7" w:rsidTr="00DB0236">
        <w:trPr>
          <w:trHeight w:val="25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28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Лесная,12, с кадастровым номером 36:28:0108002:67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14,23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Количество  лодочек - 1, объем лодочки - 8 м3.   Ограждение КГО. Освещение. Навес -  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9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40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Лесная,17, с кадастровым номером 36:28:0108001:17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62,3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2 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11метрах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Лесная,34, с кадастровым номером 36:28:0108002:135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14,3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 Ограждение КГО. Освещение. Навес - 2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2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Место накопления ТБО находится по ул. Пионерская в г. Семилуки, имеет  следующий адресный ориентир - </w:t>
            </w:r>
            <w:r w:rsidRPr="00B675D7">
              <w:rPr>
                <w:color w:val="000000"/>
              </w:rPr>
              <w:br/>
              <w:t>в 30 метрах от земельного участка расположенного по адресу: Воронежская область, Семилукский район, г. Семилуки, ул. Пионерская, 22/2, с кадастровым номером 36:28:0106017:2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20,5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Место накопления ТБО находится по ул. Ромазанова в г. Семилуки,  имеет следующий адресный ориентир - </w:t>
            </w:r>
            <w:r w:rsidRPr="00B675D7">
              <w:rPr>
                <w:color w:val="000000"/>
              </w:rPr>
              <w:br/>
              <w:t xml:space="preserve"> в 17 метрах от земельного участка расположенного по адресу: Воронежская область, Семилукский район, г. Семилуки, ул. Ромазанова,1,  с кадастровым номером 36:28:0106006:16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МКД по ул. Пионерская, д.24, д.26; ул. Ромазанова, д.2,д.9, д.11; частный сектор. </w:t>
            </w:r>
          </w:p>
        </w:tc>
      </w:tr>
      <w:tr w:rsidR="004A2F68" w:rsidRPr="00B675D7" w:rsidTr="00DB0236">
        <w:trPr>
          <w:trHeight w:val="29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28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Рязанцева, 1, на земельном участке с кадастровым номером 36:28:0104011:50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</w:t>
            </w:r>
            <w:r>
              <w:rPr>
                <w:color w:val="000000"/>
              </w:rPr>
              <w:t xml:space="preserve"> </w:t>
            </w:r>
            <w:r w:rsidRPr="00B675D7">
              <w:rPr>
                <w:color w:val="000000"/>
              </w:rPr>
              <w:t>по ул. Рязанцева,28 в г. Семилуки,</w:t>
            </w:r>
            <w:r>
              <w:rPr>
                <w:color w:val="000000"/>
              </w:rPr>
              <w:t xml:space="preserve"> </w:t>
            </w:r>
            <w:r w:rsidRPr="00B675D7">
              <w:rPr>
                <w:color w:val="000000"/>
              </w:rPr>
              <w:t>им</w:t>
            </w:r>
            <w:r>
              <w:rPr>
                <w:color w:val="000000"/>
              </w:rPr>
              <w:t>е</w:t>
            </w:r>
            <w:r w:rsidRPr="00B675D7">
              <w:rPr>
                <w:color w:val="000000"/>
              </w:rPr>
              <w:t xml:space="preserve">ет следующий адресный ориентир - </w:t>
            </w:r>
            <w:r w:rsidRPr="00B675D7">
              <w:rPr>
                <w:color w:val="000000"/>
              </w:rPr>
              <w:br/>
              <w:t>в 35 метрах от земельного участка расположенного по адресу: Воронежская область, Семилукский район, г. Семилуки, ул. Рязанцева, 25, с кадастровым номером 36:28:0104008:57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1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</w:t>
            </w:r>
            <w:r w:rsidRPr="00B675D7">
              <w:rPr>
                <w:color w:val="000000"/>
              </w:rPr>
              <w:br/>
              <w:t>в 36 метрах от земельного участка расположенного по адресу:</w:t>
            </w:r>
            <w:r>
              <w:rPr>
                <w:color w:val="000000"/>
              </w:rPr>
              <w:t xml:space="preserve"> </w:t>
            </w:r>
            <w:r w:rsidRPr="00B675D7">
              <w:rPr>
                <w:color w:val="000000"/>
              </w:rPr>
              <w:t>Воронежская область, Семилукский район, г. Семилуки, ул. Свердлова, 99, с кадастровым номером 36:28:0105009:70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4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31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30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Телегина, 5, с кадастровым номером  36:28:0104019:24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Телегина, д.1, д.2, д.3, д.4, д.5, д.6, д.8; частный сектор.</w:t>
            </w:r>
          </w:p>
        </w:tc>
      </w:tr>
      <w:tr w:rsidR="004A2F68" w:rsidRPr="00B675D7" w:rsidTr="00DB0236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Транспортная, 12/4, с кадастровым номером 36:28:0105015:73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68,5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Освещение. Навес -  8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МКД по ул. Транспортная, д.3, д.10,  д.12,  д.12/1, д.12/2, д.12/3, д.12/4, д.12/5. </w:t>
            </w:r>
          </w:p>
        </w:tc>
      </w:tr>
      <w:tr w:rsidR="004A2F68" w:rsidRPr="00B675D7" w:rsidTr="00DB0236">
        <w:trPr>
          <w:trHeight w:val="19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bookmarkStart w:id="1" w:name="RANGE!B43:F43"/>
            <w:bookmarkEnd w:id="1"/>
            <w:r w:rsidRPr="00B675D7">
              <w:rPr>
                <w:color w:val="000000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Транспортная, 14/1 - ТБО. Кадастровый номер 36:28:0105015:1099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33,0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 xml:space="preserve">Ограждение ТКО.  Освещение. Навес -   8 шт.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Транспортная,  д.14, д.14/1, д.14/2, д.14/3, д.14/4 корпус 1, д.14/4 корпус 2, д.14/4 корпус 3, д.14/5, д.14/9, д.16Б;ул. Чапаева , д.68б</w:t>
            </w:r>
          </w:p>
        </w:tc>
      </w:tr>
      <w:tr w:rsidR="004A2F68" w:rsidRPr="00B675D7" w:rsidTr="00DB0236">
        <w:trPr>
          <w:trHeight w:val="2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15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Транспортная, 14/5, с кадастровым номером 36:28:0105014:4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180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 xml:space="preserve">Ограждение КГО.  Навес - 10  шт. Освещение.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Транспортная,  д.14, д.14/1, д.14/2, д.14/3, д.14/4 корпус 1, д.14/4 корпус 2, д.14/4 корпус 3, д.14/5, д.14/9, д.16Б;ул. Чапаева , д.68б</w:t>
            </w:r>
          </w:p>
        </w:tc>
      </w:tr>
      <w:tr w:rsidR="004A2F68" w:rsidRPr="00B675D7" w:rsidTr="00DB0236">
        <w:trPr>
          <w:trHeight w:val="21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15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Транспортная, 2а на земельном участке с кадастровым номером 36:28:0105007:25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Покрытие:  асфальт.                                     Площадь 101,5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  <w:r w:rsidRPr="00B675D7">
              <w:rPr>
                <w:color w:val="000000"/>
              </w:rPr>
              <w:t>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12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Транспортная, д.2а.</w:t>
            </w:r>
          </w:p>
        </w:tc>
      </w:tr>
      <w:tr w:rsidR="004A2F68" w:rsidRPr="00B675D7" w:rsidTr="00DB0236">
        <w:trPr>
          <w:trHeight w:val="2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Чайковского, 2, на земельном участке с кадастровым номером 36:28:0106033:123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33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</w:t>
            </w:r>
            <w:r w:rsidRPr="00B675D7">
              <w:rPr>
                <w:color w:val="000000"/>
              </w:rPr>
              <w:br/>
              <w:t>Ограждение КГО. Освещение. Навес -  8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ул. Чайковского, д.2, Частный сектор.</w:t>
            </w:r>
          </w:p>
        </w:tc>
      </w:tr>
      <w:tr w:rsidR="004A2F68" w:rsidRPr="00B675D7" w:rsidTr="00DB0236">
        <w:trPr>
          <w:trHeight w:val="2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Чайковского, 7, с кадастровым номером 36:28:0106023:95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8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ул. Чайковского, д.7, ул. Железнодорожная, д.36а.Частный сектор.</w:t>
            </w:r>
          </w:p>
        </w:tc>
      </w:tr>
      <w:tr w:rsidR="004A2F68" w:rsidRPr="00B675D7" w:rsidTr="00DB0236">
        <w:trPr>
          <w:trHeight w:val="2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Чапаева, 35,  с кадастровым номером 36:28:0102015:8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72,5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- 2,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Чапаева, д.33, д.35, д.37,  д.52, д.54</w:t>
            </w:r>
          </w:p>
        </w:tc>
      </w:tr>
      <w:tr w:rsidR="004A2F68" w:rsidRPr="00B675D7" w:rsidTr="00DB0236">
        <w:trPr>
          <w:trHeight w:val="26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 расположенного по адресу:  Воронежская область, р-н Семилукский, г Семилуки,  ул. 25 лет Октября, 122 - ТБО. Кадастровый номер 36:28:0102009:254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66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25 лет Октября,  д.122, д.124, д.126, д.128, д.130, д.132; ул. Чапаева, д.2а, частный сектор.</w:t>
            </w:r>
          </w:p>
        </w:tc>
      </w:tr>
      <w:tr w:rsidR="004A2F68" w:rsidRPr="00B675D7" w:rsidTr="00DB0236">
        <w:trPr>
          <w:trHeight w:val="2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25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Молодежная, 14, с кадастровым номером  36:28:0107010:10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6 шт.  Ящик для батареек - 1  шт. Информационный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9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30 метрах от земельного участка расположенного по адресу: Воронежская область, Семилукский район, г. Семилуки, ул. Химиков, 51, с кадастровым номером 36:28:0101007:10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Селективный сбор.                                      Покрытие: асфальтовое,  ж/б плиты.                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                                            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t xml:space="preserve">                                                                         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  <w:r w:rsidRPr="00B675D7">
              <w:rPr>
                <w:color w:val="000000"/>
              </w:rPr>
              <w:br/>
              <w:t>Ограждение ТКО.  Ограждение КГО. Освещение. Навес -  8 шт.  Ящик для батареек - 1  шт. Информац</w:t>
            </w:r>
            <w:r>
              <w:rPr>
                <w:color w:val="000000"/>
              </w:rPr>
              <w:t>и</w:t>
            </w:r>
            <w:r w:rsidRPr="00B675D7">
              <w:rPr>
                <w:color w:val="000000"/>
              </w:rPr>
              <w:t>онный стенд   - 1 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6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27 метрах от земельного участка расположенного по адресу: Воронежская область, Семилукский район, г. Семилуки, ул. 9 Января, 13 №2, с кадастровым номером 36:28:0104016:34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асфальтовое,  ж/б плиты.  Площадь 81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50 метрах от земельного участка расположенного по адресу: Воронежская область, Семилукский район, г. Семилуки, ул. 25 лет Октября, 120/1,</w:t>
            </w:r>
            <w:r w:rsidRPr="00B675D7">
              <w:rPr>
                <w:color w:val="000000"/>
              </w:rPr>
              <w:br/>
              <w:t>с кадастровым номером 36:28:0102024:4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асфальт, земляной грунт.                                    Площадь 14,3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6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</w:t>
            </w:r>
            <w:r>
              <w:rPr>
                <w:color w:val="000000"/>
              </w:rPr>
              <w:t xml:space="preserve"> </w:t>
            </w:r>
            <w:r w:rsidRPr="00B675D7">
              <w:rPr>
                <w:color w:val="000000"/>
              </w:rPr>
              <w:t>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25 лет Октября, 140, на земельном участке с кадастровым номером 36:28:0102008:28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асфальт.                                    Площадь 45,5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- 8, объем  контейнера  - 0,75 м</w:t>
            </w:r>
            <w:r w:rsidRPr="00B675D7">
              <w:rPr>
                <w:color w:val="000000"/>
                <w:vertAlign w:val="superscript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ООО "УК Дельфин"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25 лет Октября, д.140,д.140/1, д.140/2, д.140/3, д.140/4.</w:t>
            </w:r>
          </w:p>
        </w:tc>
      </w:tr>
      <w:tr w:rsidR="004A2F68" w:rsidRPr="00B675D7" w:rsidTr="00DB0236">
        <w:trPr>
          <w:trHeight w:val="15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Земская, 63, на земельном участке с кадастровым номером 36:28:0109015:43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Покрытие: грунт.                                     Площадь 33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ООО УК "ЖКС"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Земская, д.53, д.55, д.57, д.59, д.61.</w:t>
            </w:r>
          </w:p>
        </w:tc>
      </w:tr>
      <w:tr w:rsidR="004A2F68" w:rsidRPr="00B675D7" w:rsidTr="00DB0236">
        <w:trPr>
          <w:trHeight w:val="16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Индустриальная, 25-ТБО. Кадастровый номер 36:28:0103003:334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асфальт.                                      Площадь 62,5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  <w:r w:rsidRPr="00B675D7">
              <w:rPr>
                <w:color w:val="000000"/>
              </w:rPr>
              <w:t>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Индустриальная, 25б,  ул. Некрасова, д.11,  частный сектор.</w:t>
            </w:r>
          </w:p>
        </w:tc>
      </w:tr>
      <w:tr w:rsidR="004A2F68" w:rsidRPr="00B675D7" w:rsidTr="00DB0236">
        <w:trPr>
          <w:trHeight w:val="48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Курская, 111, на земельном участке с кадастровым номером 36:28:0105001:14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асфальт.                                     Площадь 28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3..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ООО "Газпром трансгаз Москва"  Воронежское ЛПУМГ                                     №записи ЕГРЮЛ 2157748140191, фактический адрес ю/л: 108814, г. Москва, поселение Сосенское п. Газопровод, д.101, корп.1, фактический адрес филиала:396902, Воронежская область, г. Семилуки, ул. Курская, д.111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промышленная площадка ул. Курская, 111.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70 метрах от земельного участка расположенного по адресу: Воронежская область, Семилукский район, г. Семилуки, ул. Курская, 46А,  с кадастровым номером 36:28:0105007:866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асфальт.                                     Площадь 24,5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ул.Курская, д.46А, д.46Б.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 Воронежская область, Семилукский район, г. Семилуки, ул. Ленина, 13  - ТБО. Кадастровый номер 36:28:0104012:178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 щебень.                                    Площадь 14,25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- 2,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МКЛД ул. Ленина, д.13, д.16. Частный сектор.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22 метрах от земельного участка расположенного по адресу: Воронежская область, Семилукский район, г. Семилуки, ул. Никитинская, 30, с кадастровым номером 36:28:0101019:22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 грунт.                                    Площадь 81м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 Воронежская область, Семилукский район, г. Семилуки, ул. Пушкинская, 22 - ТБО. Кадастровый номер 36:28:0106023:93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 щебень.                                    Площадь 62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- 3,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 в 15 метрах от земельного участка расположенного по адресу: Воронежская область, Семилукский район, г. Семилуки, ул. Курская, 44, с кадастровым номером 36:28:0105007:24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щебень.                                      Площадь 110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 6,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  <w:r w:rsidRPr="00B675D7">
              <w:rPr>
                <w:color w:val="000000"/>
              </w:rPr>
              <w:t>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9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47 метрах от земельного участка расположенного по адресу: Воронежская область, Семилукский район, г. Семилуки, ул. Транспортная, 3, с кадастровым номером 36:28:0102001:115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грунт.                                     Площадь 2</w:t>
            </w:r>
            <w:r>
              <w:rPr>
                <w:color w:val="000000"/>
              </w:rPr>
              <w:t>0</w:t>
            </w:r>
            <w:r w:rsidRPr="00B675D7">
              <w:rPr>
                <w:color w:val="000000"/>
              </w:rPr>
              <w:t xml:space="preserve">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</w:t>
            </w:r>
            <w:r>
              <w:rPr>
                <w:color w:val="000000"/>
              </w:rPr>
              <w:t>4</w:t>
            </w:r>
            <w:r w:rsidRPr="00B675D7">
              <w:rPr>
                <w:color w:val="000000"/>
              </w:rPr>
              <w:t>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25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Схема расположения объекта накопления ТКО</w:t>
            </w:r>
            <w:r w:rsidRPr="00B675D7">
              <w:rPr>
                <w:color w:val="000000"/>
              </w:rPr>
              <w:br/>
              <w:t>(имеющего следующий адресный ориентир)</w:t>
            </w:r>
            <w:r w:rsidRPr="00B675D7">
              <w:rPr>
                <w:color w:val="000000"/>
              </w:rPr>
              <w:br/>
              <w:t>в 10 метрах от земельного участка расположенного по адресу:</w:t>
            </w:r>
            <w:r w:rsidRPr="00B675D7">
              <w:rPr>
                <w:color w:val="000000"/>
              </w:rPr>
              <w:br/>
              <w:t>Воронежская область, Семилукский район, г. Семилуки, ул. 30 лет Октября, 63</w:t>
            </w:r>
            <w:r w:rsidRPr="00B675D7">
              <w:rPr>
                <w:color w:val="000000"/>
              </w:rPr>
              <w:br/>
              <w:t xml:space="preserve"> с кадастровым номером 36:28:0103012:21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 xml:space="preserve">Покрытие:   грунт.                                    Площадь </w:t>
            </w:r>
            <w:r>
              <w:rPr>
                <w:color w:val="000000"/>
              </w:rPr>
              <w:t>8</w:t>
            </w:r>
            <w:r w:rsidRPr="00B675D7">
              <w:rPr>
                <w:color w:val="000000"/>
              </w:rPr>
              <w:t xml:space="preserve">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 Количество контейнеров - 2</w:t>
            </w:r>
            <w:r w:rsidRPr="00B675D7">
              <w:rPr>
                <w:color w:val="000000"/>
              </w:rPr>
              <w:t>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в 10 метрах от земельного участка расположенного по адресу: Воронежская область, Семилукский район, г. Семилуки, ул. Транспортная, 7-КЛ</w:t>
            </w:r>
            <w:r w:rsidRPr="00B675D7">
              <w:rPr>
                <w:color w:val="000000"/>
              </w:rPr>
              <w:br/>
              <w:t xml:space="preserve"> с кадастровым номером 36:28:0102001:1097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 xml:space="preserve">Покрытие:   грунт.                                    Площадь </w:t>
            </w:r>
            <w:r>
              <w:rPr>
                <w:color w:val="000000"/>
              </w:rPr>
              <w:t>1</w:t>
            </w:r>
            <w:r w:rsidRPr="00B675D7">
              <w:rPr>
                <w:color w:val="000000"/>
              </w:rPr>
              <w:t>2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</w:t>
            </w:r>
            <w:r>
              <w:rPr>
                <w:color w:val="000000"/>
              </w:rPr>
              <w:t>3</w:t>
            </w:r>
            <w:r w:rsidRPr="00B675D7">
              <w:rPr>
                <w:color w:val="000000"/>
              </w:rPr>
              <w:t>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8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Коммунальная, 2-ТБО                                       </w:t>
            </w:r>
            <w:r w:rsidRPr="00B675D7">
              <w:rPr>
                <w:color w:val="000000"/>
              </w:rPr>
              <w:br/>
              <w:t>Кадастровый номер  36:28:0104006:100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 xml:space="preserve">Покрытие:  щебень.                                     Площадь </w:t>
            </w:r>
            <w:r>
              <w:rPr>
                <w:color w:val="000000"/>
              </w:rPr>
              <w:t>8</w:t>
            </w:r>
            <w:r w:rsidRPr="00B675D7">
              <w:rPr>
                <w:color w:val="000000"/>
              </w:rPr>
              <w:t xml:space="preserve">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</w:t>
            </w:r>
            <w:r>
              <w:rPr>
                <w:color w:val="000000"/>
              </w:rPr>
              <w:t>2</w:t>
            </w:r>
            <w:r w:rsidRPr="00B675D7">
              <w:rPr>
                <w:color w:val="000000"/>
              </w:rPr>
              <w:t>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Частный сектор.</w:t>
            </w:r>
          </w:p>
        </w:tc>
      </w:tr>
      <w:tr w:rsidR="004A2F68" w:rsidRPr="00B675D7" w:rsidTr="00DB0236">
        <w:trPr>
          <w:trHeight w:val="1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 xml:space="preserve">Место накопления ТБО находится  в 15 метрах от земельного участка расположенного по адресу: Воронежская область, Семилукский район, г. Семилуки, ул. Курская, 46 В, </w:t>
            </w:r>
            <w:r w:rsidRPr="00B675D7">
              <w:rPr>
                <w:color w:val="000000"/>
              </w:rPr>
              <w:br/>
              <w:t>с кадастровым номером  36:28:0105007:864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асфальт.                                     Площадь 68,5м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- 4, объем  контейнера  - 0,75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</w:t>
            </w:r>
            <w:r>
              <w:rPr>
                <w:color w:val="000000"/>
              </w:rPr>
              <w:t xml:space="preserve"> </w:t>
            </w:r>
            <w:r w:rsidRPr="00B675D7">
              <w:rPr>
                <w:color w:val="000000"/>
              </w:rPr>
              <w:t>Курская, д.46В. Частн</w:t>
            </w:r>
            <w:r>
              <w:rPr>
                <w:color w:val="000000"/>
              </w:rPr>
              <w:t>ы</w:t>
            </w:r>
            <w:r w:rsidRPr="00B675D7">
              <w:rPr>
                <w:color w:val="000000"/>
              </w:rPr>
              <w:t>й сектор.</w:t>
            </w:r>
          </w:p>
        </w:tc>
      </w:tr>
      <w:tr w:rsidR="004A2F68" w:rsidRPr="00B675D7" w:rsidTr="00DB0236">
        <w:trPr>
          <w:trHeight w:val="19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68" w:rsidRPr="00B675D7" w:rsidRDefault="004A2F68" w:rsidP="00DB0236">
            <w:pPr>
              <w:jc w:val="right"/>
              <w:rPr>
                <w:color w:val="000000"/>
              </w:rPr>
            </w:pPr>
            <w:r w:rsidRPr="00B675D7">
              <w:rPr>
                <w:color w:val="000000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Место накопления ТБО находится по адресу:</w:t>
            </w:r>
            <w:r w:rsidRPr="00B675D7">
              <w:rPr>
                <w:color w:val="000000"/>
              </w:rPr>
              <w:br/>
              <w:t xml:space="preserve">Воронежская область, Семилукский район, г. Семилуки, ул. Транспортная, 4 - ТБО </w:t>
            </w:r>
            <w:r w:rsidRPr="00B675D7">
              <w:rPr>
                <w:color w:val="000000"/>
              </w:rPr>
              <w:br/>
              <w:t>на земельном участке с кадастровым номером 36:28:0105007:867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spacing w:after="240"/>
              <w:rPr>
                <w:color w:val="000000"/>
              </w:rPr>
            </w:pPr>
            <w:r w:rsidRPr="00B675D7">
              <w:rPr>
                <w:color w:val="000000"/>
              </w:rPr>
              <w:t>Покрытие:  асфальт.                                     Площадь 101,5 м</w:t>
            </w:r>
            <w:r w:rsidRPr="00B675D7">
              <w:rPr>
                <w:color w:val="000000"/>
                <w:vertAlign w:val="superscript"/>
              </w:rPr>
              <w:t>2</w:t>
            </w:r>
            <w:r w:rsidRPr="00B675D7">
              <w:rPr>
                <w:color w:val="000000"/>
              </w:rPr>
              <w:t xml:space="preserve"> . Количество контейнеров - 6, объем  контейнера  - 0,75 м</w:t>
            </w:r>
            <w:r w:rsidRPr="00B675D7">
              <w:rPr>
                <w:color w:val="000000"/>
                <w:vertAlign w:val="superscript"/>
              </w:rPr>
              <w:t xml:space="preserve">3.. </w:t>
            </w:r>
            <w:r w:rsidRPr="00B675D7">
              <w:rPr>
                <w:color w:val="000000"/>
              </w:rPr>
              <w:t>Количество  лодочек - 1, объем лодочки - 8 м</w:t>
            </w:r>
            <w:r w:rsidRPr="00B675D7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Администрация городского поселения - город Семилуки                                       ОГРН  1023601314505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F68" w:rsidRPr="00B675D7" w:rsidRDefault="004A2F68" w:rsidP="00DB0236">
            <w:pPr>
              <w:rPr>
                <w:color w:val="000000"/>
              </w:rPr>
            </w:pPr>
            <w:r w:rsidRPr="00B675D7">
              <w:rPr>
                <w:color w:val="000000"/>
              </w:rPr>
              <w:t>МКД по ул. Транспортная, д.4, лит. Б/1, д.4, лит. Б/2, д.4/1, д.4/2, д.4/3, д.4/4, д.4/5, д.4/6, д.4а, д.6/3, д.8, д.8/1, д.8/2.</w:t>
            </w:r>
          </w:p>
        </w:tc>
      </w:tr>
    </w:tbl>
    <w:p w:rsidR="004A2F68" w:rsidRPr="00652E6B" w:rsidRDefault="004A2F68" w:rsidP="00FC0ABD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p w:rsidR="004A2F68" w:rsidRPr="00652E6B" w:rsidRDefault="004A2F68" w:rsidP="00FC0AB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4A2F68" w:rsidRPr="00371014" w:rsidRDefault="004A2F68" w:rsidP="00FC0ABD">
      <w:pPr>
        <w:widowControl w:val="0"/>
        <w:adjustRightInd w:val="0"/>
        <w:ind w:right="-2"/>
        <w:jc w:val="both"/>
      </w:pPr>
      <w:r w:rsidRPr="00371014">
        <w:t>Приложения:</w:t>
      </w:r>
    </w:p>
    <w:p w:rsidR="004A2F68" w:rsidRPr="00371014" w:rsidRDefault="004A2F68" w:rsidP="00FC0ABD">
      <w:pPr>
        <w:widowControl w:val="0"/>
        <w:adjustRightInd w:val="0"/>
        <w:ind w:right="-2"/>
        <w:jc w:val="both"/>
      </w:pPr>
    </w:p>
    <w:p w:rsidR="004A2F68" w:rsidRPr="00371014" w:rsidRDefault="004A2F68" w:rsidP="00FC0ABD">
      <w:pPr>
        <w:ind w:right="-284"/>
        <w:jc w:val="both"/>
        <w:rPr>
          <w:b/>
        </w:rPr>
      </w:pPr>
      <w:r>
        <w:t xml:space="preserve">1. </w:t>
      </w:r>
      <w:r w:rsidRPr="00371014">
        <w:t>Схемы размещения мест (площадок) накопления ТКО на карте масштаба 1:2000.</w:t>
      </w:r>
    </w:p>
    <w:p w:rsidR="004A2F68" w:rsidRDefault="004A2F68" w:rsidP="00FC0ABD">
      <w:pPr>
        <w:ind w:left="7200"/>
        <w:jc w:val="right"/>
      </w:pPr>
    </w:p>
    <w:p w:rsidR="004A2F68" w:rsidRPr="00015D3B" w:rsidRDefault="004A2F68" w:rsidP="00FC0ABD">
      <w:pPr>
        <w:widowControl w:val="0"/>
        <w:adjustRightInd w:val="0"/>
        <w:spacing w:after="0"/>
        <w:ind w:left="9639" w:right="-2"/>
        <w:jc w:val="center"/>
        <w:rPr>
          <w:lang w:eastAsia="ru-RU"/>
        </w:rPr>
      </w:pPr>
    </w:p>
    <w:sectPr w:rsidR="004A2F68" w:rsidRPr="00015D3B" w:rsidSect="003863D4">
      <w:pgSz w:w="16838" w:h="11906" w:orient="landscape" w:code="9"/>
      <w:pgMar w:top="567" w:right="678" w:bottom="1134" w:left="1701" w:header="397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1866" w:hanging="14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F2"/>
    <w:rsid w:val="00015D3B"/>
    <w:rsid w:val="000A30F2"/>
    <w:rsid w:val="00133128"/>
    <w:rsid w:val="00226D71"/>
    <w:rsid w:val="00281CA8"/>
    <w:rsid w:val="002C5542"/>
    <w:rsid w:val="002D328C"/>
    <w:rsid w:val="00371014"/>
    <w:rsid w:val="003863D4"/>
    <w:rsid w:val="004276FF"/>
    <w:rsid w:val="004A2F68"/>
    <w:rsid w:val="004B10B4"/>
    <w:rsid w:val="00506D5A"/>
    <w:rsid w:val="005411DA"/>
    <w:rsid w:val="00571D37"/>
    <w:rsid w:val="005B34BF"/>
    <w:rsid w:val="00652E6B"/>
    <w:rsid w:val="00672970"/>
    <w:rsid w:val="00740D88"/>
    <w:rsid w:val="00776A0B"/>
    <w:rsid w:val="008405A4"/>
    <w:rsid w:val="00990433"/>
    <w:rsid w:val="00AE214E"/>
    <w:rsid w:val="00B675D7"/>
    <w:rsid w:val="00C64338"/>
    <w:rsid w:val="00C71591"/>
    <w:rsid w:val="00CF0B1C"/>
    <w:rsid w:val="00D44DCE"/>
    <w:rsid w:val="00DB0236"/>
    <w:rsid w:val="00EC263B"/>
    <w:rsid w:val="00FC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1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7278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James Bond</cp:lastModifiedBy>
  <cp:revision>3</cp:revision>
  <cp:lastPrinted>2022-03-16T15:00:00Z</cp:lastPrinted>
  <dcterms:created xsi:type="dcterms:W3CDTF">2022-03-18T09:40:00Z</dcterms:created>
  <dcterms:modified xsi:type="dcterms:W3CDTF">2022-03-28T10:47:00Z</dcterms:modified>
</cp:coreProperties>
</file>