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50" w:rsidRPr="00462050" w:rsidRDefault="00462050" w:rsidP="00462050">
      <w:pPr>
        <w:tabs>
          <w:tab w:val="left" w:pos="426"/>
        </w:tabs>
        <w:ind w:left="-284" w:firstLine="284"/>
        <w:jc w:val="center"/>
        <w:rPr>
          <w:rFonts w:ascii="Times New Roman" w:hAnsi="Times New Roman"/>
          <w:sz w:val="28"/>
          <w:szCs w:val="20"/>
        </w:rPr>
      </w:pPr>
    </w:p>
    <w:p w:rsidR="00462050" w:rsidRPr="00462050" w:rsidRDefault="00462050" w:rsidP="00462050">
      <w:pPr>
        <w:tabs>
          <w:tab w:val="left" w:pos="426"/>
        </w:tabs>
        <w:ind w:firstLine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noProof/>
          <w:sz w:val="28"/>
          <w:szCs w:val="20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column">
              <wp:posOffset>2706370</wp:posOffset>
            </wp:positionH>
            <wp:positionV relativeFrom="paragraph">
              <wp:posOffset>-90170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050" w:rsidRDefault="00462050" w:rsidP="00462050">
      <w:pPr>
        <w:ind w:firstLine="0"/>
        <w:jc w:val="left"/>
        <w:rPr>
          <w:rFonts w:ascii="Times New Roman" w:hAnsi="Times New Roman"/>
          <w:sz w:val="28"/>
          <w:szCs w:val="20"/>
        </w:rPr>
      </w:pPr>
    </w:p>
    <w:p w:rsidR="00EC3348" w:rsidRDefault="00EC3348" w:rsidP="00462050">
      <w:pPr>
        <w:ind w:firstLine="0"/>
        <w:jc w:val="left"/>
        <w:rPr>
          <w:rFonts w:ascii="Times New Roman" w:hAnsi="Times New Roman"/>
          <w:sz w:val="28"/>
          <w:szCs w:val="20"/>
        </w:rPr>
      </w:pPr>
    </w:p>
    <w:p w:rsidR="00EC3348" w:rsidRPr="00462050" w:rsidRDefault="00EC3348" w:rsidP="00462050">
      <w:pPr>
        <w:ind w:firstLine="0"/>
        <w:jc w:val="left"/>
        <w:rPr>
          <w:rFonts w:ascii="Times New Roman" w:hAnsi="Times New Roman"/>
          <w:sz w:val="28"/>
          <w:szCs w:val="20"/>
        </w:rPr>
      </w:pPr>
    </w:p>
    <w:p w:rsidR="00EC3348" w:rsidRPr="00EC3348" w:rsidRDefault="00EC3348" w:rsidP="00EC3348">
      <w:pPr>
        <w:shd w:val="clear" w:color="auto" w:fill="FFFFFF"/>
        <w:ind w:left="72" w:firstLine="0"/>
        <w:jc w:val="center"/>
        <w:rPr>
          <w:rFonts w:cs="Arial"/>
          <w:b/>
          <w:color w:val="000000"/>
          <w:spacing w:val="7"/>
          <w:sz w:val="24"/>
        </w:rPr>
      </w:pPr>
      <w:r w:rsidRPr="00EC3348">
        <w:rPr>
          <w:rFonts w:cs="Arial"/>
          <w:b/>
          <w:color w:val="000000"/>
          <w:spacing w:val="7"/>
          <w:sz w:val="24"/>
        </w:rPr>
        <w:t>СОВЕТ НАРОДНЫХ ДЕПУТАТОВ</w:t>
      </w:r>
    </w:p>
    <w:p w:rsidR="00EC3348" w:rsidRPr="00EC3348" w:rsidRDefault="00EC3348" w:rsidP="00EC3348">
      <w:pPr>
        <w:shd w:val="clear" w:color="auto" w:fill="FFFFFF"/>
        <w:ind w:left="72" w:firstLine="0"/>
        <w:jc w:val="center"/>
        <w:rPr>
          <w:rFonts w:cs="Arial"/>
          <w:b/>
          <w:color w:val="000000"/>
          <w:sz w:val="24"/>
        </w:rPr>
      </w:pPr>
      <w:r w:rsidRPr="00EC3348">
        <w:rPr>
          <w:rFonts w:cs="Arial"/>
          <w:b/>
          <w:color w:val="000000"/>
          <w:spacing w:val="7"/>
          <w:sz w:val="24"/>
        </w:rPr>
        <w:t xml:space="preserve">ГОРОДСКОГО ПОСЕЛЕНИЯ - </w:t>
      </w:r>
      <w:r w:rsidRPr="00EC3348">
        <w:rPr>
          <w:rFonts w:cs="Arial"/>
          <w:b/>
          <w:color w:val="000000"/>
          <w:spacing w:val="6"/>
          <w:sz w:val="24"/>
        </w:rPr>
        <w:t xml:space="preserve">ГОРОД СЕМИЛУКИ </w:t>
      </w:r>
      <w:r w:rsidRPr="00EC3348">
        <w:rPr>
          <w:rFonts w:cs="Arial"/>
          <w:b/>
          <w:spacing w:val="7"/>
          <w:sz w:val="24"/>
        </w:rPr>
        <w:t xml:space="preserve">СЕМИЛУКСКОГО </w:t>
      </w:r>
      <w:r w:rsidRPr="00EC3348">
        <w:rPr>
          <w:rFonts w:cs="Arial"/>
          <w:b/>
          <w:sz w:val="24"/>
          <w:u w:val="single"/>
        </w:rPr>
        <w:t>МУНИЦИПАЛЬНОГО РАЙОНА ВОРОНЕЖСКОЙ ОБЛАСТИ ШЕСТОГО СОЗЫВА</w:t>
      </w:r>
    </w:p>
    <w:p w:rsidR="00EC3348" w:rsidRPr="00EC3348" w:rsidRDefault="00EC3348" w:rsidP="00EC3348">
      <w:pPr>
        <w:ind w:firstLine="0"/>
        <w:jc w:val="center"/>
        <w:rPr>
          <w:rFonts w:ascii="Times New Roman" w:hAnsi="Times New Roman"/>
          <w:szCs w:val="26"/>
        </w:rPr>
      </w:pPr>
      <w:r w:rsidRPr="00EC3348">
        <w:rPr>
          <w:rFonts w:ascii="Times New Roman" w:hAnsi="Times New Roman"/>
          <w:szCs w:val="26"/>
        </w:rPr>
        <w:t xml:space="preserve">ул. Ленина, 11, г. Семилуки, 396901 </w:t>
      </w:r>
    </w:p>
    <w:p w:rsidR="00EC3348" w:rsidRDefault="00EC3348" w:rsidP="00EC334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164389" w:rsidRPr="00EC3348" w:rsidRDefault="00164389" w:rsidP="00EC334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462050" w:rsidRPr="008E6D1A" w:rsidRDefault="00DB6171" w:rsidP="00EC3348">
      <w:pPr>
        <w:keepNext/>
        <w:tabs>
          <w:tab w:val="left" w:pos="426"/>
        </w:tabs>
        <w:ind w:firstLine="0"/>
        <w:jc w:val="center"/>
        <w:outlineLvl w:val="2"/>
        <w:rPr>
          <w:rFonts w:cs="Arial"/>
          <w:b/>
          <w:spacing w:val="60"/>
          <w:sz w:val="24"/>
        </w:rPr>
      </w:pPr>
      <w:r w:rsidRPr="008E6D1A">
        <w:rPr>
          <w:rFonts w:cs="Arial"/>
          <w:b/>
          <w:spacing w:val="60"/>
          <w:sz w:val="24"/>
        </w:rPr>
        <w:t>РЕШЕНИЕ</w:t>
      </w:r>
    </w:p>
    <w:p w:rsidR="00462050" w:rsidRDefault="00EC3348" w:rsidP="00292770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ind w:firstLine="0"/>
        <w:jc w:val="left"/>
        <w:rPr>
          <w:rFonts w:cs="Arial"/>
          <w:sz w:val="24"/>
        </w:rPr>
      </w:pPr>
      <w:r>
        <w:rPr>
          <w:rFonts w:cs="Arial"/>
          <w:sz w:val="24"/>
        </w:rPr>
        <w:t>от «06» ноября</w:t>
      </w:r>
      <w:r w:rsidR="001355A6" w:rsidRPr="008E6D1A">
        <w:rPr>
          <w:rFonts w:cs="Arial"/>
          <w:sz w:val="24"/>
        </w:rPr>
        <w:t xml:space="preserve">  </w:t>
      </w:r>
      <w:r w:rsidR="002E6B32" w:rsidRPr="008E6D1A">
        <w:rPr>
          <w:rFonts w:cs="Arial"/>
          <w:sz w:val="24"/>
        </w:rPr>
        <w:t>2020</w:t>
      </w:r>
      <w:r w:rsidR="00462050" w:rsidRPr="008E6D1A">
        <w:rPr>
          <w:rFonts w:cs="Arial"/>
          <w:sz w:val="24"/>
        </w:rPr>
        <w:t xml:space="preserve"> г. №</w:t>
      </w:r>
      <w:r w:rsidR="002E6B32" w:rsidRPr="008E6D1A">
        <w:rPr>
          <w:rFonts w:cs="Arial"/>
          <w:sz w:val="24"/>
        </w:rPr>
        <w:t xml:space="preserve"> </w:t>
      </w:r>
      <w:r w:rsidR="00164389">
        <w:rPr>
          <w:rFonts w:cs="Arial"/>
          <w:sz w:val="24"/>
        </w:rPr>
        <w:t>10</w:t>
      </w:r>
    </w:p>
    <w:p w:rsidR="00164389" w:rsidRDefault="00164389" w:rsidP="00292770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ind w:firstLine="0"/>
        <w:jc w:val="left"/>
        <w:rPr>
          <w:rFonts w:cs="Arial"/>
          <w:sz w:val="24"/>
        </w:rPr>
      </w:pPr>
    </w:p>
    <w:p w:rsidR="00164389" w:rsidRPr="00292770" w:rsidRDefault="00164389" w:rsidP="00292770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ind w:firstLine="0"/>
        <w:jc w:val="left"/>
        <w:rPr>
          <w:rFonts w:cs="Arial"/>
          <w:sz w:val="24"/>
        </w:rPr>
      </w:pPr>
    </w:p>
    <w:p w:rsidR="002E6B32" w:rsidRPr="005823F0" w:rsidRDefault="008A7020" w:rsidP="0091522A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4"/>
        </w:rPr>
      </w:pPr>
      <w:r w:rsidRPr="005823F0">
        <w:rPr>
          <w:rFonts w:cs="Arial"/>
          <w:bCs/>
          <w:sz w:val="24"/>
        </w:rPr>
        <w:t xml:space="preserve"> О</w:t>
      </w:r>
      <w:r w:rsidR="0091522A" w:rsidRPr="005823F0">
        <w:rPr>
          <w:rFonts w:cs="Arial"/>
          <w:bCs/>
          <w:sz w:val="24"/>
        </w:rPr>
        <w:t xml:space="preserve">б утверждении Положения </w:t>
      </w:r>
    </w:p>
    <w:p w:rsidR="0091522A" w:rsidRPr="005823F0" w:rsidRDefault="0091522A" w:rsidP="0091522A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4"/>
        </w:rPr>
      </w:pPr>
      <w:r w:rsidRPr="005823F0">
        <w:rPr>
          <w:rFonts w:cs="Arial"/>
          <w:bCs/>
          <w:sz w:val="24"/>
        </w:rPr>
        <w:t xml:space="preserve">«О порядке рассмотрения вопросов, </w:t>
      </w:r>
    </w:p>
    <w:p w:rsidR="0091522A" w:rsidRPr="005823F0" w:rsidRDefault="0091522A" w:rsidP="0091522A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4"/>
        </w:rPr>
      </w:pPr>
      <w:r w:rsidRPr="005823F0">
        <w:rPr>
          <w:rFonts w:cs="Arial"/>
          <w:bCs/>
          <w:sz w:val="24"/>
        </w:rPr>
        <w:t xml:space="preserve">касающихся соблюдения требований </w:t>
      </w:r>
    </w:p>
    <w:p w:rsidR="0091522A" w:rsidRPr="005823F0" w:rsidRDefault="0091522A" w:rsidP="0091522A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4"/>
        </w:rPr>
      </w:pPr>
      <w:r w:rsidRPr="005823F0">
        <w:rPr>
          <w:rFonts w:cs="Arial"/>
          <w:bCs/>
          <w:sz w:val="24"/>
        </w:rPr>
        <w:t>к должностному поведению лиц,</w:t>
      </w:r>
    </w:p>
    <w:p w:rsidR="005647E1" w:rsidRPr="005823F0" w:rsidRDefault="0091522A" w:rsidP="00E74D1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4"/>
        </w:rPr>
      </w:pPr>
      <w:proofErr w:type="gramStart"/>
      <w:r w:rsidRPr="005823F0">
        <w:rPr>
          <w:rFonts w:cs="Arial"/>
          <w:bCs/>
          <w:sz w:val="24"/>
        </w:rPr>
        <w:t>замещающих</w:t>
      </w:r>
      <w:proofErr w:type="gramEnd"/>
      <w:r w:rsidRPr="005823F0">
        <w:rPr>
          <w:rFonts w:cs="Arial"/>
          <w:bCs/>
          <w:sz w:val="24"/>
        </w:rPr>
        <w:t xml:space="preserve"> муниципальные должности</w:t>
      </w:r>
      <w:r w:rsidR="00AF339B" w:rsidRPr="005823F0">
        <w:rPr>
          <w:rFonts w:cs="Arial"/>
          <w:bCs/>
          <w:sz w:val="24"/>
        </w:rPr>
        <w:t xml:space="preserve">, </w:t>
      </w:r>
    </w:p>
    <w:p w:rsidR="005647E1" w:rsidRPr="005823F0" w:rsidRDefault="001B7FEE" w:rsidP="0091522A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4"/>
        </w:rPr>
      </w:pPr>
      <w:r w:rsidRPr="005823F0">
        <w:rPr>
          <w:rFonts w:cs="Arial"/>
          <w:bCs/>
          <w:sz w:val="24"/>
        </w:rPr>
        <w:t xml:space="preserve">лица, </w:t>
      </w:r>
      <w:r w:rsidR="00D90205" w:rsidRPr="005823F0">
        <w:rPr>
          <w:rFonts w:cs="Arial"/>
          <w:bCs/>
          <w:sz w:val="24"/>
        </w:rPr>
        <w:t>замещ</w:t>
      </w:r>
      <w:r w:rsidRPr="005823F0">
        <w:rPr>
          <w:rFonts w:cs="Arial"/>
          <w:bCs/>
          <w:sz w:val="24"/>
        </w:rPr>
        <w:t>ающего</w:t>
      </w:r>
      <w:r w:rsidR="005647E1" w:rsidRPr="005823F0">
        <w:rPr>
          <w:rFonts w:cs="Arial"/>
          <w:bCs/>
          <w:sz w:val="24"/>
        </w:rPr>
        <w:t xml:space="preserve"> </w:t>
      </w:r>
      <w:r w:rsidR="00E74D1B" w:rsidRPr="005823F0">
        <w:rPr>
          <w:rFonts w:cs="Arial"/>
          <w:bCs/>
          <w:sz w:val="24"/>
        </w:rPr>
        <w:t>должность</w:t>
      </w:r>
      <w:r w:rsidR="0091522A" w:rsidRPr="005823F0">
        <w:rPr>
          <w:rFonts w:cs="Arial"/>
          <w:bCs/>
          <w:sz w:val="24"/>
        </w:rPr>
        <w:t xml:space="preserve"> </w:t>
      </w:r>
      <w:proofErr w:type="gramStart"/>
      <w:r w:rsidR="004E4983" w:rsidRPr="005823F0">
        <w:rPr>
          <w:rFonts w:cs="Arial"/>
          <w:bCs/>
          <w:sz w:val="24"/>
        </w:rPr>
        <w:t>муниципальной</w:t>
      </w:r>
      <w:proofErr w:type="gramEnd"/>
      <w:r w:rsidRPr="005823F0">
        <w:rPr>
          <w:rFonts w:cs="Arial"/>
          <w:bCs/>
          <w:sz w:val="24"/>
        </w:rPr>
        <w:t xml:space="preserve"> </w:t>
      </w:r>
    </w:p>
    <w:p w:rsidR="005647E1" w:rsidRPr="005823F0" w:rsidRDefault="00E74D1B" w:rsidP="0091522A">
      <w:pPr>
        <w:widowControl w:val="0"/>
        <w:autoSpaceDE w:val="0"/>
        <w:autoSpaceDN w:val="0"/>
        <w:adjustRightInd w:val="0"/>
        <w:ind w:firstLine="0"/>
        <w:rPr>
          <w:rFonts w:eastAsia="Calibri" w:cs="Arial"/>
          <w:sz w:val="24"/>
          <w:lang w:eastAsia="en-US"/>
        </w:rPr>
      </w:pPr>
      <w:r w:rsidRPr="005823F0">
        <w:rPr>
          <w:rFonts w:cs="Arial"/>
          <w:bCs/>
          <w:sz w:val="24"/>
        </w:rPr>
        <w:t>службы</w:t>
      </w:r>
      <w:r w:rsidRPr="005823F0">
        <w:rPr>
          <w:rFonts w:eastAsia="Calibri" w:cs="Arial"/>
          <w:sz w:val="24"/>
          <w:lang w:eastAsia="en-US"/>
        </w:rPr>
        <w:t xml:space="preserve"> главы администрации </w:t>
      </w:r>
      <w:proofErr w:type="gramStart"/>
      <w:r w:rsidRPr="005823F0">
        <w:rPr>
          <w:rFonts w:eastAsia="Calibri" w:cs="Arial"/>
          <w:sz w:val="24"/>
          <w:lang w:eastAsia="en-US"/>
        </w:rPr>
        <w:t>городского</w:t>
      </w:r>
      <w:proofErr w:type="gramEnd"/>
    </w:p>
    <w:p w:rsidR="005647E1" w:rsidRPr="005823F0" w:rsidRDefault="00E74D1B" w:rsidP="0091522A">
      <w:pPr>
        <w:widowControl w:val="0"/>
        <w:autoSpaceDE w:val="0"/>
        <w:autoSpaceDN w:val="0"/>
        <w:adjustRightInd w:val="0"/>
        <w:ind w:firstLine="0"/>
        <w:rPr>
          <w:rFonts w:eastAsia="Calibri" w:cs="Arial"/>
          <w:sz w:val="24"/>
          <w:lang w:eastAsia="en-US"/>
        </w:rPr>
      </w:pPr>
      <w:r w:rsidRPr="005823F0">
        <w:rPr>
          <w:rFonts w:eastAsia="Calibri" w:cs="Arial"/>
          <w:sz w:val="24"/>
          <w:lang w:eastAsia="en-US"/>
        </w:rPr>
        <w:t xml:space="preserve"> поселения – город Семилуки по контракту</w:t>
      </w:r>
    </w:p>
    <w:p w:rsidR="0091522A" w:rsidRPr="005823F0" w:rsidRDefault="00E74D1B" w:rsidP="0091522A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4"/>
        </w:rPr>
      </w:pPr>
      <w:r w:rsidRPr="005823F0">
        <w:rPr>
          <w:rFonts w:eastAsia="Calibri" w:cs="Arial"/>
          <w:sz w:val="24"/>
          <w:lang w:eastAsia="en-US"/>
        </w:rPr>
        <w:t xml:space="preserve"> </w:t>
      </w:r>
      <w:r w:rsidR="0091522A" w:rsidRPr="005823F0">
        <w:rPr>
          <w:rFonts w:cs="Arial"/>
          <w:bCs/>
          <w:sz w:val="24"/>
        </w:rPr>
        <w:t>и урегулирования конфликта интересов»</w:t>
      </w:r>
    </w:p>
    <w:p w:rsidR="0091522A" w:rsidRPr="005823F0" w:rsidRDefault="0091522A" w:rsidP="0091522A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4"/>
        </w:rPr>
      </w:pPr>
    </w:p>
    <w:p w:rsidR="0091522A" w:rsidRPr="008E6D1A" w:rsidRDefault="0091522A" w:rsidP="00041914">
      <w:pPr>
        <w:widowControl w:val="0"/>
        <w:autoSpaceDE w:val="0"/>
        <w:autoSpaceDN w:val="0"/>
        <w:adjustRightInd w:val="0"/>
        <w:ind w:firstLine="540"/>
        <w:rPr>
          <w:rFonts w:cs="Arial"/>
          <w:sz w:val="24"/>
        </w:rPr>
      </w:pPr>
      <w:r w:rsidRPr="008E6D1A">
        <w:rPr>
          <w:rFonts w:cs="Arial"/>
          <w:sz w:val="24"/>
        </w:rPr>
        <w:t xml:space="preserve">В соответствии с Федеральным законом от 06.10.2003 № 131-ФЗ «Об </w:t>
      </w:r>
      <w:proofErr w:type="gramStart"/>
      <w:r w:rsidRPr="008E6D1A">
        <w:rPr>
          <w:rFonts w:cs="Arial"/>
          <w:sz w:val="24"/>
        </w:rPr>
        <w:t>общих</w:t>
      </w:r>
      <w:proofErr w:type="gramEnd"/>
      <w:r w:rsidRPr="008E6D1A">
        <w:rPr>
          <w:rFonts w:cs="Arial"/>
          <w:sz w:val="24"/>
        </w:rPr>
        <w:t xml:space="preserve"> </w:t>
      </w:r>
      <w:proofErr w:type="gramStart"/>
      <w:r w:rsidRPr="008E6D1A">
        <w:rPr>
          <w:rFonts w:cs="Arial"/>
          <w:sz w:val="24"/>
        </w:rPr>
        <w:t xml:space="preserve">принципах организации местного самоуправления в Российской Федерации», Федеральным законом от </w:t>
      </w:r>
      <w:r w:rsidR="00CF0EBD" w:rsidRPr="008E6D1A">
        <w:rPr>
          <w:rFonts w:cs="Arial"/>
          <w:sz w:val="24"/>
        </w:rPr>
        <w:t xml:space="preserve">25.12.2008 г. </w:t>
      </w:r>
      <w:r w:rsidRPr="008E6D1A">
        <w:rPr>
          <w:rFonts w:cs="Arial"/>
          <w:sz w:val="24"/>
        </w:rPr>
        <w:t>№ 2</w:t>
      </w:r>
      <w:r w:rsidR="00CF0EBD" w:rsidRPr="008E6D1A">
        <w:rPr>
          <w:rFonts w:cs="Arial"/>
          <w:sz w:val="24"/>
        </w:rPr>
        <w:t>73</w:t>
      </w:r>
      <w:r w:rsidRPr="008E6D1A">
        <w:rPr>
          <w:rFonts w:cs="Arial"/>
          <w:sz w:val="24"/>
        </w:rPr>
        <w:t xml:space="preserve">-ФЗ «О противодействии коррупции», законом Воронежской области от 02.06.2017 г. № 45-ОЗ «О предоставлении гражданами, претендующими на замещение отдельных муниципальных должностей  и </w:t>
      </w:r>
      <w:r w:rsidR="00933C11">
        <w:rPr>
          <w:rFonts w:cs="Arial"/>
          <w:sz w:val="24"/>
        </w:rPr>
        <w:t>должностей муниципальной службы</w:t>
      </w:r>
      <w:r w:rsidRPr="008E6D1A">
        <w:rPr>
          <w:rFonts w:cs="Arial"/>
          <w:sz w:val="24"/>
        </w:rPr>
        <w:t>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Уставом</w:t>
      </w:r>
      <w:proofErr w:type="gramEnd"/>
      <w:r w:rsidRPr="008E6D1A">
        <w:rPr>
          <w:rFonts w:cs="Arial"/>
          <w:sz w:val="24"/>
        </w:rPr>
        <w:t xml:space="preserve"> городского поселени</w:t>
      </w:r>
      <w:proofErr w:type="gramStart"/>
      <w:r w:rsidRPr="008E6D1A">
        <w:rPr>
          <w:rFonts w:cs="Arial"/>
          <w:sz w:val="24"/>
        </w:rPr>
        <w:t>я-</w:t>
      </w:r>
      <w:proofErr w:type="gramEnd"/>
      <w:r w:rsidRPr="008E6D1A">
        <w:rPr>
          <w:rFonts w:cs="Arial"/>
          <w:sz w:val="24"/>
        </w:rPr>
        <w:t xml:space="preserve"> город Семилуки,</w:t>
      </w:r>
      <w:r w:rsidR="001355A6" w:rsidRPr="008E6D1A">
        <w:rPr>
          <w:rFonts w:cs="Arial"/>
          <w:sz w:val="24"/>
        </w:rPr>
        <w:t xml:space="preserve"> </w:t>
      </w:r>
      <w:r w:rsidRPr="008E6D1A">
        <w:rPr>
          <w:rFonts w:cs="Arial"/>
          <w:sz w:val="24"/>
        </w:rPr>
        <w:t xml:space="preserve">Совет народных депутатов городского поселения – город Семилуки </w:t>
      </w:r>
    </w:p>
    <w:p w:rsidR="00EF317C" w:rsidRDefault="0091522A" w:rsidP="00292770">
      <w:pPr>
        <w:widowControl w:val="0"/>
        <w:autoSpaceDE w:val="0"/>
        <w:autoSpaceDN w:val="0"/>
        <w:adjustRightInd w:val="0"/>
        <w:ind w:firstLine="540"/>
        <w:jc w:val="center"/>
        <w:rPr>
          <w:rFonts w:cs="Arial"/>
          <w:b/>
          <w:sz w:val="24"/>
        </w:rPr>
      </w:pPr>
      <w:r w:rsidRPr="008E6D1A">
        <w:rPr>
          <w:rFonts w:cs="Arial"/>
          <w:b/>
          <w:sz w:val="24"/>
        </w:rPr>
        <w:t>РЕШИЛ:</w:t>
      </w:r>
    </w:p>
    <w:p w:rsidR="00164389" w:rsidRPr="00292770" w:rsidRDefault="00164389" w:rsidP="00292770">
      <w:pPr>
        <w:widowControl w:val="0"/>
        <w:autoSpaceDE w:val="0"/>
        <w:autoSpaceDN w:val="0"/>
        <w:adjustRightInd w:val="0"/>
        <w:ind w:firstLine="540"/>
        <w:jc w:val="center"/>
        <w:rPr>
          <w:rFonts w:cs="Arial"/>
          <w:b/>
          <w:sz w:val="24"/>
        </w:rPr>
      </w:pPr>
    </w:p>
    <w:p w:rsidR="0091522A" w:rsidRPr="008E6D1A" w:rsidRDefault="002E6B32" w:rsidP="00164389">
      <w:pPr>
        <w:widowControl w:val="0"/>
        <w:autoSpaceDE w:val="0"/>
        <w:autoSpaceDN w:val="0"/>
        <w:adjustRightInd w:val="0"/>
        <w:rPr>
          <w:rFonts w:cs="Arial"/>
          <w:bCs/>
          <w:sz w:val="24"/>
        </w:rPr>
      </w:pPr>
      <w:r w:rsidRPr="008E6D1A">
        <w:rPr>
          <w:rFonts w:cs="Arial"/>
          <w:bCs/>
          <w:sz w:val="24"/>
        </w:rPr>
        <w:t>1.</w:t>
      </w:r>
      <w:r w:rsidR="0091522A" w:rsidRPr="008E6D1A">
        <w:rPr>
          <w:rFonts w:cs="Arial"/>
          <w:bCs/>
          <w:sz w:val="24"/>
        </w:rPr>
        <w:t>Утвердить Положение «О порядке рассмотрения вопросов, касающихся соблюдения требований к должностному поведению лиц, замещающих муниципальные должности,</w:t>
      </w:r>
      <w:r w:rsidR="0007705A" w:rsidRPr="0007705A">
        <w:rPr>
          <w:rFonts w:cs="Arial"/>
          <w:bCs/>
          <w:sz w:val="24"/>
        </w:rPr>
        <w:t xml:space="preserve"> </w:t>
      </w:r>
      <w:r w:rsidR="0007705A">
        <w:rPr>
          <w:rFonts w:cs="Arial"/>
          <w:bCs/>
          <w:sz w:val="24"/>
        </w:rPr>
        <w:t>лица, з</w:t>
      </w:r>
      <w:r w:rsidR="00702558">
        <w:rPr>
          <w:rFonts w:cs="Arial"/>
          <w:bCs/>
          <w:sz w:val="24"/>
        </w:rPr>
        <w:t>амещающего</w:t>
      </w:r>
      <w:r w:rsidR="0007705A">
        <w:rPr>
          <w:rFonts w:cs="Arial"/>
          <w:bCs/>
          <w:sz w:val="24"/>
        </w:rPr>
        <w:t xml:space="preserve"> должность</w:t>
      </w:r>
      <w:r w:rsidR="0007705A" w:rsidRPr="008E6D1A">
        <w:rPr>
          <w:rFonts w:cs="Arial"/>
          <w:bCs/>
          <w:sz w:val="24"/>
        </w:rPr>
        <w:t xml:space="preserve"> </w:t>
      </w:r>
      <w:r w:rsidR="0007705A">
        <w:rPr>
          <w:rFonts w:cs="Arial"/>
          <w:bCs/>
          <w:sz w:val="24"/>
        </w:rPr>
        <w:t>муниципальной службы</w:t>
      </w:r>
      <w:r w:rsidR="0007705A">
        <w:rPr>
          <w:rFonts w:eastAsia="Calibri" w:cs="Arial"/>
          <w:sz w:val="24"/>
          <w:lang w:eastAsia="en-US"/>
        </w:rPr>
        <w:t xml:space="preserve"> </w:t>
      </w:r>
      <w:r w:rsidR="0007705A" w:rsidRPr="000804A6">
        <w:rPr>
          <w:rFonts w:eastAsia="Calibri" w:cs="Arial"/>
          <w:sz w:val="24"/>
          <w:lang w:eastAsia="en-US"/>
        </w:rPr>
        <w:t>главы администрации городского поселения – город Семилуки по контракту</w:t>
      </w:r>
      <w:r w:rsidR="0091522A" w:rsidRPr="008E6D1A">
        <w:rPr>
          <w:rFonts w:cs="Arial"/>
          <w:bCs/>
          <w:sz w:val="24"/>
        </w:rPr>
        <w:t xml:space="preserve"> и урегулирования конфликта интересов».</w:t>
      </w:r>
    </w:p>
    <w:p w:rsidR="002E6B32" w:rsidRPr="008E6D1A" w:rsidRDefault="002E6B32" w:rsidP="00A3692C">
      <w:pPr>
        <w:widowControl w:val="0"/>
        <w:autoSpaceDE w:val="0"/>
        <w:autoSpaceDN w:val="0"/>
        <w:adjustRightInd w:val="0"/>
        <w:ind w:firstLine="851"/>
        <w:rPr>
          <w:rFonts w:cs="Arial"/>
          <w:bCs/>
          <w:sz w:val="24"/>
        </w:rPr>
      </w:pPr>
      <w:r w:rsidRPr="008E6D1A">
        <w:rPr>
          <w:rFonts w:cs="Arial"/>
          <w:bCs/>
          <w:sz w:val="24"/>
        </w:rPr>
        <w:t xml:space="preserve">2. </w:t>
      </w:r>
      <w:r w:rsidR="001355A6" w:rsidRPr="008E6D1A">
        <w:rPr>
          <w:rFonts w:cs="Arial"/>
          <w:sz w:val="24"/>
        </w:rPr>
        <w:t>Решение Совета народных депутатов городского поселения – город Семилуки от 17.06.2019 г. № 227 «</w:t>
      </w:r>
      <w:r w:rsidR="001355A6" w:rsidRPr="008E6D1A">
        <w:rPr>
          <w:rFonts w:cs="Arial"/>
          <w:bCs/>
          <w:sz w:val="24"/>
        </w:rPr>
        <w:t xml:space="preserve">Об утверждении Положения «О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интересов» признать утратившим силу. </w:t>
      </w:r>
    </w:p>
    <w:p w:rsidR="0091522A" w:rsidRPr="008E6D1A" w:rsidRDefault="002E6B32" w:rsidP="001355A6">
      <w:pPr>
        <w:widowControl w:val="0"/>
        <w:autoSpaceDE w:val="0"/>
        <w:autoSpaceDN w:val="0"/>
        <w:adjustRightInd w:val="0"/>
        <w:ind w:firstLine="851"/>
        <w:rPr>
          <w:rFonts w:cs="Arial"/>
          <w:sz w:val="24"/>
        </w:rPr>
      </w:pPr>
      <w:r w:rsidRPr="008E6D1A">
        <w:rPr>
          <w:rFonts w:cs="Arial"/>
          <w:sz w:val="24"/>
        </w:rPr>
        <w:t>3.</w:t>
      </w:r>
      <w:r w:rsidR="0091522A" w:rsidRPr="008E6D1A">
        <w:rPr>
          <w:rFonts w:cs="Arial"/>
          <w:sz w:val="24"/>
        </w:rPr>
        <w:t>Настоящее решение вступает в силу с момента его официального опубликования.</w:t>
      </w:r>
    </w:p>
    <w:p w:rsidR="0091522A" w:rsidRPr="005823F0" w:rsidRDefault="002E6B32" w:rsidP="003920CF">
      <w:pPr>
        <w:widowControl w:val="0"/>
        <w:autoSpaceDE w:val="0"/>
        <w:autoSpaceDN w:val="0"/>
        <w:adjustRightInd w:val="0"/>
        <w:ind w:firstLine="851"/>
        <w:rPr>
          <w:rFonts w:cs="Arial"/>
          <w:sz w:val="24"/>
        </w:rPr>
      </w:pPr>
      <w:r w:rsidRPr="008E6D1A">
        <w:rPr>
          <w:rFonts w:cs="Arial"/>
          <w:sz w:val="24"/>
        </w:rPr>
        <w:t>4.</w:t>
      </w:r>
      <w:proofErr w:type="gramStart"/>
      <w:r w:rsidR="0091522A" w:rsidRPr="008E6D1A">
        <w:rPr>
          <w:rFonts w:cs="Arial"/>
          <w:sz w:val="24"/>
        </w:rPr>
        <w:t>Контроль за</w:t>
      </w:r>
      <w:proofErr w:type="gramEnd"/>
      <w:r w:rsidR="0091522A" w:rsidRPr="008E6D1A">
        <w:rPr>
          <w:rFonts w:cs="Arial"/>
          <w:sz w:val="24"/>
        </w:rPr>
        <w:t xml:space="preserve"> исполнением настоящего решения возложить на</w:t>
      </w:r>
      <w:r w:rsidR="00041914" w:rsidRPr="008E6D1A">
        <w:rPr>
          <w:rFonts w:cs="Arial"/>
          <w:sz w:val="24"/>
        </w:rPr>
        <w:t xml:space="preserve"> </w:t>
      </w:r>
      <w:r w:rsidR="00041914" w:rsidRPr="008E6D1A">
        <w:rPr>
          <w:rFonts w:cs="Arial"/>
          <w:sz w:val="24"/>
        </w:rPr>
        <w:lastRenderedPageBreak/>
        <w:t xml:space="preserve">заместителя председателя Совета народных депутатов городского поселения </w:t>
      </w:r>
      <w:r w:rsidR="003920CF" w:rsidRPr="008E6D1A">
        <w:rPr>
          <w:rFonts w:cs="Arial"/>
          <w:sz w:val="24"/>
        </w:rPr>
        <w:t xml:space="preserve">– город Семилуки </w:t>
      </w:r>
      <w:r w:rsidR="003920CF" w:rsidRPr="005823F0">
        <w:rPr>
          <w:rFonts w:cs="Arial"/>
          <w:sz w:val="24"/>
        </w:rPr>
        <w:t xml:space="preserve">(А.А. </w:t>
      </w:r>
      <w:proofErr w:type="spellStart"/>
      <w:r w:rsidR="003920CF" w:rsidRPr="005823F0">
        <w:rPr>
          <w:rFonts w:cs="Arial"/>
          <w:sz w:val="24"/>
        </w:rPr>
        <w:t>Телкова</w:t>
      </w:r>
      <w:proofErr w:type="spellEnd"/>
      <w:r w:rsidR="00041914" w:rsidRPr="005823F0">
        <w:rPr>
          <w:rFonts w:cs="Arial"/>
          <w:sz w:val="24"/>
        </w:rPr>
        <w:t>).</w:t>
      </w:r>
    </w:p>
    <w:p w:rsidR="006972E9" w:rsidRPr="008E6D1A" w:rsidRDefault="006972E9" w:rsidP="006972E9">
      <w:pPr>
        <w:pStyle w:val="a5"/>
        <w:widowControl w:val="0"/>
        <w:autoSpaceDE w:val="0"/>
        <w:autoSpaceDN w:val="0"/>
        <w:adjustRightInd w:val="0"/>
        <w:ind w:left="567" w:firstLine="0"/>
        <w:rPr>
          <w:rFonts w:cs="Arial"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041914" w:rsidRPr="008E6D1A" w:rsidTr="006972E9">
        <w:tc>
          <w:tcPr>
            <w:tcW w:w="5920" w:type="dxa"/>
          </w:tcPr>
          <w:p w:rsidR="00041914" w:rsidRPr="008E6D1A" w:rsidRDefault="00041914" w:rsidP="006972E9">
            <w:pPr>
              <w:spacing w:line="276" w:lineRule="auto"/>
              <w:ind w:firstLine="0"/>
              <w:jc w:val="left"/>
              <w:rPr>
                <w:rFonts w:cs="Arial"/>
                <w:sz w:val="24"/>
              </w:rPr>
            </w:pPr>
            <w:r w:rsidRPr="008E6D1A">
              <w:rPr>
                <w:rFonts w:cs="Arial"/>
                <w:sz w:val="24"/>
              </w:rPr>
              <w:t>Глава городского поселения – город Семилуки</w:t>
            </w:r>
          </w:p>
        </w:tc>
        <w:tc>
          <w:tcPr>
            <w:tcW w:w="3651" w:type="dxa"/>
          </w:tcPr>
          <w:p w:rsidR="00041914" w:rsidRPr="008E6D1A" w:rsidRDefault="003920CF" w:rsidP="006972E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sz w:val="24"/>
              </w:rPr>
            </w:pPr>
            <w:r w:rsidRPr="008E6D1A">
              <w:rPr>
                <w:rFonts w:cs="Arial"/>
                <w:sz w:val="24"/>
              </w:rPr>
              <w:t xml:space="preserve">А.С. </w:t>
            </w:r>
            <w:proofErr w:type="spellStart"/>
            <w:r w:rsidRPr="008E6D1A">
              <w:rPr>
                <w:rFonts w:cs="Arial"/>
                <w:sz w:val="24"/>
              </w:rPr>
              <w:t>Шевелюхин</w:t>
            </w:r>
            <w:proofErr w:type="spellEnd"/>
          </w:p>
        </w:tc>
      </w:tr>
    </w:tbl>
    <w:p w:rsidR="0091522A" w:rsidRPr="008E6D1A" w:rsidRDefault="003920CF" w:rsidP="00164389">
      <w:pPr>
        <w:jc w:val="right"/>
        <w:rPr>
          <w:rFonts w:eastAsia="Calibri" w:cs="Arial"/>
          <w:sz w:val="24"/>
          <w:lang w:eastAsia="en-US"/>
        </w:rPr>
      </w:pPr>
      <w:r w:rsidRPr="008E6D1A">
        <w:rPr>
          <w:rFonts w:cs="Arial"/>
          <w:sz w:val="24"/>
        </w:rPr>
        <w:br w:type="page"/>
      </w:r>
      <w:r w:rsidR="0091522A" w:rsidRPr="008E6D1A">
        <w:rPr>
          <w:rFonts w:eastAsia="Calibri" w:cs="Arial"/>
          <w:sz w:val="24"/>
          <w:lang w:eastAsia="en-US"/>
        </w:rPr>
        <w:lastRenderedPageBreak/>
        <w:t>Приложение к решению</w:t>
      </w:r>
    </w:p>
    <w:p w:rsidR="0091522A" w:rsidRPr="008E6D1A" w:rsidRDefault="0091522A" w:rsidP="006972E9">
      <w:pPr>
        <w:autoSpaceDE w:val="0"/>
        <w:autoSpaceDN w:val="0"/>
        <w:adjustRightInd w:val="0"/>
        <w:ind w:firstLine="0"/>
        <w:jc w:val="right"/>
        <w:rPr>
          <w:rFonts w:eastAsia="Calibri" w:cs="Arial"/>
          <w:sz w:val="24"/>
          <w:lang w:eastAsia="en-US"/>
        </w:rPr>
      </w:pPr>
      <w:r w:rsidRPr="008E6D1A">
        <w:rPr>
          <w:rFonts w:eastAsia="Calibri" w:cs="Arial"/>
          <w:sz w:val="24"/>
          <w:lang w:eastAsia="en-US"/>
        </w:rPr>
        <w:t xml:space="preserve"> Совета народных депутатов</w:t>
      </w:r>
    </w:p>
    <w:p w:rsidR="00AE2FE0" w:rsidRDefault="0091522A" w:rsidP="00AE2FE0">
      <w:pPr>
        <w:spacing w:line="276" w:lineRule="auto"/>
        <w:ind w:firstLine="0"/>
        <w:jc w:val="right"/>
        <w:rPr>
          <w:rFonts w:cs="Arial"/>
          <w:sz w:val="24"/>
        </w:rPr>
      </w:pPr>
      <w:r w:rsidRPr="008E6D1A">
        <w:rPr>
          <w:rFonts w:cs="Arial"/>
          <w:sz w:val="24"/>
        </w:rPr>
        <w:t>городского поселения – город Семилуки</w:t>
      </w:r>
      <w:r w:rsidR="00164389">
        <w:rPr>
          <w:rFonts w:cs="Arial"/>
          <w:sz w:val="24"/>
        </w:rPr>
        <w:t xml:space="preserve"> </w:t>
      </w:r>
    </w:p>
    <w:p w:rsidR="0091522A" w:rsidRPr="00AE2FE0" w:rsidRDefault="0091522A" w:rsidP="00AE2FE0">
      <w:pPr>
        <w:spacing w:line="276" w:lineRule="auto"/>
        <w:ind w:firstLine="0"/>
        <w:jc w:val="right"/>
        <w:rPr>
          <w:rFonts w:cs="Arial"/>
          <w:sz w:val="24"/>
        </w:rPr>
      </w:pPr>
      <w:bookmarkStart w:id="0" w:name="_GoBack"/>
      <w:bookmarkEnd w:id="0"/>
      <w:r w:rsidRPr="008E6D1A">
        <w:rPr>
          <w:rFonts w:eastAsia="Calibri" w:cs="Arial"/>
          <w:sz w:val="24"/>
          <w:lang w:eastAsia="en-US"/>
        </w:rPr>
        <w:t>от</w:t>
      </w:r>
      <w:r w:rsidR="00DB6171" w:rsidRPr="008E6D1A">
        <w:rPr>
          <w:rFonts w:eastAsia="Calibri" w:cs="Arial"/>
          <w:sz w:val="24"/>
          <w:lang w:eastAsia="en-US"/>
        </w:rPr>
        <w:t xml:space="preserve"> </w:t>
      </w:r>
      <w:r w:rsidR="00164389">
        <w:rPr>
          <w:rFonts w:eastAsia="Calibri" w:cs="Arial"/>
          <w:sz w:val="24"/>
          <w:lang w:eastAsia="en-US"/>
        </w:rPr>
        <w:t xml:space="preserve">06.11.2020 г. </w:t>
      </w:r>
      <w:r w:rsidRPr="008E6D1A">
        <w:rPr>
          <w:rFonts w:eastAsia="Calibri" w:cs="Arial"/>
          <w:sz w:val="24"/>
          <w:lang w:eastAsia="en-US"/>
        </w:rPr>
        <w:t xml:space="preserve">№ </w:t>
      </w:r>
      <w:r w:rsidR="00164389">
        <w:rPr>
          <w:rFonts w:eastAsia="Calibri" w:cs="Arial"/>
          <w:sz w:val="24"/>
          <w:lang w:eastAsia="en-US"/>
        </w:rPr>
        <w:t>10</w:t>
      </w:r>
    </w:p>
    <w:p w:rsidR="0091522A" w:rsidRPr="008E6D1A" w:rsidRDefault="0091522A" w:rsidP="0091522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sz w:val="24"/>
        </w:rPr>
      </w:pPr>
    </w:p>
    <w:p w:rsidR="0091522A" w:rsidRPr="008E6D1A" w:rsidRDefault="0091522A" w:rsidP="0091522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sz w:val="24"/>
        </w:rPr>
      </w:pPr>
    </w:p>
    <w:p w:rsidR="0091522A" w:rsidRPr="00676515" w:rsidRDefault="0091522A" w:rsidP="0075433B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4"/>
        </w:rPr>
      </w:pPr>
      <w:bookmarkStart w:id="1" w:name="Par56"/>
      <w:bookmarkEnd w:id="1"/>
      <w:r w:rsidRPr="008E6D1A">
        <w:rPr>
          <w:rFonts w:cs="Arial"/>
          <w:b/>
          <w:bCs/>
          <w:sz w:val="24"/>
        </w:rPr>
        <w:t>Положение о порядке рассмотрения вопросов, касающихся соблюдения требований к должностному поведению лиц, замещающих муниципальные должности,</w:t>
      </w:r>
      <w:r w:rsidRPr="008E6D1A">
        <w:rPr>
          <w:rFonts w:cs="Arial"/>
          <w:sz w:val="24"/>
        </w:rPr>
        <w:t xml:space="preserve"> </w:t>
      </w:r>
      <w:r w:rsidR="00676515" w:rsidRPr="0007705A">
        <w:rPr>
          <w:rFonts w:cs="Arial"/>
          <w:b/>
          <w:bCs/>
          <w:sz w:val="24"/>
        </w:rPr>
        <w:t xml:space="preserve">лица, </w:t>
      </w:r>
      <w:r w:rsidR="00702558">
        <w:rPr>
          <w:rFonts w:cs="Arial"/>
          <w:b/>
          <w:bCs/>
          <w:sz w:val="24"/>
        </w:rPr>
        <w:t>замеща</w:t>
      </w:r>
      <w:r w:rsidR="00676515" w:rsidRPr="0007705A">
        <w:rPr>
          <w:rFonts w:cs="Arial"/>
          <w:b/>
          <w:bCs/>
          <w:sz w:val="24"/>
        </w:rPr>
        <w:t>ющего должность муниципальной службы</w:t>
      </w:r>
      <w:r w:rsidR="00676515" w:rsidRPr="0007705A">
        <w:rPr>
          <w:rFonts w:eastAsia="Calibri" w:cs="Arial"/>
          <w:b/>
          <w:sz w:val="24"/>
          <w:lang w:eastAsia="en-US"/>
        </w:rPr>
        <w:t xml:space="preserve"> главы администрации городского</w:t>
      </w:r>
      <w:r w:rsidR="00676515">
        <w:rPr>
          <w:rFonts w:eastAsia="Calibri" w:cs="Arial"/>
          <w:b/>
          <w:sz w:val="24"/>
          <w:lang w:eastAsia="en-US"/>
        </w:rPr>
        <w:t xml:space="preserve"> </w:t>
      </w:r>
      <w:r w:rsidR="00676515" w:rsidRPr="0007705A">
        <w:rPr>
          <w:rFonts w:eastAsia="Calibri" w:cs="Arial"/>
          <w:b/>
          <w:sz w:val="24"/>
          <w:lang w:eastAsia="en-US"/>
        </w:rPr>
        <w:t>поселения – город Семилуки по контракту</w:t>
      </w:r>
      <w:r w:rsidR="00676515" w:rsidRPr="008E6D1A">
        <w:rPr>
          <w:rFonts w:cs="Arial"/>
          <w:b/>
          <w:bCs/>
          <w:sz w:val="24"/>
        </w:rPr>
        <w:t xml:space="preserve"> </w:t>
      </w:r>
      <w:r w:rsidRPr="008E6D1A">
        <w:rPr>
          <w:rFonts w:cs="Arial"/>
          <w:b/>
          <w:bCs/>
          <w:sz w:val="24"/>
        </w:rPr>
        <w:t>и урегулирования конфликта интересов</w:t>
      </w:r>
    </w:p>
    <w:p w:rsidR="0091522A" w:rsidRPr="008E6D1A" w:rsidRDefault="0091522A" w:rsidP="0075433B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sz w:val="24"/>
        </w:rPr>
      </w:pPr>
    </w:p>
    <w:p w:rsidR="0091522A" w:rsidRPr="008E6D1A" w:rsidRDefault="0091522A" w:rsidP="009152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center"/>
        <w:rPr>
          <w:rFonts w:cs="Arial"/>
          <w:b/>
          <w:sz w:val="24"/>
        </w:rPr>
      </w:pPr>
      <w:r w:rsidRPr="008E6D1A">
        <w:rPr>
          <w:rFonts w:cs="Arial"/>
          <w:b/>
          <w:sz w:val="24"/>
        </w:rPr>
        <w:t>Общие положения</w:t>
      </w:r>
    </w:p>
    <w:p w:rsidR="0091522A" w:rsidRPr="005823F0" w:rsidRDefault="0091522A" w:rsidP="005823F0">
      <w:pPr>
        <w:widowControl w:val="0"/>
        <w:autoSpaceDE w:val="0"/>
        <w:autoSpaceDN w:val="0"/>
        <w:adjustRightInd w:val="0"/>
        <w:ind w:firstLine="851"/>
        <w:rPr>
          <w:rFonts w:cs="Arial"/>
          <w:bCs/>
          <w:sz w:val="24"/>
        </w:rPr>
      </w:pPr>
      <w:bookmarkStart w:id="2" w:name="Par70"/>
      <w:bookmarkEnd w:id="2"/>
      <w:r w:rsidRPr="005823F0">
        <w:rPr>
          <w:rFonts w:cs="Arial"/>
          <w:sz w:val="24"/>
        </w:rPr>
        <w:t xml:space="preserve">1.1.  </w:t>
      </w:r>
      <w:proofErr w:type="gramStart"/>
      <w:r w:rsidRPr="005823F0">
        <w:rPr>
          <w:rFonts w:cs="Arial"/>
          <w:sz w:val="24"/>
        </w:rPr>
        <w:t xml:space="preserve">Настоящим Положением определяется </w:t>
      </w:r>
      <w:r w:rsidR="00F92099" w:rsidRPr="005823F0">
        <w:rPr>
          <w:rFonts w:cs="Arial"/>
          <w:sz w:val="24"/>
        </w:rPr>
        <w:t xml:space="preserve">порядок </w:t>
      </w:r>
      <w:r w:rsidRPr="005823F0">
        <w:rPr>
          <w:rFonts w:cs="Arial"/>
          <w:sz w:val="24"/>
        </w:rPr>
        <w:t>соблюдения лицами, замещающими муниципальные должности  в городского поселения – город Семилуки (далее – лица, замещающие муниципальные должности)</w:t>
      </w:r>
      <w:r w:rsidR="0075433B" w:rsidRPr="005823F0">
        <w:rPr>
          <w:rFonts w:cs="Arial"/>
          <w:bCs/>
          <w:sz w:val="24"/>
        </w:rPr>
        <w:t xml:space="preserve">  и лица, </w:t>
      </w:r>
      <w:r w:rsidR="00F578A3" w:rsidRPr="005823F0">
        <w:rPr>
          <w:rFonts w:cs="Arial"/>
          <w:bCs/>
          <w:sz w:val="24"/>
        </w:rPr>
        <w:t>замещающего</w:t>
      </w:r>
      <w:r w:rsidR="0075433B" w:rsidRPr="005823F0">
        <w:rPr>
          <w:rFonts w:cs="Arial"/>
          <w:bCs/>
          <w:sz w:val="24"/>
        </w:rPr>
        <w:t xml:space="preserve"> должность муниципальной службы</w:t>
      </w:r>
      <w:r w:rsidR="0075433B" w:rsidRPr="005823F0">
        <w:rPr>
          <w:rFonts w:eastAsia="Calibri" w:cs="Arial"/>
          <w:sz w:val="24"/>
          <w:lang w:eastAsia="en-US"/>
        </w:rPr>
        <w:t xml:space="preserve"> главы администрации городского поселения – город Семилуки по контракту</w:t>
      </w:r>
      <w:r w:rsidRPr="005823F0">
        <w:rPr>
          <w:rFonts w:cs="Arial"/>
          <w:sz w:val="24"/>
        </w:rPr>
        <w:t>, ограничений и запретов, требований о предотвращении или урегулировании конфликта интересов, исполнения ими должностных обязанностей, а также порядок рассмотрения вопросов, касающихся соблюдения требований к должностному поведению лиц, замещающих</w:t>
      </w:r>
      <w:proofErr w:type="gramEnd"/>
      <w:r w:rsidRPr="005823F0">
        <w:rPr>
          <w:rFonts w:cs="Arial"/>
          <w:sz w:val="24"/>
        </w:rPr>
        <w:t xml:space="preserve"> муниципальные должности,</w:t>
      </w:r>
      <w:r w:rsidR="00DC1C01" w:rsidRPr="005823F0">
        <w:rPr>
          <w:rFonts w:cs="Arial"/>
          <w:bCs/>
          <w:sz w:val="24"/>
        </w:rPr>
        <w:t xml:space="preserve"> лица, </w:t>
      </w:r>
      <w:r w:rsidR="00F578A3" w:rsidRPr="005823F0">
        <w:rPr>
          <w:rFonts w:cs="Arial"/>
          <w:bCs/>
          <w:sz w:val="24"/>
        </w:rPr>
        <w:t>замещающего</w:t>
      </w:r>
      <w:r w:rsidR="00DC1C01" w:rsidRPr="005823F0">
        <w:rPr>
          <w:rFonts w:cs="Arial"/>
          <w:bCs/>
          <w:sz w:val="24"/>
        </w:rPr>
        <w:t xml:space="preserve"> должность муниципальной службы</w:t>
      </w:r>
      <w:r w:rsidR="00DC1C01" w:rsidRPr="005823F0">
        <w:rPr>
          <w:rFonts w:eastAsia="Calibri" w:cs="Arial"/>
          <w:sz w:val="24"/>
          <w:lang w:eastAsia="en-US"/>
        </w:rPr>
        <w:t xml:space="preserve"> главы администрации городского поселения – город Семилуки по контракту</w:t>
      </w:r>
      <w:r w:rsidRPr="005823F0">
        <w:rPr>
          <w:rFonts w:cs="Arial"/>
          <w:sz w:val="24"/>
        </w:rPr>
        <w:t xml:space="preserve"> и урегулирования конфликта интересов (далее – Положение).</w:t>
      </w:r>
    </w:p>
    <w:p w:rsidR="0091522A" w:rsidRPr="005823F0" w:rsidRDefault="0091522A" w:rsidP="005823F0">
      <w:pPr>
        <w:widowControl w:val="0"/>
        <w:autoSpaceDE w:val="0"/>
        <w:autoSpaceDN w:val="0"/>
        <w:adjustRightInd w:val="0"/>
        <w:ind w:firstLine="851"/>
        <w:rPr>
          <w:rFonts w:cs="Arial"/>
          <w:bCs/>
          <w:sz w:val="24"/>
        </w:rPr>
      </w:pPr>
      <w:r w:rsidRPr="005823F0">
        <w:rPr>
          <w:rFonts w:cs="Arial"/>
          <w:sz w:val="24"/>
        </w:rPr>
        <w:t xml:space="preserve">1.2. </w:t>
      </w:r>
      <w:proofErr w:type="gramStart"/>
      <w:r w:rsidR="008B0A8C" w:rsidRPr="005823F0">
        <w:rPr>
          <w:rFonts w:cs="Arial"/>
          <w:sz w:val="24"/>
        </w:rPr>
        <w:t>Рассмотрение вопросов</w:t>
      </w:r>
      <w:r w:rsidRPr="005823F0">
        <w:rPr>
          <w:rFonts w:cs="Arial"/>
          <w:sz w:val="24"/>
        </w:rPr>
        <w:t xml:space="preserve"> соблюдения лицами, заме</w:t>
      </w:r>
      <w:r w:rsidR="00D36C5B" w:rsidRPr="005823F0">
        <w:rPr>
          <w:rFonts w:cs="Arial"/>
          <w:sz w:val="24"/>
        </w:rPr>
        <w:t>щающими муниципальные должности и</w:t>
      </w:r>
      <w:r w:rsidR="00D87D26" w:rsidRPr="005823F0">
        <w:rPr>
          <w:rFonts w:cs="Arial"/>
          <w:bCs/>
          <w:sz w:val="24"/>
        </w:rPr>
        <w:t xml:space="preserve"> лица, </w:t>
      </w:r>
      <w:r w:rsidR="00F578A3" w:rsidRPr="005823F0">
        <w:rPr>
          <w:rFonts w:cs="Arial"/>
          <w:bCs/>
          <w:sz w:val="24"/>
        </w:rPr>
        <w:t>замещающего</w:t>
      </w:r>
      <w:r w:rsidR="00D87D26" w:rsidRPr="005823F0">
        <w:rPr>
          <w:rFonts w:cs="Arial"/>
          <w:bCs/>
          <w:sz w:val="24"/>
        </w:rPr>
        <w:t xml:space="preserve"> должность муниципальной службы</w:t>
      </w:r>
      <w:r w:rsidR="00D87D26" w:rsidRPr="005823F0">
        <w:rPr>
          <w:rFonts w:eastAsia="Calibri" w:cs="Arial"/>
          <w:sz w:val="24"/>
          <w:lang w:eastAsia="en-US"/>
        </w:rPr>
        <w:t xml:space="preserve"> главы администрации городского поселения – город Семилуки по контракту</w:t>
      </w:r>
      <w:r w:rsidRPr="005823F0">
        <w:rPr>
          <w:rFonts w:cs="Arial"/>
          <w:sz w:val="24"/>
        </w:rPr>
        <w:t xml:space="preserve"> ограничений и запретов, требований о предотвращении или урегулировании конфликта интересов, исполнения ими должностных обязанностей, а также вопросов, касающихся соблюдения требований к должностному поведению лиц, замещающих муниципальные должности</w:t>
      </w:r>
      <w:r w:rsidR="00D36C5B" w:rsidRPr="005823F0">
        <w:rPr>
          <w:rFonts w:cs="Arial"/>
          <w:bCs/>
          <w:sz w:val="24"/>
        </w:rPr>
        <w:t xml:space="preserve">, лица, </w:t>
      </w:r>
      <w:r w:rsidR="00F578A3" w:rsidRPr="005823F0">
        <w:rPr>
          <w:rFonts w:cs="Arial"/>
          <w:bCs/>
          <w:sz w:val="24"/>
        </w:rPr>
        <w:t>замещающего</w:t>
      </w:r>
      <w:r w:rsidR="00D36C5B" w:rsidRPr="005823F0">
        <w:rPr>
          <w:rFonts w:cs="Arial"/>
          <w:bCs/>
          <w:sz w:val="24"/>
        </w:rPr>
        <w:t xml:space="preserve"> должность муниципальной службы</w:t>
      </w:r>
      <w:r w:rsidR="00D36C5B" w:rsidRPr="005823F0">
        <w:rPr>
          <w:rFonts w:eastAsia="Calibri" w:cs="Arial"/>
          <w:sz w:val="24"/>
          <w:lang w:eastAsia="en-US"/>
        </w:rPr>
        <w:t xml:space="preserve"> главы администрации городского</w:t>
      </w:r>
      <w:r w:rsidR="00D36C5B" w:rsidRPr="005823F0">
        <w:rPr>
          <w:rFonts w:cs="Arial"/>
          <w:bCs/>
          <w:sz w:val="24"/>
        </w:rPr>
        <w:t xml:space="preserve"> </w:t>
      </w:r>
      <w:r w:rsidR="00D36C5B" w:rsidRPr="005823F0">
        <w:rPr>
          <w:rFonts w:eastAsia="Calibri" w:cs="Arial"/>
          <w:sz w:val="24"/>
          <w:lang w:eastAsia="en-US"/>
        </w:rPr>
        <w:t>поселения – город Семилуки по</w:t>
      </w:r>
      <w:proofErr w:type="gramEnd"/>
      <w:r w:rsidR="00D36C5B" w:rsidRPr="005823F0">
        <w:rPr>
          <w:rFonts w:eastAsia="Calibri" w:cs="Arial"/>
          <w:sz w:val="24"/>
          <w:lang w:eastAsia="en-US"/>
        </w:rPr>
        <w:t xml:space="preserve"> контракту</w:t>
      </w:r>
      <w:r w:rsidRPr="005823F0">
        <w:rPr>
          <w:rFonts w:cs="Arial"/>
          <w:sz w:val="24"/>
        </w:rPr>
        <w:t>, и урегулирования конфликта интересов   осуществляются Комиссией по соблюдению требований к должностному поведению и урегулированию конфликта интересов (далее – Комиссия).</w:t>
      </w:r>
    </w:p>
    <w:p w:rsidR="0091522A" w:rsidRPr="008E6D1A" w:rsidRDefault="0091522A" w:rsidP="0091522A">
      <w:pPr>
        <w:widowControl w:val="0"/>
        <w:autoSpaceDE w:val="0"/>
        <w:autoSpaceDN w:val="0"/>
        <w:adjustRightInd w:val="0"/>
        <w:ind w:firstLine="540"/>
        <w:rPr>
          <w:rFonts w:cs="Arial"/>
          <w:sz w:val="24"/>
        </w:rPr>
      </w:pPr>
    </w:p>
    <w:p w:rsidR="0091522A" w:rsidRPr="008E6D1A" w:rsidRDefault="0091522A" w:rsidP="0091522A">
      <w:pPr>
        <w:widowControl w:val="0"/>
        <w:autoSpaceDE w:val="0"/>
        <w:autoSpaceDN w:val="0"/>
        <w:adjustRightInd w:val="0"/>
        <w:ind w:firstLine="540"/>
        <w:rPr>
          <w:rFonts w:cs="Arial"/>
          <w:sz w:val="24"/>
        </w:rPr>
      </w:pPr>
    </w:p>
    <w:p w:rsidR="0091522A" w:rsidRPr="008E6D1A" w:rsidRDefault="0091522A" w:rsidP="00F9209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Arial"/>
          <w:b/>
          <w:sz w:val="24"/>
        </w:rPr>
      </w:pPr>
      <w:r w:rsidRPr="008E6D1A">
        <w:rPr>
          <w:rFonts w:cs="Arial"/>
          <w:b/>
          <w:sz w:val="24"/>
        </w:rPr>
        <w:t>Порядок создания и работы Комиссии</w:t>
      </w:r>
    </w:p>
    <w:p w:rsidR="00F92099" w:rsidRPr="008E6D1A" w:rsidRDefault="00F92099" w:rsidP="00F92099">
      <w:pPr>
        <w:pStyle w:val="a5"/>
        <w:widowControl w:val="0"/>
        <w:autoSpaceDE w:val="0"/>
        <w:autoSpaceDN w:val="0"/>
        <w:adjustRightInd w:val="0"/>
        <w:ind w:firstLine="0"/>
        <w:rPr>
          <w:rFonts w:cs="Arial"/>
          <w:b/>
          <w:sz w:val="24"/>
        </w:rPr>
      </w:pPr>
    </w:p>
    <w:p w:rsidR="0091522A" w:rsidRPr="008E6D1A" w:rsidRDefault="0091522A" w:rsidP="0091522A">
      <w:pPr>
        <w:rPr>
          <w:rFonts w:cs="Arial"/>
          <w:sz w:val="24"/>
          <w:shd w:val="clear" w:color="auto" w:fill="FFFFFF"/>
          <w:lang w:eastAsia="en-US"/>
        </w:rPr>
      </w:pPr>
      <w:r w:rsidRPr="008E6D1A">
        <w:rPr>
          <w:rFonts w:cs="Arial"/>
          <w:sz w:val="24"/>
          <w:lang w:eastAsia="en-US"/>
        </w:rPr>
        <w:t>2.1. Комиссия создается Советом народных депутатов</w:t>
      </w:r>
      <w:r w:rsidRPr="008E6D1A">
        <w:rPr>
          <w:rFonts w:cs="Arial"/>
          <w:b/>
          <w:sz w:val="24"/>
          <w:lang w:eastAsia="en-US"/>
        </w:rPr>
        <w:t xml:space="preserve"> </w:t>
      </w:r>
      <w:r w:rsidRPr="008E6D1A">
        <w:rPr>
          <w:rFonts w:cs="Arial"/>
          <w:sz w:val="24"/>
        </w:rPr>
        <w:t>городского поселения – город Семилуки</w:t>
      </w:r>
      <w:r w:rsidRPr="008E6D1A">
        <w:rPr>
          <w:rFonts w:cs="Arial"/>
          <w:b/>
          <w:sz w:val="24"/>
          <w:lang w:eastAsia="en-US"/>
        </w:rPr>
        <w:t xml:space="preserve"> </w:t>
      </w:r>
      <w:r w:rsidRPr="008E6D1A">
        <w:rPr>
          <w:rFonts w:cs="Arial"/>
          <w:sz w:val="24"/>
          <w:lang w:eastAsia="en-US"/>
        </w:rPr>
        <w:t>(далее – Совет народных депутатов</w:t>
      </w:r>
      <w:r w:rsidRPr="008E6D1A">
        <w:rPr>
          <w:rFonts w:cs="Arial"/>
          <w:b/>
          <w:sz w:val="24"/>
          <w:lang w:eastAsia="en-US"/>
        </w:rPr>
        <w:t xml:space="preserve">) </w:t>
      </w:r>
      <w:r w:rsidRPr="008E6D1A">
        <w:rPr>
          <w:rFonts w:cs="Arial"/>
          <w:sz w:val="24"/>
          <w:lang w:eastAsia="en-US"/>
        </w:rPr>
        <w:t>из числа депутатов на срок полномочий представительного органа</w:t>
      </w:r>
      <w:r w:rsidRPr="008E6D1A">
        <w:rPr>
          <w:rFonts w:cs="Arial"/>
          <w:b/>
          <w:sz w:val="24"/>
          <w:lang w:eastAsia="en-US"/>
        </w:rPr>
        <w:t xml:space="preserve"> </w:t>
      </w:r>
      <w:r w:rsidRPr="008E6D1A">
        <w:rPr>
          <w:rFonts w:cs="Arial"/>
          <w:sz w:val="24"/>
          <w:lang w:eastAsia="en-US"/>
        </w:rPr>
        <w:t>соответствующего созыва,</w:t>
      </w:r>
      <w:r w:rsidRPr="008E6D1A">
        <w:rPr>
          <w:rFonts w:cs="Arial"/>
          <w:sz w:val="24"/>
          <w:shd w:val="clear" w:color="auto" w:fill="FFFFFF"/>
          <w:lang w:eastAsia="en-US"/>
        </w:rPr>
        <w:t xml:space="preserve"> является подотчетной и подконтрольной</w:t>
      </w:r>
      <w:r w:rsidRPr="008E6D1A">
        <w:rPr>
          <w:rFonts w:cs="Arial"/>
          <w:b/>
          <w:sz w:val="24"/>
          <w:lang w:eastAsia="en-US"/>
        </w:rPr>
        <w:t xml:space="preserve"> </w:t>
      </w:r>
      <w:r w:rsidRPr="008E6D1A">
        <w:rPr>
          <w:rFonts w:cs="Arial"/>
          <w:sz w:val="24"/>
          <w:lang w:eastAsia="en-US"/>
        </w:rPr>
        <w:t>Совету народных депутатов</w:t>
      </w:r>
      <w:r w:rsidRPr="008E6D1A">
        <w:rPr>
          <w:rFonts w:cs="Arial"/>
          <w:sz w:val="24"/>
          <w:shd w:val="clear" w:color="auto" w:fill="FFFFFF"/>
          <w:lang w:eastAsia="en-US"/>
        </w:rPr>
        <w:t xml:space="preserve">. </w:t>
      </w:r>
    </w:p>
    <w:p w:rsidR="0091522A" w:rsidRPr="005823F0" w:rsidRDefault="0091522A" w:rsidP="0091522A">
      <w:pPr>
        <w:tabs>
          <w:tab w:val="left" w:pos="1254"/>
        </w:tabs>
        <w:rPr>
          <w:rFonts w:cs="Arial"/>
          <w:sz w:val="24"/>
          <w:lang w:eastAsia="en-US"/>
        </w:rPr>
      </w:pPr>
      <w:r w:rsidRPr="008E6D1A">
        <w:rPr>
          <w:rFonts w:cs="Arial"/>
          <w:sz w:val="24"/>
          <w:lang w:eastAsia="en-US"/>
        </w:rPr>
        <w:t>2.2. В состав Комиссии входят: председатель Комиссии и члены Комиссии. Возглавляет Комиссию заместитель председателя Совета народных депутатов городского поселения – город Семилуки</w:t>
      </w:r>
      <w:r w:rsidRPr="008E6D1A">
        <w:rPr>
          <w:rFonts w:cs="Arial"/>
          <w:i/>
          <w:sz w:val="24"/>
          <w:lang w:eastAsia="en-US"/>
        </w:rPr>
        <w:t xml:space="preserve">, </w:t>
      </w:r>
      <w:r w:rsidRPr="005823F0">
        <w:rPr>
          <w:rFonts w:cs="Arial"/>
          <w:sz w:val="24"/>
          <w:lang w:eastAsia="en-US"/>
        </w:rPr>
        <w:t xml:space="preserve">членами Комиссии являются </w:t>
      </w:r>
      <w:r w:rsidR="00EE7540" w:rsidRPr="005823F0">
        <w:rPr>
          <w:rFonts w:cs="Arial"/>
          <w:sz w:val="24"/>
          <w:lang w:eastAsia="en-US"/>
        </w:rPr>
        <w:t>депутаты</w:t>
      </w:r>
      <w:r w:rsidR="008E6D1A" w:rsidRPr="005823F0">
        <w:rPr>
          <w:rFonts w:cs="Arial"/>
          <w:sz w:val="24"/>
          <w:lang w:eastAsia="en-US"/>
        </w:rPr>
        <w:t xml:space="preserve"> Совета народных депутатов</w:t>
      </w:r>
      <w:r w:rsidRPr="005823F0">
        <w:rPr>
          <w:rFonts w:cs="Arial"/>
          <w:sz w:val="24"/>
          <w:lang w:eastAsia="en-US"/>
        </w:rPr>
        <w:t xml:space="preserve">. </w:t>
      </w:r>
      <w:r w:rsidR="00A8222D" w:rsidRPr="005823F0">
        <w:rPr>
          <w:rFonts w:cs="Arial"/>
          <w:sz w:val="24"/>
          <w:lang w:eastAsia="en-US"/>
        </w:rPr>
        <w:t xml:space="preserve">Члены комиссии утверждаются большинством голосов от числа избранных депутатов. </w:t>
      </w:r>
    </w:p>
    <w:p w:rsidR="0091522A" w:rsidRPr="008E6D1A" w:rsidRDefault="0091522A" w:rsidP="0091522A">
      <w:pPr>
        <w:tabs>
          <w:tab w:val="left" w:pos="1230"/>
        </w:tabs>
        <w:rPr>
          <w:rFonts w:cs="Arial"/>
          <w:sz w:val="24"/>
          <w:lang w:eastAsia="en-US"/>
        </w:rPr>
      </w:pPr>
      <w:r w:rsidRPr="008E6D1A">
        <w:rPr>
          <w:rFonts w:cs="Arial"/>
          <w:sz w:val="24"/>
          <w:lang w:eastAsia="en-US"/>
        </w:rPr>
        <w:t xml:space="preserve">2.3. Общее число членов комиссии – 5 человек. </w:t>
      </w:r>
    </w:p>
    <w:p w:rsidR="0091522A" w:rsidRPr="008E6D1A" w:rsidRDefault="0091522A" w:rsidP="0091522A">
      <w:pPr>
        <w:shd w:val="clear" w:color="auto" w:fill="FFFFFF"/>
        <w:tabs>
          <w:tab w:val="left" w:pos="1230"/>
        </w:tabs>
        <w:spacing w:before="120"/>
        <w:rPr>
          <w:rFonts w:cs="Arial"/>
          <w:sz w:val="24"/>
          <w:shd w:val="clear" w:color="auto" w:fill="FFFFFF"/>
          <w:lang w:eastAsia="en-US"/>
        </w:rPr>
      </w:pPr>
      <w:r w:rsidRPr="008E6D1A">
        <w:rPr>
          <w:rFonts w:cs="Arial"/>
          <w:sz w:val="24"/>
          <w:shd w:val="clear" w:color="auto" w:fill="FFFFFF"/>
          <w:lang w:eastAsia="en-US"/>
        </w:rPr>
        <w:lastRenderedPageBreak/>
        <w:t>2.4. Заседание Комиссии считается правомочным, если на нем присутствует 3 члена Комиссии.</w:t>
      </w:r>
    </w:p>
    <w:p w:rsidR="0091522A" w:rsidRPr="008E6D1A" w:rsidRDefault="0091522A" w:rsidP="0091522A">
      <w:pPr>
        <w:shd w:val="clear" w:color="auto" w:fill="FFFFFF"/>
        <w:tabs>
          <w:tab w:val="left" w:pos="1230"/>
        </w:tabs>
        <w:spacing w:before="120"/>
        <w:rPr>
          <w:rFonts w:cs="Arial"/>
          <w:sz w:val="24"/>
          <w:shd w:val="clear" w:color="auto" w:fill="FFFFFF"/>
          <w:lang w:eastAsia="en-US"/>
        </w:rPr>
      </w:pPr>
      <w:r w:rsidRPr="008E6D1A">
        <w:rPr>
          <w:rFonts w:cs="Arial"/>
          <w:sz w:val="24"/>
          <w:shd w:val="clear" w:color="auto" w:fill="FFFFFF"/>
          <w:lang w:eastAsia="en-US"/>
        </w:rPr>
        <w:t>2.5. Все члены Комиссии при принятии решений обладают равными правами.</w:t>
      </w:r>
    </w:p>
    <w:p w:rsidR="0091522A" w:rsidRPr="008E6D1A" w:rsidRDefault="0091522A" w:rsidP="0091522A">
      <w:pPr>
        <w:tabs>
          <w:tab w:val="left" w:pos="1230"/>
        </w:tabs>
        <w:rPr>
          <w:rFonts w:cs="Arial"/>
          <w:sz w:val="24"/>
          <w:shd w:val="clear" w:color="auto" w:fill="FFFFFF"/>
          <w:lang w:eastAsia="en-US"/>
        </w:rPr>
      </w:pPr>
      <w:r w:rsidRPr="008E6D1A">
        <w:rPr>
          <w:rFonts w:cs="Arial"/>
          <w:sz w:val="24"/>
          <w:shd w:val="clear" w:color="auto" w:fill="FFFFFF"/>
          <w:lang w:eastAsia="en-US"/>
        </w:rPr>
        <w:t>2.6.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91522A" w:rsidRPr="008E6D1A" w:rsidRDefault="0091522A" w:rsidP="0091522A">
      <w:pPr>
        <w:tabs>
          <w:tab w:val="left" w:pos="1230"/>
        </w:tabs>
        <w:rPr>
          <w:rFonts w:cs="Arial"/>
          <w:sz w:val="24"/>
          <w:shd w:val="clear" w:color="auto" w:fill="FFFFFF"/>
          <w:lang w:eastAsia="en-US"/>
        </w:rPr>
      </w:pPr>
      <w:r w:rsidRPr="008E6D1A">
        <w:rPr>
          <w:rFonts w:cs="Arial"/>
          <w:sz w:val="24"/>
          <w:shd w:val="clear" w:color="auto" w:fill="FFFFFF"/>
          <w:lang w:eastAsia="en-US"/>
        </w:rPr>
        <w:t xml:space="preserve">2.7. В случае если Комиссией рассматривается вопрос в соответствии с разделом </w:t>
      </w:r>
      <w:r w:rsidR="008B0A8C" w:rsidRPr="008E6D1A">
        <w:rPr>
          <w:rFonts w:cs="Arial"/>
          <w:sz w:val="24"/>
          <w:shd w:val="clear" w:color="auto" w:fill="FFFFFF"/>
          <w:lang w:eastAsia="en-US"/>
        </w:rPr>
        <w:t>4</w:t>
      </w:r>
      <w:r w:rsidRPr="008E6D1A">
        <w:rPr>
          <w:rFonts w:cs="Arial"/>
          <w:sz w:val="24"/>
          <w:shd w:val="clear" w:color="auto" w:fill="FFFFFF"/>
          <w:lang w:eastAsia="en-US"/>
        </w:rPr>
        <w:t xml:space="preserve">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91522A" w:rsidRPr="008E6D1A" w:rsidRDefault="0091522A" w:rsidP="0091522A">
      <w:pPr>
        <w:tabs>
          <w:tab w:val="left" w:pos="1230"/>
        </w:tabs>
        <w:rPr>
          <w:rFonts w:cs="Arial"/>
          <w:sz w:val="24"/>
          <w:shd w:val="clear" w:color="auto" w:fill="FFFFFF"/>
          <w:lang w:eastAsia="en-US"/>
        </w:rPr>
      </w:pPr>
      <w:r w:rsidRPr="008E6D1A">
        <w:rPr>
          <w:rFonts w:cs="Arial"/>
          <w:sz w:val="24"/>
          <w:shd w:val="clear" w:color="auto" w:fill="FFFFFF"/>
          <w:lang w:eastAsia="en-US"/>
        </w:rPr>
        <w:t>2.8. Решение Комиссии оформляется протоколом, который подписывается председателем и ответственным секретарем Комиссии.</w:t>
      </w:r>
    </w:p>
    <w:p w:rsidR="0091522A" w:rsidRPr="008E6D1A" w:rsidRDefault="0091522A" w:rsidP="0091522A">
      <w:pPr>
        <w:tabs>
          <w:tab w:val="left" w:pos="1230"/>
        </w:tabs>
        <w:rPr>
          <w:rFonts w:cs="Arial"/>
          <w:sz w:val="24"/>
          <w:shd w:val="clear" w:color="auto" w:fill="FFFFFF"/>
          <w:lang w:eastAsia="en-US"/>
        </w:rPr>
      </w:pPr>
      <w:r w:rsidRPr="008E6D1A">
        <w:rPr>
          <w:rFonts w:cs="Arial"/>
          <w:sz w:val="24"/>
          <w:shd w:val="clear" w:color="auto" w:fill="FFFFFF"/>
          <w:lang w:eastAsia="en-US"/>
        </w:rPr>
        <w:t>2.9.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91522A" w:rsidRPr="008E6D1A" w:rsidRDefault="0091522A" w:rsidP="0091522A">
      <w:pPr>
        <w:tabs>
          <w:tab w:val="left" w:pos="1230"/>
        </w:tabs>
        <w:rPr>
          <w:rFonts w:cs="Arial"/>
          <w:sz w:val="24"/>
          <w:shd w:val="clear" w:color="auto" w:fill="FFFFFF"/>
          <w:lang w:eastAsia="en-US"/>
        </w:rPr>
      </w:pPr>
    </w:p>
    <w:p w:rsidR="0091522A" w:rsidRPr="008E6D1A" w:rsidRDefault="0091522A" w:rsidP="0091522A">
      <w:pPr>
        <w:shd w:val="clear" w:color="auto" w:fill="FFFFFF"/>
        <w:ind w:firstLine="680"/>
        <w:jc w:val="center"/>
        <w:outlineLvl w:val="3"/>
        <w:rPr>
          <w:rFonts w:cs="Arial"/>
          <w:b/>
          <w:bCs/>
          <w:color w:val="000000"/>
          <w:spacing w:val="-8"/>
          <w:sz w:val="24"/>
        </w:rPr>
      </w:pPr>
      <w:r w:rsidRPr="008E6D1A">
        <w:rPr>
          <w:rFonts w:cs="Arial"/>
          <w:b/>
          <w:bCs/>
          <w:color w:val="000000"/>
          <w:spacing w:val="-8"/>
          <w:sz w:val="24"/>
        </w:rPr>
        <w:t xml:space="preserve">3. Полномочия председателя и членов Комиссии </w:t>
      </w:r>
    </w:p>
    <w:p w:rsidR="0091522A" w:rsidRPr="008E6D1A" w:rsidRDefault="0091522A" w:rsidP="0091522A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</w:p>
    <w:p w:rsidR="0091522A" w:rsidRPr="008E6D1A" w:rsidRDefault="0091522A" w:rsidP="0091522A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8E6D1A">
        <w:rPr>
          <w:rFonts w:cs="Arial"/>
          <w:color w:val="000000"/>
          <w:spacing w:val="-8"/>
          <w:sz w:val="24"/>
        </w:rPr>
        <w:t>3.1. Председатель  Комиссии осуществляет следующие полномочия:</w:t>
      </w:r>
    </w:p>
    <w:p w:rsidR="0091522A" w:rsidRPr="008E6D1A" w:rsidRDefault="0091522A" w:rsidP="0091522A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8E6D1A">
        <w:rPr>
          <w:rFonts w:cs="Arial"/>
          <w:color w:val="000000"/>
          <w:spacing w:val="-8"/>
          <w:sz w:val="24"/>
        </w:rPr>
        <w:t>1) осуществляет руководство деятельностью Комиссии;</w:t>
      </w:r>
    </w:p>
    <w:p w:rsidR="0091522A" w:rsidRPr="008E6D1A" w:rsidRDefault="0091522A" w:rsidP="0091522A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8E6D1A">
        <w:rPr>
          <w:rFonts w:cs="Arial"/>
          <w:color w:val="000000"/>
          <w:spacing w:val="-8"/>
          <w:sz w:val="24"/>
        </w:rPr>
        <w:t>2)</w:t>
      </w:r>
      <w:r w:rsidRPr="008E6D1A">
        <w:rPr>
          <w:rFonts w:cs="Arial"/>
          <w:sz w:val="24"/>
        </w:rPr>
        <w:t xml:space="preserve"> </w:t>
      </w:r>
      <w:r w:rsidRPr="008E6D1A">
        <w:rPr>
          <w:rFonts w:cs="Arial"/>
          <w:color w:val="000000"/>
          <w:spacing w:val="-8"/>
          <w:sz w:val="24"/>
        </w:rPr>
        <w:t>председательствует на заседании Комиссии и организует ее работу;</w:t>
      </w:r>
    </w:p>
    <w:p w:rsidR="0091522A" w:rsidRPr="008E6D1A" w:rsidRDefault="0091522A" w:rsidP="0091522A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8E6D1A">
        <w:rPr>
          <w:rFonts w:cs="Arial"/>
          <w:color w:val="000000"/>
          <w:spacing w:val="-8"/>
          <w:sz w:val="24"/>
        </w:rPr>
        <w:t xml:space="preserve">3) представляет комиссию в государственных органах, органах местного самоуправления и иных организациях; </w:t>
      </w:r>
    </w:p>
    <w:p w:rsidR="0091522A" w:rsidRPr="008E6D1A" w:rsidRDefault="0091522A" w:rsidP="0091522A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8E6D1A">
        <w:rPr>
          <w:rFonts w:cs="Arial"/>
          <w:color w:val="000000"/>
          <w:spacing w:val="-8"/>
          <w:sz w:val="24"/>
        </w:rPr>
        <w:t>4) подписывает протоколы заседания Комиссии и иные документы Комиссии;</w:t>
      </w:r>
    </w:p>
    <w:p w:rsidR="0091522A" w:rsidRPr="008E6D1A" w:rsidRDefault="0091522A" w:rsidP="0091522A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8E6D1A">
        <w:rPr>
          <w:rFonts w:cs="Arial"/>
          <w:color w:val="000000"/>
          <w:spacing w:val="-8"/>
          <w:sz w:val="24"/>
        </w:rPr>
        <w:t>5) назначает отв</w:t>
      </w:r>
      <w:r w:rsidR="00C137F5" w:rsidRPr="008E6D1A">
        <w:rPr>
          <w:rFonts w:cs="Arial"/>
          <w:color w:val="000000"/>
          <w:spacing w:val="-8"/>
          <w:sz w:val="24"/>
        </w:rPr>
        <w:t>етственного секретаря Комиссии;</w:t>
      </w:r>
    </w:p>
    <w:p w:rsidR="0091522A" w:rsidRPr="008E6D1A" w:rsidRDefault="0091522A" w:rsidP="0091522A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8E6D1A">
        <w:rPr>
          <w:rFonts w:cs="Arial"/>
          <w:color w:val="000000"/>
          <w:spacing w:val="-8"/>
          <w:sz w:val="24"/>
        </w:rPr>
        <w:t>6) дает поручения членам Комиссии в пределах своих полномочий;</w:t>
      </w:r>
    </w:p>
    <w:p w:rsidR="0091522A" w:rsidRPr="008E6D1A" w:rsidRDefault="0091522A" w:rsidP="0091522A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8E6D1A">
        <w:rPr>
          <w:rFonts w:cs="Arial"/>
          <w:color w:val="000000"/>
          <w:spacing w:val="-8"/>
          <w:sz w:val="24"/>
        </w:rPr>
        <w:t>7) контролирует исполнение решений и поручений Комиссии;</w:t>
      </w:r>
    </w:p>
    <w:p w:rsidR="0091522A" w:rsidRPr="008E6D1A" w:rsidRDefault="0091522A" w:rsidP="0091522A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8E6D1A">
        <w:rPr>
          <w:rFonts w:cs="Arial"/>
          <w:color w:val="000000"/>
          <w:spacing w:val="-8"/>
          <w:sz w:val="24"/>
        </w:rPr>
        <w:t>8) организует ведение делопроизводства Комиссии;</w:t>
      </w:r>
    </w:p>
    <w:p w:rsidR="0091522A" w:rsidRPr="008E6D1A" w:rsidRDefault="0091522A" w:rsidP="0091522A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8E6D1A">
        <w:rPr>
          <w:rFonts w:cs="Arial"/>
          <w:color w:val="000000"/>
          <w:spacing w:val="-8"/>
          <w:sz w:val="24"/>
        </w:rPr>
        <w:t>9) организует освещение деятельности Комиссии в средствах массовой информации;</w:t>
      </w:r>
    </w:p>
    <w:p w:rsidR="0091522A" w:rsidRPr="008E6D1A" w:rsidRDefault="0091522A" w:rsidP="0091522A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8E6D1A">
        <w:rPr>
          <w:rFonts w:cs="Arial"/>
          <w:color w:val="000000"/>
          <w:spacing w:val="-8"/>
          <w:sz w:val="24"/>
        </w:rPr>
        <w:t>10) осуществляет иные полномочия в соответствии с настоящим Положением</w:t>
      </w:r>
      <w:r w:rsidRPr="008E6D1A">
        <w:rPr>
          <w:rFonts w:cs="Arial"/>
          <w:sz w:val="24"/>
        </w:rPr>
        <w:t>.</w:t>
      </w:r>
    </w:p>
    <w:p w:rsidR="0091522A" w:rsidRPr="008E6D1A" w:rsidRDefault="0091522A" w:rsidP="0091522A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</w:p>
    <w:p w:rsidR="0091522A" w:rsidRPr="008E6D1A" w:rsidRDefault="0091522A" w:rsidP="0091522A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8E6D1A">
        <w:rPr>
          <w:rFonts w:cs="Arial"/>
          <w:color w:val="000000"/>
          <w:spacing w:val="-8"/>
          <w:sz w:val="24"/>
        </w:rPr>
        <w:t>3.2. Члены Комиссии осуществляют следующие полномочия:</w:t>
      </w:r>
    </w:p>
    <w:p w:rsidR="0091522A" w:rsidRPr="008E6D1A" w:rsidRDefault="0091522A" w:rsidP="0091522A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8E6D1A">
        <w:rPr>
          <w:rFonts w:cs="Arial"/>
          <w:color w:val="000000"/>
          <w:spacing w:val="-8"/>
          <w:sz w:val="24"/>
        </w:rPr>
        <w:t xml:space="preserve">1) участвуют в обсуждении рассматриваемых на заседаниях Комиссии вопросов и принятии решений, а также в осуществлении </w:t>
      </w:r>
      <w:proofErr w:type="gramStart"/>
      <w:r w:rsidRPr="008E6D1A">
        <w:rPr>
          <w:rFonts w:cs="Arial"/>
          <w:color w:val="000000"/>
          <w:spacing w:val="-8"/>
          <w:sz w:val="24"/>
        </w:rPr>
        <w:t>контроля за</w:t>
      </w:r>
      <w:proofErr w:type="gramEnd"/>
      <w:r w:rsidRPr="008E6D1A">
        <w:rPr>
          <w:rFonts w:cs="Arial"/>
          <w:color w:val="000000"/>
          <w:spacing w:val="-8"/>
          <w:sz w:val="24"/>
        </w:rPr>
        <w:t xml:space="preserve"> выполнением принятых Комиссией решений;</w:t>
      </w:r>
    </w:p>
    <w:p w:rsidR="0091522A" w:rsidRPr="008E6D1A" w:rsidRDefault="0091522A" w:rsidP="0091522A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8E6D1A">
        <w:rPr>
          <w:rFonts w:cs="Arial"/>
          <w:color w:val="000000"/>
          <w:spacing w:val="-8"/>
          <w:sz w:val="24"/>
        </w:rPr>
        <w:t>2) принимают личное участие в заседаниях Комиссии;</w:t>
      </w:r>
    </w:p>
    <w:p w:rsidR="0091522A" w:rsidRPr="008E6D1A" w:rsidRDefault="0091522A" w:rsidP="0091522A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8E6D1A">
        <w:rPr>
          <w:rFonts w:cs="Arial"/>
          <w:color w:val="000000"/>
          <w:spacing w:val="-8"/>
          <w:sz w:val="24"/>
        </w:rPr>
        <w:t xml:space="preserve">3) участвуют в работе по выполнению решений Комиссии и </w:t>
      </w:r>
      <w:proofErr w:type="gramStart"/>
      <w:r w:rsidRPr="008E6D1A">
        <w:rPr>
          <w:rFonts w:cs="Arial"/>
          <w:color w:val="000000"/>
          <w:spacing w:val="-8"/>
          <w:sz w:val="24"/>
        </w:rPr>
        <w:t>контролю за</w:t>
      </w:r>
      <w:proofErr w:type="gramEnd"/>
      <w:r w:rsidRPr="008E6D1A">
        <w:rPr>
          <w:rFonts w:cs="Arial"/>
          <w:color w:val="000000"/>
          <w:spacing w:val="-8"/>
          <w:sz w:val="24"/>
        </w:rPr>
        <w:t xml:space="preserve"> их выполнением;</w:t>
      </w:r>
    </w:p>
    <w:p w:rsidR="0091522A" w:rsidRPr="008E6D1A" w:rsidRDefault="0091522A" w:rsidP="0091522A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8E6D1A">
        <w:rPr>
          <w:rFonts w:cs="Arial"/>
          <w:color w:val="000000"/>
          <w:spacing w:val="-8"/>
          <w:sz w:val="24"/>
        </w:rPr>
        <w:t>4) выполняют решения и поручения Комиссии, поручения ее председателя;</w:t>
      </w:r>
    </w:p>
    <w:p w:rsidR="0091522A" w:rsidRPr="008E6D1A" w:rsidRDefault="0091522A" w:rsidP="0091522A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8E6D1A">
        <w:rPr>
          <w:rFonts w:cs="Arial"/>
          <w:color w:val="000000"/>
          <w:spacing w:val="-8"/>
          <w:sz w:val="24"/>
        </w:rPr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91522A" w:rsidRPr="008E6D1A" w:rsidRDefault="0091522A" w:rsidP="0091522A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8E6D1A">
        <w:rPr>
          <w:rFonts w:cs="Arial"/>
          <w:color w:val="000000"/>
          <w:spacing w:val="-8"/>
          <w:sz w:val="24"/>
        </w:rPr>
        <w:t>6) осуществляют иные полномочия в соответствии с настоящим Положением.</w:t>
      </w:r>
    </w:p>
    <w:p w:rsidR="0091522A" w:rsidRPr="008E6D1A" w:rsidRDefault="0091522A" w:rsidP="0091522A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8E6D1A">
        <w:rPr>
          <w:rFonts w:cs="Arial"/>
          <w:color w:val="000000"/>
          <w:spacing w:val="-8"/>
          <w:sz w:val="24"/>
        </w:rPr>
        <w:t>3.3. Ответственный секретарь Комиссии осуществляет следующие полномочия:</w:t>
      </w:r>
    </w:p>
    <w:p w:rsidR="0091522A" w:rsidRPr="008E6D1A" w:rsidRDefault="0091522A" w:rsidP="0091522A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8E6D1A">
        <w:rPr>
          <w:rFonts w:cs="Arial"/>
          <w:color w:val="000000"/>
          <w:spacing w:val="-8"/>
          <w:sz w:val="24"/>
        </w:rPr>
        <w:t>1)</w:t>
      </w:r>
      <w:r w:rsidRPr="008E6D1A">
        <w:rPr>
          <w:rFonts w:cs="Arial"/>
          <w:sz w:val="24"/>
        </w:rPr>
        <w:t xml:space="preserve"> </w:t>
      </w:r>
      <w:r w:rsidRPr="008E6D1A">
        <w:rPr>
          <w:rFonts w:cs="Arial"/>
          <w:color w:val="000000"/>
          <w:spacing w:val="-8"/>
          <w:sz w:val="24"/>
        </w:rPr>
        <w:t>осуществляет подготовку материалов для рассмотрения на заседании Комиссии;</w:t>
      </w:r>
    </w:p>
    <w:p w:rsidR="0091522A" w:rsidRPr="008E6D1A" w:rsidRDefault="0091522A" w:rsidP="0091522A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8E6D1A">
        <w:rPr>
          <w:rFonts w:cs="Arial"/>
          <w:color w:val="000000"/>
          <w:spacing w:val="-8"/>
          <w:sz w:val="24"/>
        </w:rPr>
        <w:t>2)</w:t>
      </w:r>
      <w:r w:rsidRPr="008E6D1A">
        <w:rPr>
          <w:rFonts w:cs="Arial"/>
          <w:sz w:val="24"/>
        </w:rPr>
        <w:t xml:space="preserve"> </w:t>
      </w:r>
      <w:r w:rsidRPr="008E6D1A">
        <w:rPr>
          <w:rFonts w:cs="Arial"/>
          <w:color w:val="000000"/>
          <w:spacing w:val="-8"/>
          <w:sz w:val="24"/>
        </w:rPr>
        <w:t>оповещает членов Комиссии и лиц, участвующих в заседании комиссии, о дате, времени и месте заседания,</w:t>
      </w:r>
    </w:p>
    <w:p w:rsidR="0091522A" w:rsidRPr="008E6D1A" w:rsidRDefault="0091522A" w:rsidP="0091522A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8E6D1A">
        <w:rPr>
          <w:rFonts w:cs="Arial"/>
          <w:color w:val="000000"/>
          <w:spacing w:val="-8"/>
          <w:sz w:val="24"/>
        </w:rPr>
        <w:t>3) ведет делопроизводство Комиссии;</w:t>
      </w:r>
    </w:p>
    <w:p w:rsidR="0091522A" w:rsidRPr="008E6D1A" w:rsidRDefault="0091522A" w:rsidP="0091522A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8E6D1A">
        <w:rPr>
          <w:rFonts w:cs="Arial"/>
          <w:color w:val="000000"/>
          <w:spacing w:val="-8"/>
          <w:sz w:val="24"/>
        </w:rPr>
        <w:t>4) подписывает протоколы заседания Комиссии;</w:t>
      </w:r>
    </w:p>
    <w:p w:rsidR="0091522A" w:rsidRPr="008E6D1A" w:rsidRDefault="0091522A" w:rsidP="0091522A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  <w:r w:rsidRPr="008E6D1A">
        <w:rPr>
          <w:rFonts w:cs="Arial"/>
          <w:color w:val="000000"/>
          <w:spacing w:val="-8"/>
          <w:sz w:val="24"/>
        </w:rPr>
        <w:t>5) осуществляет иные полномочия в соответствии с настоящим Положением.</w:t>
      </w:r>
    </w:p>
    <w:p w:rsidR="00F92099" w:rsidRPr="008E6D1A" w:rsidRDefault="00F92099" w:rsidP="0091522A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</w:p>
    <w:p w:rsidR="00F92099" w:rsidRPr="008E6D1A" w:rsidRDefault="008B0A8C" w:rsidP="00F92099">
      <w:pPr>
        <w:pStyle w:val="a5"/>
        <w:numPr>
          <w:ilvl w:val="0"/>
          <w:numId w:val="1"/>
        </w:numPr>
        <w:shd w:val="clear" w:color="auto" w:fill="FFFFFF"/>
        <w:jc w:val="center"/>
        <w:rPr>
          <w:rFonts w:cs="Arial"/>
          <w:b/>
          <w:color w:val="000000"/>
          <w:spacing w:val="-8"/>
          <w:sz w:val="24"/>
        </w:rPr>
      </w:pPr>
      <w:r w:rsidRPr="008E6D1A">
        <w:rPr>
          <w:rFonts w:cs="Arial"/>
          <w:b/>
          <w:color w:val="000000"/>
          <w:spacing w:val="-8"/>
          <w:sz w:val="24"/>
        </w:rPr>
        <w:lastRenderedPageBreak/>
        <w:t>Порядок работы</w:t>
      </w:r>
      <w:r w:rsidR="00F92099" w:rsidRPr="008E6D1A">
        <w:rPr>
          <w:rFonts w:cs="Arial"/>
          <w:b/>
          <w:color w:val="000000"/>
          <w:spacing w:val="-8"/>
          <w:sz w:val="24"/>
        </w:rPr>
        <w:t xml:space="preserve"> Комиссии</w:t>
      </w:r>
    </w:p>
    <w:p w:rsidR="0091522A" w:rsidRPr="008E6D1A" w:rsidRDefault="0091522A" w:rsidP="0091522A">
      <w:pPr>
        <w:shd w:val="clear" w:color="auto" w:fill="FFFFFF"/>
        <w:ind w:firstLine="680"/>
        <w:rPr>
          <w:rFonts w:cs="Arial"/>
          <w:color w:val="000000"/>
          <w:spacing w:val="-8"/>
          <w:sz w:val="24"/>
        </w:rPr>
      </w:pPr>
    </w:p>
    <w:p w:rsidR="0091522A" w:rsidRPr="004302C4" w:rsidRDefault="00F92099" w:rsidP="0091522A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4302C4">
        <w:rPr>
          <w:rFonts w:eastAsia="Calibri" w:cs="Arial"/>
          <w:sz w:val="24"/>
          <w:lang w:eastAsia="en-US"/>
        </w:rPr>
        <w:t>4</w:t>
      </w:r>
      <w:r w:rsidR="0091522A" w:rsidRPr="004302C4">
        <w:rPr>
          <w:rFonts w:eastAsia="Calibri" w:cs="Arial"/>
          <w:sz w:val="24"/>
          <w:lang w:eastAsia="en-US"/>
        </w:rPr>
        <w:t>.1. Основанием для проведения заседания Комиссии является поступившие в Комиссию:</w:t>
      </w:r>
    </w:p>
    <w:p w:rsidR="0091522A" w:rsidRPr="004302C4" w:rsidRDefault="0091522A" w:rsidP="004302C4">
      <w:pPr>
        <w:widowControl w:val="0"/>
        <w:autoSpaceDE w:val="0"/>
        <w:autoSpaceDN w:val="0"/>
        <w:adjustRightInd w:val="0"/>
        <w:ind w:firstLine="709"/>
        <w:rPr>
          <w:rFonts w:cs="Arial"/>
          <w:bCs/>
          <w:sz w:val="24"/>
        </w:rPr>
      </w:pPr>
      <w:proofErr w:type="gramStart"/>
      <w:r w:rsidRPr="004302C4">
        <w:rPr>
          <w:rFonts w:eastAsia="Calibri" w:cs="Arial"/>
          <w:sz w:val="24"/>
          <w:lang w:eastAsia="en-US"/>
        </w:rPr>
        <w:t>- заявление лица, замещающего муниципальную должность,</w:t>
      </w:r>
      <w:r w:rsidR="0041422B" w:rsidRPr="004302C4">
        <w:rPr>
          <w:rFonts w:cs="Arial"/>
          <w:bCs/>
          <w:sz w:val="24"/>
        </w:rPr>
        <w:t xml:space="preserve"> </w:t>
      </w:r>
      <w:r w:rsidRPr="004302C4">
        <w:rPr>
          <w:rFonts w:eastAsia="Calibri" w:cs="Arial"/>
          <w:sz w:val="24"/>
          <w:lang w:eastAsia="en-US"/>
        </w:rPr>
        <w:t>о невозможности выполнить требования Федераль</w:t>
      </w:r>
      <w:r w:rsidR="00D141CB" w:rsidRPr="004302C4">
        <w:rPr>
          <w:rFonts w:eastAsia="Calibri" w:cs="Arial"/>
          <w:sz w:val="24"/>
          <w:lang w:eastAsia="en-US"/>
        </w:rPr>
        <w:t>ного закона от 7 мая 2013 г.</w:t>
      </w:r>
      <w:r w:rsidRPr="004302C4">
        <w:rPr>
          <w:rFonts w:eastAsia="Calibri" w:cs="Arial"/>
          <w:sz w:val="24"/>
          <w:lang w:eastAsia="en-US"/>
        </w:rPr>
        <w:t xml:space="preserve"> № 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</w:t>
      </w:r>
      <w:proofErr w:type="gramEnd"/>
      <w:r w:rsidRPr="004302C4">
        <w:rPr>
          <w:rFonts w:eastAsia="Calibri" w:cs="Arial"/>
          <w:sz w:val="24"/>
          <w:lang w:eastAsia="en-US"/>
        </w:rPr>
        <w:t xml:space="preserve"> </w:t>
      </w:r>
      <w:proofErr w:type="gramStart"/>
      <w:r w:rsidRPr="004302C4">
        <w:rPr>
          <w:rFonts w:eastAsia="Calibri" w:cs="Arial"/>
          <w:sz w:val="24"/>
          <w:lang w:eastAsia="en-US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 w:rsidRPr="004302C4">
        <w:rPr>
          <w:rFonts w:eastAsia="Calibri" w:cs="Arial"/>
          <w:sz w:val="24"/>
          <w:lang w:eastAsia="en-US"/>
        </w:rPr>
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07ADA" w:rsidRPr="004302C4" w:rsidRDefault="00307ADA" w:rsidP="004302C4">
      <w:pPr>
        <w:widowControl w:val="0"/>
        <w:autoSpaceDE w:val="0"/>
        <w:autoSpaceDN w:val="0"/>
        <w:adjustRightInd w:val="0"/>
        <w:rPr>
          <w:rFonts w:cs="Arial"/>
          <w:bCs/>
          <w:sz w:val="24"/>
        </w:rPr>
      </w:pPr>
      <w:proofErr w:type="gramStart"/>
      <w:r w:rsidRPr="004302C4">
        <w:rPr>
          <w:rFonts w:eastAsia="Calibri" w:cs="Arial"/>
          <w:sz w:val="24"/>
          <w:lang w:eastAsia="en-US"/>
        </w:rPr>
        <w:t xml:space="preserve">- заявление лица, </w:t>
      </w:r>
      <w:r w:rsidRPr="004302C4">
        <w:rPr>
          <w:rFonts w:cs="Arial"/>
          <w:bCs/>
          <w:sz w:val="24"/>
        </w:rPr>
        <w:t>замещающего должность муниципальной службы</w:t>
      </w:r>
      <w:r w:rsidRPr="004302C4">
        <w:rPr>
          <w:rFonts w:eastAsia="Calibri" w:cs="Arial"/>
          <w:sz w:val="24"/>
          <w:lang w:eastAsia="en-US"/>
        </w:rPr>
        <w:t xml:space="preserve"> главы администрации городского поселения – город Семилуки по контракту</w:t>
      </w:r>
      <w:r w:rsidR="00225DB5" w:rsidRPr="004302C4">
        <w:rPr>
          <w:rFonts w:eastAsia="Calibri" w:cs="Arial"/>
          <w:sz w:val="24"/>
          <w:lang w:eastAsia="en-US"/>
        </w:rPr>
        <w:t xml:space="preserve"> о невозможности выполнить требования Федерального закона от 7 мая 2013 г. № 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</w:t>
      </w:r>
      <w:proofErr w:type="gramEnd"/>
      <w:r w:rsidR="00225DB5" w:rsidRPr="004302C4">
        <w:rPr>
          <w:rFonts w:eastAsia="Calibri" w:cs="Arial"/>
          <w:sz w:val="24"/>
          <w:lang w:eastAsia="en-US"/>
        </w:rPr>
        <w:t xml:space="preserve"> </w:t>
      </w:r>
      <w:proofErr w:type="gramStart"/>
      <w:r w:rsidR="00225DB5" w:rsidRPr="004302C4">
        <w:rPr>
          <w:rFonts w:eastAsia="Calibri" w:cs="Arial"/>
          <w:sz w:val="24"/>
          <w:lang w:eastAsia="en-US"/>
        </w:rPr>
        <w:t>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</w:t>
      </w:r>
      <w:proofErr w:type="gramEnd"/>
      <w:r w:rsidR="00225DB5" w:rsidRPr="004302C4">
        <w:rPr>
          <w:rFonts w:eastAsia="Calibri" w:cs="Arial"/>
          <w:sz w:val="24"/>
          <w:lang w:eastAsia="en-US"/>
        </w:rPr>
        <w:t xml:space="preserve">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07ADA" w:rsidRPr="004302C4" w:rsidRDefault="00307ADA" w:rsidP="004302C4">
      <w:pPr>
        <w:widowControl w:val="0"/>
        <w:autoSpaceDE w:val="0"/>
        <w:autoSpaceDN w:val="0"/>
        <w:adjustRightInd w:val="0"/>
        <w:rPr>
          <w:rFonts w:eastAsia="Calibri" w:cs="Arial"/>
          <w:sz w:val="24"/>
          <w:lang w:eastAsia="en-US"/>
        </w:rPr>
      </w:pPr>
      <w:r w:rsidRPr="004302C4">
        <w:rPr>
          <w:rFonts w:eastAsia="Calibri" w:cs="Arial"/>
          <w:sz w:val="24"/>
          <w:lang w:eastAsia="en-US"/>
        </w:rPr>
        <w:t>-уведомление лица, заме</w:t>
      </w:r>
      <w:r w:rsidR="00225DB5" w:rsidRPr="004302C4">
        <w:rPr>
          <w:rFonts w:eastAsia="Calibri" w:cs="Arial"/>
          <w:sz w:val="24"/>
          <w:lang w:eastAsia="en-US"/>
        </w:rPr>
        <w:t xml:space="preserve">щающего муниципальную должность </w:t>
      </w:r>
      <w:r w:rsidRPr="004302C4">
        <w:rPr>
          <w:rFonts w:eastAsia="Calibri" w:cs="Arial"/>
          <w:sz w:val="24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07ADA" w:rsidRPr="004302C4" w:rsidRDefault="00225DB5" w:rsidP="004302C4">
      <w:pPr>
        <w:widowControl w:val="0"/>
        <w:autoSpaceDE w:val="0"/>
        <w:autoSpaceDN w:val="0"/>
        <w:adjustRightInd w:val="0"/>
        <w:rPr>
          <w:rFonts w:eastAsia="Calibri" w:cs="Arial"/>
          <w:sz w:val="24"/>
          <w:lang w:eastAsia="en-US"/>
        </w:rPr>
      </w:pPr>
      <w:r w:rsidRPr="004302C4">
        <w:rPr>
          <w:rFonts w:eastAsia="Calibri" w:cs="Arial"/>
          <w:sz w:val="24"/>
          <w:lang w:eastAsia="en-US"/>
        </w:rPr>
        <w:t xml:space="preserve"> -уведомление </w:t>
      </w:r>
      <w:r w:rsidRPr="004302C4">
        <w:rPr>
          <w:rFonts w:cs="Arial"/>
          <w:bCs/>
          <w:sz w:val="24"/>
        </w:rPr>
        <w:t>лица, замещающего должность муниципальной службы</w:t>
      </w:r>
      <w:r w:rsidRPr="004302C4">
        <w:rPr>
          <w:rFonts w:eastAsia="Calibri" w:cs="Arial"/>
          <w:sz w:val="24"/>
          <w:lang w:eastAsia="en-US"/>
        </w:rPr>
        <w:t xml:space="preserve"> главы администрации городского поселения – город Семилуки по контракту о возникновении личной заинтересованности при исполнении должностных обязанностей, которая приводит или может</w:t>
      </w:r>
      <w:r w:rsidR="00962364" w:rsidRPr="004302C4">
        <w:rPr>
          <w:rFonts w:eastAsia="Calibri" w:cs="Arial"/>
          <w:sz w:val="24"/>
          <w:lang w:eastAsia="en-US"/>
        </w:rPr>
        <w:t xml:space="preserve"> привести к конфликту интересов.</w:t>
      </w:r>
    </w:p>
    <w:p w:rsidR="0091522A" w:rsidRPr="004302C4" w:rsidRDefault="00F92099" w:rsidP="0091522A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4302C4">
        <w:rPr>
          <w:rFonts w:eastAsia="Calibri" w:cs="Arial"/>
          <w:sz w:val="24"/>
          <w:lang w:eastAsia="en-US"/>
        </w:rPr>
        <w:t>4</w:t>
      </w:r>
      <w:r w:rsidR="0091522A" w:rsidRPr="004302C4">
        <w:rPr>
          <w:rFonts w:eastAsia="Calibri" w:cs="Arial"/>
          <w:sz w:val="24"/>
          <w:lang w:eastAsia="en-US"/>
        </w:rPr>
        <w:t xml:space="preserve">.2. Заявления, уведомления, указанные в пункте </w:t>
      </w:r>
      <w:r w:rsidRPr="004302C4">
        <w:rPr>
          <w:rFonts w:eastAsia="Calibri" w:cs="Arial"/>
          <w:sz w:val="24"/>
          <w:lang w:eastAsia="en-US"/>
        </w:rPr>
        <w:t>4</w:t>
      </w:r>
      <w:r w:rsidR="0091522A" w:rsidRPr="004302C4">
        <w:rPr>
          <w:rFonts w:eastAsia="Calibri" w:cs="Arial"/>
          <w:sz w:val="24"/>
          <w:lang w:eastAsia="en-US"/>
        </w:rPr>
        <w:t>.1. настоящего Положения, подаются на имя председателя Комиссии.</w:t>
      </w:r>
    </w:p>
    <w:p w:rsidR="0091522A" w:rsidRPr="008E6D1A" w:rsidRDefault="00F92099" w:rsidP="0091522A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8E6D1A">
        <w:rPr>
          <w:rFonts w:eastAsia="Calibri" w:cs="Arial"/>
          <w:sz w:val="24"/>
          <w:lang w:eastAsia="en-US"/>
        </w:rPr>
        <w:t>4</w:t>
      </w:r>
      <w:r w:rsidR="0091522A" w:rsidRPr="008E6D1A">
        <w:rPr>
          <w:rFonts w:eastAsia="Calibri" w:cs="Arial"/>
          <w:sz w:val="24"/>
          <w:lang w:eastAsia="en-US"/>
        </w:rPr>
        <w:t>.3.Дата проведения заседания Комиссии, на котором предусматривается рассмотрени</w:t>
      </w:r>
      <w:r w:rsidRPr="008E6D1A">
        <w:rPr>
          <w:rFonts w:eastAsia="Calibri" w:cs="Arial"/>
          <w:sz w:val="24"/>
          <w:lang w:eastAsia="en-US"/>
        </w:rPr>
        <w:t>е вопросов, указанных в пункте 4</w:t>
      </w:r>
      <w:r w:rsidR="0091522A" w:rsidRPr="008E6D1A">
        <w:rPr>
          <w:rFonts w:eastAsia="Calibri" w:cs="Arial"/>
          <w:sz w:val="24"/>
          <w:lang w:eastAsia="en-US"/>
        </w:rPr>
        <w:t>.1. настоящего Положения, и место его проведения определяются председателем Комиссии.</w:t>
      </w:r>
    </w:p>
    <w:p w:rsidR="0091522A" w:rsidRPr="00404679" w:rsidRDefault="00F92099" w:rsidP="004302C4">
      <w:pPr>
        <w:widowControl w:val="0"/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4302C4">
        <w:rPr>
          <w:rFonts w:eastAsia="Calibri" w:cs="Arial"/>
          <w:sz w:val="24"/>
          <w:lang w:eastAsia="en-US"/>
        </w:rPr>
        <w:t>4</w:t>
      </w:r>
      <w:r w:rsidR="0091522A" w:rsidRPr="004302C4">
        <w:rPr>
          <w:rFonts w:eastAsia="Calibri" w:cs="Arial"/>
          <w:sz w:val="24"/>
          <w:lang w:eastAsia="en-US"/>
        </w:rPr>
        <w:t xml:space="preserve">.4. Ответственный секретарь Комиссии обеспечивает подготовку вопросов, </w:t>
      </w:r>
      <w:r w:rsidR="0091522A" w:rsidRPr="004302C4">
        <w:rPr>
          <w:rFonts w:eastAsia="Calibri" w:cs="Arial"/>
          <w:sz w:val="24"/>
          <w:lang w:eastAsia="en-US"/>
        </w:rPr>
        <w:lastRenderedPageBreak/>
        <w:t xml:space="preserve">выносимых на заседание Комиссии, а также организует информирование членов Комиссии, лица, замещающего муниципальную должность, </w:t>
      </w:r>
      <w:r w:rsidR="00404679" w:rsidRPr="004302C4">
        <w:rPr>
          <w:rFonts w:cs="Arial"/>
          <w:bCs/>
          <w:sz w:val="24"/>
        </w:rPr>
        <w:t xml:space="preserve">лица, </w:t>
      </w:r>
      <w:r w:rsidR="005A728A" w:rsidRPr="004302C4">
        <w:rPr>
          <w:rFonts w:cs="Arial"/>
          <w:bCs/>
          <w:sz w:val="24"/>
        </w:rPr>
        <w:t>замещающего</w:t>
      </w:r>
      <w:r w:rsidR="00404679" w:rsidRPr="004302C4">
        <w:rPr>
          <w:rFonts w:cs="Arial"/>
          <w:bCs/>
          <w:sz w:val="24"/>
        </w:rPr>
        <w:t xml:space="preserve"> должность муниципальной службы</w:t>
      </w:r>
      <w:r w:rsidR="00404679" w:rsidRPr="004302C4">
        <w:rPr>
          <w:rFonts w:eastAsia="Calibri" w:cs="Arial"/>
          <w:sz w:val="24"/>
          <w:lang w:eastAsia="en-US"/>
        </w:rPr>
        <w:t xml:space="preserve"> главы администрации городского поселения – город Семилуки по контракту </w:t>
      </w:r>
      <w:r w:rsidR="0091522A" w:rsidRPr="004302C4">
        <w:rPr>
          <w:rFonts w:eastAsia="Calibri" w:cs="Arial"/>
          <w:sz w:val="24"/>
          <w:lang w:eastAsia="en-US"/>
        </w:rPr>
        <w:t>о вопросах</w:t>
      </w:r>
      <w:r w:rsidR="0091522A" w:rsidRPr="008E6D1A">
        <w:rPr>
          <w:rFonts w:eastAsia="Calibri" w:cs="Arial"/>
          <w:sz w:val="24"/>
          <w:lang w:eastAsia="en-US"/>
        </w:rPr>
        <w:t xml:space="preserve">, включенных в повестку дня заседания Комиссии, дате, времени и месте проведения заседания не </w:t>
      </w:r>
      <w:proofErr w:type="gramStart"/>
      <w:r w:rsidR="0091522A" w:rsidRPr="008E6D1A">
        <w:rPr>
          <w:rFonts w:eastAsia="Calibri" w:cs="Arial"/>
          <w:sz w:val="24"/>
          <w:lang w:eastAsia="en-US"/>
        </w:rPr>
        <w:t>позднее</w:t>
      </w:r>
      <w:proofErr w:type="gramEnd"/>
      <w:r w:rsidR="0091522A" w:rsidRPr="008E6D1A">
        <w:rPr>
          <w:rFonts w:eastAsia="Calibri" w:cs="Arial"/>
          <w:sz w:val="24"/>
          <w:lang w:eastAsia="en-US"/>
        </w:rPr>
        <w:t xml:space="preserve"> чем за семь рабочих дней до дня заседания.</w:t>
      </w:r>
    </w:p>
    <w:p w:rsidR="0091522A" w:rsidRPr="008E6D1A" w:rsidRDefault="00F92099" w:rsidP="0091522A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8E6D1A">
        <w:rPr>
          <w:rFonts w:eastAsia="Calibri" w:cs="Arial"/>
          <w:sz w:val="24"/>
          <w:lang w:eastAsia="en-US"/>
        </w:rPr>
        <w:t>4</w:t>
      </w:r>
      <w:r w:rsidR="0091522A" w:rsidRPr="008E6D1A">
        <w:rPr>
          <w:rFonts w:eastAsia="Calibri" w:cs="Arial"/>
          <w:sz w:val="24"/>
          <w:lang w:eastAsia="en-US"/>
        </w:rPr>
        <w:t xml:space="preserve">.5. Заседание Комиссии проводится, как правило, в присутствии лица, представившего в соответствии с пунктом </w:t>
      </w:r>
      <w:r w:rsidRPr="008E6D1A">
        <w:rPr>
          <w:rFonts w:eastAsia="Calibri" w:cs="Arial"/>
          <w:sz w:val="24"/>
          <w:lang w:eastAsia="en-US"/>
        </w:rPr>
        <w:t>4</w:t>
      </w:r>
      <w:r w:rsidR="0091522A" w:rsidRPr="008E6D1A">
        <w:rPr>
          <w:rFonts w:eastAsia="Calibri" w:cs="Arial"/>
          <w:sz w:val="24"/>
          <w:lang w:eastAsia="en-US"/>
        </w:rPr>
        <w:t>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91522A" w:rsidRPr="008E6D1A" w:rsidRDefault="00F92099" w:rsidP="0091522A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8E6D1A">
        <w:rPr>
          <w:rFonts w:eastAsia="Calibri" w:cs="Arial"/>
          <w:sz w:val="24"/>
          <w:lang w:eastAsia="en-US"/>
        </w:rPr>
        <w:t>4</w:t>
      </w:r>
      <w:r w:rsidR="0091522A" w:rsidRPr="008E6D1A">
        <w:rPr>
          <w:rFonts w:eastAsia="Calibri" w:cs="Arial"/>
          <w:sz w:val="24"/>
          <w:lang w:eastAsia="en-US"/>
        </w:rPr>
        <w:t xml:space="preserve">.6. Заседания Комиссии могут проводиться в отсутствие лица, представившего в соответствии с пунктом </w:t>
      </w:r>
      <w:r w:rsidRPr="008E6D1A">
        <w:rPr>
          <w:rFonts w:eastAsia="Calibri" w:cs="Arial"/>
          <w:sz w:val="24"/>
          <w:lang w:eastAsia="en-US"/>
        </w:rPr>
        <w:t>4</w:t>
      </w:r>
      <w:r w:rsidR="0091522A" w:rsidRPr="008E6D1A">
        <w:rPr>
          <w:rFonts w:eastAsia="Calibri" w:cs="Arial"/>
          <w:sz w:val="24"/>
          <w:lang w:eastAsia="en-US"/>
        </w:rPr>
        <w:t>.1. настоящего Положения заявление или уведомление, в случае:</w:t>
      </w:r>
    </w:p>
    <w:p w:rsidR="0091522A" w:rsidRPr="008E6D1A" w:rsidRDefault="0091522A" w:rsidP="0091522A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8E6D1A">
        <w:rPr>
          <w:rFonts w:eastAsia="Calibri" w:cs="Arial"/>
          <w:sz w:val="24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91522A" w:rsidRPr="008E6D1A" w:rsidRDefault="0091522A" w:rsidP="0091522A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8E6D1A">
        <w:rPr>
          <w:rFonts w:eastAsia="Calibri" w:cs="Arial"/>
          <w:sz w:val="24"/>
          <w:lang w:eastAsia="en-US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91522A" w:rsidRPr="008E6D1A" w:rsidRDefault="00F92099" w:rsidP="0091522A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8E6D1A">
        <w:rPr>
          <w:rFonts w:eastAsia="Calibri" w:cs="Arial"/>
          <w:sz w:val="24"/>
          <w:lang w:eastAsia="en-US"/>
        </w:rPr>
        <w:t>4</w:t>
      </w:r>
      <w:r w:rsidR="0091522A" w:rsidRPr="008E6D1A">
        <w:rPr>
          <w:rFonts w:eastAsia="Calibri" w:cs="Arial"/>
          <w:sz w:val="24"/>
          <w:lang w:eastAsia="en-US"/>
        </w:rPr>
        <w:t>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91522A" w:rsidRPr="008E6D1A" w:rsidRDefault="00F92099" w:rsidP="0091522A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8E6D1A">
        <w:rPr>
          <w:rFonts w:eastAsia="Calibri" w:cs="Arial"/>
          <w:sz w:val="24"/>
          <w:lang w:eastAsia="en-US"/>
        </w:rPr>
        <w:t>4</w:t>
      </w:r>
      <w:r w:rsidR="0091522A" w:rsidRPr="008E6D1A">
        <w:rPr>
          <w:rFonts w:eastAsia="Calibri" w:cs="Arial"/>
          <w:sz w:val="24"/>
          <w:lang w:eastAsia="en-US"/>
        </w:rPr>
        <w:t>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91522A" w:rsidRPr="008E6D1A" w:rsidRDefault="00F92099" w:rsidP="0091522A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8E6D1A">
        <w:rPr>
          <w:rFonts w:eastAsia="Calibri" w:cs="Arial"/>
          <w:sz w:val="24"/>
          <w:lang w:eastAsia="en-US"/>
        </w:rPr>
        <w:t>4</w:t>
      </w:r>
      <w:r w:rsidR="0091522A" w:rsidRPr="008E6D1A">
        <w:rPr>
          <w:rFonts w:eastAsia="Calibri" w:cs="Arial"/>
          <w:sz w:val="24"/>
          <w:lang w:eastAsia="en-US"/>
        </w:rPr>
        <w:t>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91522A" w:rsidRPr="008E6D1A" w:rsidRDefault="00F92099" w:rsidP="0091522A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8E6D1A">
        <w:rPr>
          <w:rFonts w:eastAsia="Calibri" w:cs="Arial"/>
          <w:sz w:val="24"/>
          <w:lang w:eastAsia="en-US"/>
        </w:rPr>
        <w:t>4</w:t>
      </w:r>
      <w:r w:rsidR="0091522A" w:rsidRPr="008E6D1A">
        <w:rPr>
          <w:rFonts w:eastAsia="Calibri" w:cs="Arial"/>
          <w:sz w:val="24"/>
          <w:lang w:eastAsia="en-US"/>
        </w:rPr>
        <w:t>.1</w:t>
      </w:r>
      <w:r w:rsidRPr="008E6D1A">
        <w:rPr>
          <w:rFonts w:eastAsia="Calibri" w:cs="Arial"/>
          <w:sz w:val="24"/>
          <w:lang w:eastAsia="en-US"/>
        </w:rPr>
        <w:t>0</w:t>
      </w:r>
      <w:r w:rsidR="0091522A" w:rsidRPr="008E6D1A">
        <w:rPr>
          <w:rFonts w:eastAsia="Calibri" w:cs="Arial"/>
          <w:sz w:val="24"/>
          <w:lang w:eastAsia="en-US"/>
        </w:rPr>
        <w:t xml:space="preserve">. По итогам рассмотрения заявления, указанного в абзаце </w:t>
      </w:r>
      <w:r w:rsidRPr="008E6D1A">
        <w:rPr>
          <w:rFonts w:eastAsia="Calibri" w:cs="Arial"/>
          <w:sz w:val="24"/>
          <w:lang w:eastAsia="en-US"/>
        </w:rPr>
        <w:t>втором</w:t>
      </w:r>
      <w:r w:rsidR="0091522A" w:rsidRPr="008E6D1A">
        <w:rPr>
          <w:rFonts w:eastAsia="Calibri" w:cs="Arial"/>
          <w:sz w:val="24"/>
          <w:lang w:eastAsia="en-US"/>
        </w:rPr>
        <w:t xml:space="preserve"> пункта </w:t>
      </w:r>
      <w:r w:rsidRPr="008E6D1A">
        <w:rPr>
          <w:rFonts w:eastAsia="Calibri" w:cs="Arial"/>
          <w:sz w:val="24"/>
          <w:lang w:eastAsia="en-US"/>
        </w:rPr>
        <w:t>4</w:t>
      </w:r>
      <w:r w:rsidR="0091522A" w:rsidRPr="008E6D1A">
        <w:rPr>
          <w:rFonts w:eastAsia="Calibri" w:cs="Arial"/>
          <w:sz w:val="24"/>
          <w:lang w:eastAsia="en-US"/>
        </w:rPr>
        <w:t>.1. настоящего Положения, Комиссия может принять одно из следующих решений:</w:t>
      </w:r>
    </w:p>
    <w:p w:rsidR="0091522A" w:rsidRPr="004302C4" w:rsidRDefault="0091522A" w:rsidP="004302C4">
      <w:pPr>
        <w:widowControl w:val="0"/>
        <w:autoSpaceDE w:val="0"/>
        <w:autoSpaceDN w:val="0"/>
        <w:adjustRightInd w:val="0"/>
        <w:rPr>
          <w:rFonts w:eastAsia="Calibri" w:cs="Arial"/>
          <w:sz w:val="24"/>
          <w:lang w:eastAsia="en-US"/>
        </w:rPr>
      </w:pPr>
      <w:proofErr w:type="gramStart"/>
      <w:r w:rsidRPr="004302C4">
        <w:rPr>
          <w:rFonts w:eastAsia="Calibri" w:cs="Arial"/>
          <w:sz w:val="24"/>
          <w:lang w:eastAsia="en-US"/>
        </w:rPr>
        <w:t>а) признать, что обстоятельства, препятствующие выполнению лицом, замещающим муниципальную должность,</w:t>
      </w:r>
      <w:r w:rsidR="005A728A" w:rsidRPr="004302C4">
        <w:rPr>
          <w:rFonts w:eastAsia="Calibri" w:cs="Arial"/>
          <w:sz w:val="24"/>
          <w:lang w:eastAsia="en-US"/>
        </w:rPr>
        <w:t xml:space="preserve"> лицом, </w:t>
      </w:r>
      <w:r w:rsidR="00CA5BEA" w:rsidRPr="004302C4">
        <w:rPr>
          <w:rFonts w:cs="Arial"/>
          <w:bCs/>
          <w:sz w:val="24"/>
        </w:rPr>
        <w:t>замещающим</w:t>
      </w:r>
      <w:r w:rsidR="005A728A" w:rsidRPr="004302C4">
        <w:rPr>
          <w:rFonts w:cs="Arial"/>
          <w:bCs/>
          <w:sz w:val="24"/>
        </w:rPr>
        <w:t xml:space="preserve"> должность муниципальной службы</w:t>
      </w:r>
      <w:r w:rsidR="005A728A" w:rsidRPr="004302C4">
        <w:rPr>
          <w:rFonts w:eastAsia="Calibri" w:cs="Arial"/>
          <w:sz w:val="24"/>
          <w:lang w:eastAsia="en-US"/>
        </w:rPr>
        <w:t xml:space="preserve"> главы администрации городского поселения – город Семилуки по контракту</w:t>
      </w:r>
      <w:r w:rsidRPr="004302C4">
        <w:rPr>
          <w:rFonts w:eastAsia="Calibri" w:cs="Arial"/>
          <w:sz w:val="24"/>
          <w:lang w:eastAsia="en-US"/>
        </w:rPr>
        <w:t xml:space="preserve">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91522A" w:rsidRPr="008E6D1A" w:rsidRDefault="0091522A" w:rsidP="0091522A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proofErr w:type="gramStart"/>
      <w:r w:rsidRPr="004302C4">
        <w:rPr>
          <w:rFonts w:eastAsia="Calibri" w:cs="Arial"/>
          <w:sz w:val="24"/>
          <w:lang w:eastAsia="en-US"/>
        </w:rPr>
        <w:t>б) признать, что обстоятельства, препятствующие выполнению лицом, замещающим муниципальную должность,</w:t>
      </w:r>
      <w:r w:rsidR="00C674CB" w:rsidRPr="004302C4">
        <w:rPr>
          <w:rFonts w:eastAsia="Calibri" w:cs="Arial"/>
          <w:sz w:val="24"/>
          <w:lang w:eastAsia="en-US"/>
        </w:rPr>
        <w:t xml:space="preserve"> лицом, </w:t>
      </w:r>
      <w:r w:rsidR="00C674CB" w:rsidRPr="004302C4">
        <w:rPr>
          <w:rFonts w:cs="Arial"/>
          <w:bCs/>
          <w:sz w:val="24"/>
        </w:rPr>
        <w:t>замещающим должность муниципальной службы</w:t>
      </w:r>
      <w:r w:rsidR="00C674CB" w:rsidRPr="004302C4">
        <w:rPr>
          <w:rFonts w:eastAsia="Calibri" w:cs="Arial"/>
          <w:sz w:val="24"/>
          <w:lang w:eastAsia="en-US"/>
        </w:rPr>
        <w:t xml:space="preserve"> главы администрации городского поселения – город Семилуки по контракту</w:t>
      </w:r>
      <w:r w:rsidRPr="004302C4">
        <w:rPr>
          <w:rFonts w:eastAsia="Calibri" w:cs="Arial"/>
          <w:sz w:val="24"/>
          <w:lang w:eastAsia="en-US"/>
        </w:rPr>
        <w:t xml:space="preserve"> требований Федерального закона </w:t>
      </w:r>
      <w:r w:rsidRPr="008E6D1A">
        <w:rPr>
          <w:rFonts w:eastAsia="Calibri" w:cs="Arial"/>
          <w:sz w:val="24"/>
          <w:lang w:eastAsia="en-US"/>
        </w:rPr>
        <w:t xml:space="preserve"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8E6D1A">
        <w:rPr>
          <w:rFonts w:eastAsia="Calibri" w:cs="Arial"/>
          <w:sz w:val="24"/>
          <w:lang w:eastAsia="en-US"/>
        </w:rPr>
        <w:lastRenderedPageBreak/>
        <w:t>финансовыми инструментами", не являются</w:t>
      </w:r>
      <w:proofErr w:type="gramEnd"/>
      <w:r w:rsidRPr="008E6D1A">
        <w:rPr>
          <w:rFonts w:eastAsia="Calibri" w:cs="Arial"/>
          <w:sz w:val="24"/>
          <w:lang w:eastAsia="en-US"/>
        </w:rPr>
        <w:t xml:space="preserve"> объективными. О принятом решении уведомляется Совет народных депутатов.</w:t>
      </w:r>
    </w:p>
    <w:p w:rsidR="0091522A" w:rsidRPr="008E6D1A" w:rsidRDefault="00F92099" w:rsidP="0091522A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8E6D1A">
        <w:rPr>
          <w:rFonts w:eastAsia="Calibri" w:cs="Arial"/>
          <w:sz w:val="24"/>
          <w:lang w:eastAsia="en-US"/>
        </w:rPr>
        <w:t>4</w:t>
      </w:r>
      <w:r w:rsidR="0091522A" w:rsidRPr="008E6D1A">
        <w:rPr>
          <w:rFonts w:eastAsia="Calibri" w:cs="Arial"/>
          <w:sz w:val="24"/>
          <w:lang w:eastAsia="en-US"/>
        </w:rPr>
        <w:t>.1</w:t>
      </w:r>
      <w:r w:rsidRPr="008E6D1A">
        <w:rPr>
          <w:rFonts w:eastAsia="Calibri" w:cs="Arial"/>
          <w:sz w:val="24"/>
          <w:lang w:eastAsia="en-US"/>
        </w:rPr>
        <w:t>1</w:t>
      </w:r>
      <w:r w:rsidR="0091522A" w:rsidRPr="008E6D1A">
        <w:rPr>
          <w:rFonts w:eastAsia="Calibri" w:cs="Arial"/>
          <w:sz w:val="24"/>
          <w:lang w:eastAsia="en-US"/>
        </w:rPr>
        <w:t xml:space="preserve">. По итогам рассмотрения уведомления, указанного в абзаце </w:t>
      </w:r>
      <w:r w:rsidRPr="008E6D1A">
        <w:rPr>
          <w:rFonts w:eastAsia="Calibri" w:cs="Arial"/>
          <w:sz w:val="24"/>
          <w:lang w:eastAsia="en-US"/>
        </w:rPr>
        <w:t>третьем</w:t>
      </w:r>
      <w:r w:rsidR="0091522A" w:rsidRPr="008E6D1A">
        <w:rPr>
          <w:rFonts w:eastAsia="Calibri" w:cs="Arial"/>
          <w:sz w:val="24"/>
          <w:lang w:eastAsia="en-US"/>
        </w:rPr>
        <w:t xml:space="preserve"> пункта </w:t>
      </w:r>
      <w:r w:rsidRPr="008E6D1A">
        <w:rPr>
          <w:rFonts w:eastAsia="Calibri" w:cs="Arial"/>
          <w:sz w:val="24"/>
          <w:lang w:eastAsia="en-US"/>
        </w:rPr>
        <w:t>4</w:t>
      </w:r>
      <w:r w:rsidR="0091522A" w:rsidRPr="008E6D1A">
        <w:rPr>
          <w:rFonts w:eastAsia="Calibri" w:cs="Arial"/>
          <w:sz w:val="24"/>
          <w:lang w:eastAsia="en-US"/>
        </w:rPr>
        <w:t>.1. настоящего Положения, Комиссия может принять одно из следующих решений:</w:t>
      </w:r>
    </w:p>
    <w:p w:rsidR="0091522A" w:rsidRPr="008E6D1A" w:rsidRDefault="0091522A" w:rsidP="0091522A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8E6D1A">
        <w:rPr>
          <w:rFonts w:eastAsia="Calibri" w:cs="Arial"/>
          <w:sz w:val="24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91522A" w:rsidRPr="008E6D1A" w:rsidRDefault="0091522A" w:rsidP="0091522A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8E6D1A">
        <w:rPr>
          <w:rFonts w:eastAsia="Calibri" w:cs="Arial"/>
          <w:sz w:val="24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91522A" w:rsidRPr="008E6D1A" w:rsidRDefault="0091522A" w:rsidP="0091522A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8E6D1A">
        <w:rPr>
          <w:rFonts w:eastAsia="Calibri" w:cs="Arial"/>
          <w:sz w:val="24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91522A" w:rsidRPr="004302C4" w:rsidRDefault="00F92099" w:rsidP="0091522A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8E6D1A">
        <w:rPr>
          <w:rFonts w:eastAsia="Calibri" w:cs="Arial"/>
          <w:sz w:val="24"/>
          <w:lang w:eastAsia="en-US"/>
        </w:rPr>
        <w:t>4</w:t>
      </w:r>
      <w:r w:rsidR="0091522A" w:rsidRPr="008E6D1A">
        <w:rPr>
          <w:rFonts w:eastAsia="Calibri" w:cs="Arial"/>
          <w:sz w:val="24"/>
          <w:lang w:eastAsia="en-US"/>
        </w:rPr>
        <w:t>.1</w:t>
      </w:r>
      <w:r w:rsidRPr="008E6D1A">
        <w:rPr>
          <w:rFonts w:eastAsia="Calibri" w:cs="Arial"/>
          <w:sz w:val="24"/>
          <w:lang w:eastAsia="en-US"/>
        </w:rPr>
        <w:t>2</w:t>
      </w:r>
      <w:r w:rsidR="0091522A" w:rsidRPr="008E6D1A">
        <w:rPr>
          <w:rFonts w:eastAsia="Calibri" w:cs="Arial"/>
          <w:sz w:val="24"/>
          <w:lang w:eastAsia="en-US"/>
        </w:rPr>
        <w:t xml:space="preserve">. Комиссия  вправе принять иное, чем предусмотрено пунктами </w:t>
      </w:r>
      <w:r w:rsidR="00995F0D" w:rsidRPr="008E6D1A">
        <w:rPr>
          <w:rFonts w:eastAsia="Calibri" w:cs="Arial"/>
          <w:sz w:val="24"/>
          <w:lang w:eastAsia="en-US"/>
        </w:rPr>
        <w:t>4</w:t>
      </w:r>
      <w:r w:rsidR="0091522A" w:rsidRPr="008E6D1A">
        <w:rPr>
          <w:rFonts w:eastAsia="Calibri" w:cs="Arial"/>
          <w:sz w:val="24"/>
          <w:lang w:eastAsia="en-US"/>
        </w:rPr>
        <w:t>.10.</w:t>
      </w:r>
      <w:r w:rsidR="008B0A8C" w:rsidRPr="008E6D1A">
        <w:rPr>
          <w:rFonts w:eastAsia="Calibri" w:cs="Arial"/>
          <w:sz w:val="24"/>
          <w:lang w:eastAsia="en-US"/>
        </w:rPr>
        <w:t xml:space="preserve">; </w:t>
      </w:r>
      <w:r w:rsidR="00995F0D" w:rsidRPr="008E6D1A">
        <w:rPr>
          <w:rFonts w:eastAsia="Calibri" w:cs="Arial"/>
          <w:sz w:val="24"/>
          <w:lang w:eastAsia="en-US"/>
        </w:rPr>
        <w:t>4</w:t>
      </w:r>
      <w:r w:rsidR="0091522A" w:rsidRPr="008E6D1A">
        <w:rPr>
          <w:rFonts w:eastAsia="Calibri" w:cs="Arial"/>
          <w:sz w:val="24"/>
          <w:lang w:eastAsia="en-US"/>
        </w:rPr>
        <w:t>.1</w:t>
      </w:r>
      <w:r w:rsidR="00995F0D" w:rsidRPr="008E6D1A">
        <w:rPr>
          <w:rFonts w:eastAsia="Calibri" w:cs="Arial"/>
          <w:sz w:val="24"/>
          <w:lang w:eastAsia="en-US"/>
        </w:rPr>
        <w:t>1</w:t>
      </w:r>
      <w:r w:rsidR="0091522A" w:rsidRPr="008E6D1A">
        <w:rPr>
          <w:rFonts w:eastAsia="Calibri" w:cs="Arial"/>
          <w:sz w:val="24"/>
          <w:lang w:eastAsia="en-US"/>
        </w:rPr>
        <w:t xml:space="preserve">.  настоящего Положения, решение. Основания и мотивы принятия такого </w:t>
      </w:r>
      <w:r w:rsidR="0091522A" w:rsidRPr="004302C4">
        <w:rPr>
          <w:rFonts w:eastAsia="Calibri" w:cs="Arial"/>
          <w:sz w:val="24"/>
          <w:lang w:eastAsia="en-US"/>
        </w:rPr>
        <w:t>решения должны быть отражены в протоколе заседания Комиссии.</w:t>
      </w:r>
    </w:p>
    <w:p w:rsidR="0091522A" w:rsidRPr="008E6D1A" w:rsidRDefault="00995F0D" w:rsidP="0091522A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4302C4">
        <w:rPr>
          <w:rFonts w:eastAsia="Calibri" w:cs="Arial"/>
          <w:sz w:val="24"/>
          <w:lang w:eastAsia="en-US"/>
        </w:rPr>
        <w:t>4</w:t>
      </w:r>
      <w:r w:rsidR="0091522A" w:rsidRPr="004302C4">
        <w:rPr>
          <w:rFonts w:eastAsia="Calibri" w:cs="Arial"/>
          <w:sz w:val="24"/>
          <w:lang w:eastAsia="en-US"/>
        </w:rPr>
        <w:t>.1</w:t>
      </w:r>
      <w:r w:rsidRPr="004302C4">
        <w:rPr>
          <w:rFonts w:eastAsia="Calibri" w:cs="Arial"/>
          <w:sz w:val="24"/>
          <w:lang w:eastAsia="en-US"/>
        </w:rPr>
        <w:t>3</w:t>
      </w:r>
      <w:r w:rsidR="0091522A" w:rsidRPr="004302C4">
        <w:rPr>
          <w:rFonts w:eastAsia="Calibri" w:cs="Arial"/>
          <w:sz w:val="24"/>
          <w:lang w:eastAsia="en-US"/>
        </w:rPr>
        <w:t xml:space="preserve">. </w:t>
      </w:r>
      <w:proofErr w:type="gramStart"/>
      <w:r w:rsidR="0091522A" w:rsidRPr="004302C4">
        <w:rPr>
          <w:rFonts w:eastAsia="Calibri" w:cs="Arial"/>
          <w:sz w:val="24"/>
          <w:lang w:eastAsia="en-US"/>
        </w:rPr>
        <w:t>В случае установления Комиссией факта совершения лицом, замещающим муниципальную должность,</w:t>
      </w:r>
      <w:r w:rsidR="00B35E38" w:rsidRPr="004302C4">
        <w:rPr>
          <w:rFonts w:eastAsia="Calibri" w:cs="Arial"/>
          <w:sz w:val="24"/>
          <w:lang w:eastAsia="en-US"/>
        </w:rPr>
        <w:t xml:space="preserve"> лицом, </w:t>
      </w:r>
      <w:r w:rsidR="00B35E38" w:rsidRPr="004302C4">
        <w:rPr>
          <w:rFonts w:cs="Arial"/>
          <w:bCs/>
          <w:sz w:val="24"/>
        </w:rPr>
        <w:t>замещающим должность муниципальной службы</w:t>
      </w:r>
      <w:r w:rsidR="00B35E38" w:rsidRPr="004302C4">
        <w:rPr>
          <w:rFonts w:eastAsia="Calibri" w:cs="Arial"/>
          <w:sz w:val="24"/>
          <w:lang w:eastAsia="en-US"/>
        </w:rPr>
        <w:t xml:space="preserve"> главы администрации городского поселения – город Семилуки по контракту</w:t>
      </w:r>
      <w:r w:rsidR="0091522A" w:rsidRPr="004302C4">
        <w:rPr>
          <w:rFonts w:eastAsia="Calibri" w:cs="Arial"/>
          <w:sz w:val="24"/>
          <w:lang w:eastAsia="en-US"/>
        </w:rPr>
        <w:t xml:space="preserve">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</w:t>
      </w:r>
      <w:r w:rsidR="0091522A" w:rsidRPr="008E6D1A">
        <w:rPr>
          <w:rFonts w:eastAsia="Calibri" w:cs="Arial"/>
          <w:sz w:val="24"/>
          <w:lang w:eastAsia="en-US"/>
        </w:rPr>
        <w:t xml:space="preserve"> указанного действия (бездействии) и подтверждающие такой факт документы в правоприменительные органы.</w:t>
      </w:r>
      <w:proofErr w:type="gramEnd"/>
    </w:p>
    <w:p w:rsidR="0091522A" w:rsidRPr="008E6D1A" w:rsidRDefault="00995F0D" w:rsidP="0091522A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8E6D1A">
        <w:rPr>
          <w:rFonts w:eastAsia="Calibri" w:cs="Arial"/>
          <w:sz w:val="24"/>
          <w:lang w:eastAsia="en-US"/>
        </w:rPr>
        <w:t>4</w:t>
      </w:r>
      <w:r w:rsidR="0091522A" w:rsidRPr="008E6D1A">
        <w:rPr>
          <w:rFonts w:eastAsia="Calibri" w:cs="Arial"/>
          <w:sz w:val="24"/>
          <w:lang w:eastAsia="en-US"/>
        </w:rPr>
        <w:t>.1</w:t>
      </w:r>
      <w:r w:rsidRPr="008E6D1A">
        <w:rPr>
          <w:rFonts w:eastAsia="Calibri" w:cs="Arial"/>
          <w:sz w:val="24"/>
          <w:lang w:eastAsia="en-US"/>
        </w:rPr>
        <w:t>4</w:t>
      </w:r>
      <w:r w:rsidR="0091522A" w:rsidRPr="008E6D1A">
        <w:rPr>
          <w:rFonts w:eastAsia="Calibri" w:cs="Arial"/>
          <w:sz w:val="24"/>
          <w:lang w:eastAsia="en-US"/>
        </w:rPr>
        <w:t>. Решение Комиссии оформляется протоколом, который подписывается председателем и ответственным секретарем Комиссии.</w:t>
      </w:r>
    </w:p>
    <w:p w:rsidR="0091522A" w:rsidRPr="008E6D1A" w:rsidRDefault="00995F0D" w:rsidP="0091522A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8E6D1A">
        <w:rPr>
          <w:rFonts w:eastAsia="Calibri" w:cs="Arial"/>
          <w:sz w:val="24"/>
          <w:lang w:eastAsia="en-US"/>
        </w:rPr>
        <w:t>4</w:t>
      </w:r>
      <w:r w:rsidR="0091522A" w:rsidRPr="008E6D1A">
        <w:rPr>
          <w:rFonts w:eastAsia="Calibri" w:cs="Arial"/>
          <w:sz w:val="24"/>
          <w:lang w:eastAsia="en-US"/>
        </w:rPr>
        <w:t>.1</w:t>
      </w:r>
      <w:r w:rsidRPr="008E6D1A">
        <w:rPr>
          <w:rFonts w:eastAsia="Calibri" w:cs="Arial"/>
          <w:sz w:val="24"/>
          <w:lang w:eastAsia="en-US"/>
        </w:rPr>
        <w:t>5</w:t>
      </w:r>
      <w:r w:rsidR="0091522A" w:rsidRPr="008E6D1A">
        <w:rPr>
          <w:rFonts w:eastAsia="Calibri" w:cs="Arial"/>
          <w:sz w:val="24"/>
          <w:lang w:eastAsia="en-US"/>
        </w:rPr>
        <w:t>. В протоколе заседания Комиссии указываются:</w:t>
      </w:r>
    </w:p>
    <w:p w:rsidR="0091522A" w:rsidRPr="008E6D1A" w:rsidRDefault="0091522A" w:rsidP="0091522A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8E6D1A">
        <w:rPr>
          <w:rFonts w:eastAsia="Calibri" w:cs="Arial"/>
          <w:sz w:val="24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1522A" w:rsidRPr="008E6D1A" w:rsidRDefault="0091522A" w:rsidP="0091522A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8E6D1A">
        <w:rPr>
          <w:rFonts w:eastAsia="Calibri" w:cs="Arial"/>
          <w:sz w:val="24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91522A" w:rsidRPr="008E6D1A" w:rsidRDefault="0091522A" w:rsidP="0091522A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8E6D1A">
        <w:rPr>
          <w:rFonts w:eastAsia="Calibri" w:cs="Arial"/>
          <w:sz w:val="24"/>
          <w:lang w:eastAsia="en-US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91522A" w:rsidRPr="008E6D1A" w:rsidRDefault="0091522A" w:rsidP="0091522A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8E6D1A">
        <w:rPr>
          <w:rFonts w:eastAsia="Calibri" w:cs="Arial"/>
          <w:sz w:val="24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91522A" w:rsidRPr="008E6D1A" w:rsidRDefault="0091522A" w:rsidP="0091522A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8E6D1A">
        <w:rPr>
          <w:rFonts w:eastAsia="Calibri" w:cs="Arial"/>
          <w:sz w:val="24"/>
          <w:lang w:eastAsia="en-US"/>
        </w:rPr>
        <w:t>д) содержание пояснений лица, замещающего муниципальную должность и других лиц по существу рассматриваемых вопросов;</w:t>
      </w:r>
    </w:p>
    <w:p w:rsidR="0091522A" w:rsidRPr="008E6D1A" w:rsidRDefault="0091522A" w:rsidP="0091522A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8E6D1A">
        <w:rPr>
          <w:rFonts w:eastAsia="Calibri" w:cs="Arial"/>
          <w:sz w:val="24"/>
          <w:lang w:eastAsia="en-US"/>
        </w:rPr>
        <w:t>е) фамилии, имена, отчества выступивших на заседании лиц и краткое изложение их выступлений;</w:t>
      </w:r>
    </w:p>
    <w:p w:rsidR="0091522A" w:rsidRPr="008E6D1A" w:rsidRDefault="0091522A" w:rsidP="0091522A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8E6D1A">
        <w:rPr>
          <w:rFonts w:eastAsia="Calibri" w:cs="Arial"/>
          <w:sz w:val="24"/>
          <w:lang w:eastAsia="en-US"/>
        </w:rPr>
        <w:t>ж) другие сведения;</w:t>
      </w:r>
    </w:p>
    <w:p w:rsidR="0091522A" w:rsidRPr="008E6D1A" w:rsidRDefault="0091522A" w:rsidP="0091522A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8E6D1A">
        <w:rPr>
          <w:rFonts w:eastAsia="Calibri" w:cs="Arial"/>
          <w:sz w:val="24"/>
          <w:lang w:eastAsia="en-US"/>
        </w:rPr>
        <w:t>з) результаты голосования;</w:t>
      </w:r>
    </w:p>
    <w:p w:rsidR="0091522A" w:rsidRPr="008E6D1A" w:rsidRDefault="0091522A" w:rsidP="0091522A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8E6D1A">
        <w:rPr>
          <w:rFonts w:eastAsia="Calibri" w:cs="Arial"/>
          <w:sz w:val="24"/>
          <w:lang w:eastAsia="en-US"/>
        </w:rPr>
        <w:t>и) решение и обоснование его принятия.</w:t>
      </w:r>
    </w:p>
    <w:p w:rsidR="0091522A" w:rsidRPr="004302C4" w:rsidRDefault="00995F0D" w:rsidP="0091522A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4302C4">
        <w:rPr>
          <w:rFonts w:eastAsia="Calibri" w:cs="Arial"/>
          <w:sz w:val="24"/>
          <w:lang w:eastAsia="en-US"/>
        </w:rPr>
        <w:t>4</w:t>
      </w:r>
      <w:r w:rsidR="0091522A" w:rsidRPr="004302C4">
        <w:rPr>
          <w:rFonts w:eastAsia="Calibri" w:cs="Arial"/>
          <w:sz w:val="24"/>
          <w:lang w:eastAsia="en-US"/>
        </w:rPr>
        <w:t>.1</w:t>
      </w:r>
      <w:r w:rsidRPr="004302C4">
        <w:rPr>
          <w:rFonts w:eastAsia="Calibri" w:cs="Arial"/>
          <w:sz w:val="24"/>
          <w:lang w:eastAsia="en-US"/>
        </w:rPr>
        <w:t>6</w:t>
      </w:r>
      <w:r w:rsidR="0091522A" w:rsidRPr="004302C4">
        <w:rPr>
          <w:rFonts w:eastAsia="Calibri" w:cs="Arial"/>
          <w:sz w:val="24"/>
          <w:lang w:eastAsia="en-US"/>
        </w:rPr>
        <w:t>. Выписка из решения Комиссии направляется лицу, замещающему муниципальную должность,</w:t>
      </w:r>
      <w:r w:rsidR="00B35E38" w:rsidRPr="004302C4">
        <w:rPr>
          <w:rFonts w:eastAsia="Calibri" w:cs="Arial"/>
          <w:sz w:val="24"/>
          <w:lang w:eastAsia="en-US"/>
        </w:rPr>
        <w:t xml:space="preserve"> лицу, </w:t>
      </w:r>
      <w:r w:rsidR="00B35E38" w:rsidRPr="004302C4">
        <w:rPr>
          <w:rFonts w:cs="Arial"/>
          <w:bCs/>
          <w:sz w:val="24"/>
        </w:rPr>
        <w:t>замещающим должность муниципальной службы</w:t>
      </w:r>
      <w:r w:rsidR="00B35E38" w:rsidRPr="004302C4">
        <w:rPr>
          <w:rFonts w:eastAsia="Calibri" w:cs="Arial"/>
          <w:sz w:val="24"/>
          <w:lang w:eastAsia="en-US"/>
        </w:rPr>
        <w:t xml:space="preserve"> главы администрации городского поселения – город Семилуки по контракту</w:t>
      </w:r>
      <w:r w:rsidR="0091522A" w:rsidRPr="004302C4">
        <w:rPr>
          <w:rFonts w:eastAsia="Calibri" w:cs="Arial"/>
          <w:sz w:val="24"/>
          <w:lang w:eastAsia="en-US"/>
        </w:rPr>
        <w:t xml:space="preserve"> в течение пяти рабочих дней после подписания протокола заседания Комиссии.</w:t>
      </w:r>
    </w:p>
    <w:p w:rsidR="0091522A" w:rsidRPr="008E6D1A" w:rsidRDefault="00995F0D" w:rsidP="0091522A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8E6D1A">
        <w:rPr>
          <w:rFonts w:eastAsia="Calibri" w:cs="Arial"/>
          <w:sz w:val="24"/>
          <w:lang w:eastAsia="en-US"/>
        </w:rPr>
        <w:lastRenderedPageBreak/>
        <w:t>4</w:t>
      </w:r>
      <w:r w:rsidR="0091522A" w:rsidRPr="008E6D1A">
        <w:rPr>
          <w:rFonts w:eastAsia="Calibri" w:cs="Arial"/>
          <w:sz w:val="24"/>
          <w:lang w:eastAsia="en-US"/>
        </w:rPr>
        <w:t>.1</w:t>
      </w:r>
      <w:r w:rsidRPr="008E6D1A">
        <w:rPr>
          <w:rFonts w:eastAsia="Calibri" w:cs="Arial"/>
          <w:sz w:val="24"/>
          <w:lang w:eastAsia="en-US"/>
        </w:rPr>
        <w:t>7</w:t>
      </w:r>
      <w:r w:rsidR="0091522A" w:rsidRPr="008E6D1A">
        <w:rPr>
          <w:rFonts w:eastAsia="Calibri" w:cs="Arial"/>
          <w:sz w:val="24"/>
          <w:lang w:eastAsia="en-US"/>
        </w:rPr>
        <w:t>. Решение Комиссии может быть обжаловано в порядке, установленном законодательством Российской Федерации.</w:t>
      </w:r>
    </w:p>
    <w:p w:rsidR="0091522A" w:rsidRPr="008E6D1A" w:rsidRDefault="00995F0D" w:rsidP="0091522A">
      <w:pPr>
        <w:autoSpaceDE w:val="0"/>
        <w:autoSpaceDN w:val="0"/>
        <w:adjustRightInd w:val="0"/>
        <w:ind w:firstLine="540"/>
        <w:rPr>
          <w:rFonts w:eastAsia="Calibri" w:cs="Arial"/>
          <w:sz w:val="24"/>
          <w:lang w:eastAsia="en-US"/>
        </w:rPr>
      </w:pPr>
      <w:r w:rsidRPr="008E6D1A">
        <w:rPr>
          <w:rFonts w:eastAsia="Calibri" w:cs="Arial"/>
          <w:sz w:val="24"/>
          <w:lang w:eastAsia="en-US"/>
        </w:rPr>
        <w:t>4</w:t>
      </w:r>
      <w:r w:rsidR="0091522A" w:rsidRPr="008E6D1A">
        <w:rPr>
          <w:rFonts w:eastAsia="Calibri" w:cs="Arial"/>
          <w:sz w:val="24"/>
          <w:lang w:eastAsia="en-US"/>
        </w:rPr>
        <w:t>.1</w:t>
      </w:r>
      <w:r w:rsidRPr="008E6D1A">
        <w:rPr>
          <w:rFonts w:eastAsia="Calibri" w:cs="Arial"/>
          <w:sz w:val="24"/>
          <w:lang w:eastAsia="en-US"/>
        </w:rPr>
        <w:t>8</w:t>
      </w:r>
      <w:r w:rsidR="0091522A" w:rsidRPr="008E6D1A">
        <w:rPr>
          <w:rFonts w:eastAsia="Calibri" w:cs="Arial"/>
          <w:sz w:val="24"/>
          <w:lang w:eastAsia="en-US"/>
        </w:rPr>
        <w:t xml:space="preserve">. </w:t>
      </w:r>
      <w:proofErr w:type="gramStart"/>
      <w:r w:rsidR="0091522A" w:rsidRPr="008E6D1A">
        <w:rPr>
          <w:rFonts w:eastAsia="Calibri" w:cs="Arial"/>
          <w:sz w:val="24"/>
          <w:lang w:eastAsia="en-US"/>
        </w:rPr>
        <w:t xml:space="preserve">Заявления, уведомления, указанные в пункте </w:t>
      </w:r>
      <w:r w:rsidRPr="008E6D1A">
        <w:rPr>
          <w:rFonts w:eastAsia="Calibri" w:cs="Arial"/>
          <w:sz w:val="24"/>
          <w:lang w:eastAsia="en-US"/>
        </w:rPr>
        <w:t>4</w:t>
      </w:r>
      <w:r w:rsidR="0091522A" w:rsidRPr="008E6D1A">
        <w:rPr>
          <w:rFonts w:eastAsia="Calibri" w:cs="Arial"/>
          <w:sz w:val="24"/>
          <w:lang w:eastAsia="en-US"/>
        </w:rPr>
        <w:t>.1., протоколы заседания Комиссии и другие документы Комиссии направляются в Совет народных депутатов городского поселения  - город Семилуки, где хранятся в течение трех лет со дня окончания рассмотрения</w:t>
      </w:r>
      <w:r w:rsidR="0091522A" w:rsidRPr="008E6D1A">
        <w:rPr>
          <w:rFonts w:cs="Arial"/>
          <w:sz w:val="24"/>
        </w:rPr>
        <w:t xml:space="preserve"> </w:t>
      </w:r>
      <w:r w:rsidR="0091522A" w:rsidRPr="008E6D1A">
        <w:rPr>
          <w:rFonts w:eastAsia="Calibri" w:cs="Arial"/>
          <w:sz w:val="24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  <w:proofErr w:type="gramEnd"/>
    </w:p>
    <w:p w:rsidR="0091522A" w:rsidRPr="008E6D1A" w:rsidRDefault="0091522A" w:rsidP="0091522A">
      <w:pPr>
        <w:autoSpaceDE w:val="0"/>
        <w:autoSpaceDN w:val="0"/>
        <w:adjustRightInd w:val="0"/>
        <w:ind w:firstLine="0"/>
        <w:jc w:val="left"/>
        <w:rPr>
          <w:rFonts w:eastAsia="Calibri" w:cs="Arial"/>
          <w:sz w:val="24"/>
          <w:lang w:eastAsia="en-US"/>
        </w:rPr>
      </w:pPr>
    </w:p>
    <w:p w:rsidR="0091522A" w:rsidRPr="008E6D1A" w:rsidRDefault="0091522A" w:rsidP="0091522A">
      <w:pPr>
        <w:autoSpaceDE w:val="0"/>
        <w:autoSpaceDN w:val="0"/>
        <w:adjustRightInd w:val="0"/>
        <w:ind w:firstLine="0"/>
        <w:jc w:val="left"/>
        <w:rPr>
          <w:rFonts w:eastAsia="Calibri" w:cs="Arial"/>
          <w:sz w:val="24"/>
          <w:lang w:eastAsia="en-US"/>
        </w:rPr>
      </w:pPr>
    </w:p>
    <w:p w:rsidR="0091522A" w:rsidRPr="008E6D1A" w:rsidRDefault="0091522A" w:rsidP="0091522A">
      <w:pPr>
        <w:ind w:firstLine="0"/>
        <w:rPr>
          <w:rFonts w:cs="Arial"/>
          <w:sz w:val="24"/>
        </w:rPr>
      </w:pPr>
    </w:p>
    <w:sectPr w:rsidR="0091522A" w:rsidRPr="008E6D1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17" w:rsidRDefault="00416217" w:rsidP="008A7020">
      <w:r>
        <w:separator/>
      </w:r>
    </w:p>
  </w:endnote>
  <w:endnote w:type="continuationSeparator" w:id="0">
    <w:p w:rsidR="00416217" w:rsidRDefault="00416217" w:rsidP="008A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17" w:rsidRDefault="00416217" w:rsidP="008A7020">
      <w:r>
        <w:separator/>
      </w:r>
    </w:p>
  </w:footnote>
  <w:footnote w:type="continuationSeparator" w:id="0">
    <w:p w:rsidR="00416217" w:rsidRDefault="00416217" w:rsidP="008A7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020" w:rsidRDefault="008A7020" w:rsidP="008A7020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954"/>
    <w:multiLevelType w:val="hybridMultilevel"/>
    <w:tmpl w:val="18863B32"/>
    <w:lvl w:ilvl="0" w:tplc="85A696D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EBF5F1B"/>
    <w:multiLevelType w:val="hybridMultilevel"/>
    <w:tmpl w:val="2026A6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B18D9"/>
    <w:multiLevelType w:val="hybridMultilevel"/>
    <w:tmpl w:val="AF52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2A"/>
    <w:rsid w:val="00041914"/>
    <w:rsid w:val="0007705A"/>
    <w:rsid w:val="000804A6"/>
    <w:rsid w:val="001355A6"/>
    <w:rsid w:val="00164389"/>
    <w:rsid w:val="001A1091"/>
    <w:rsid w:val="001B6E80"/>
    <w:rsid w:val="001B7FEE"/>
    <w:rsid w:val="00225DB5"/>
    <w:rsid w:val="00292770"/>
    <w:rsid w:val="00297B7F"/>
    <w:rsid w:val="002E6B32"/>
    <w:rsid w:val="00307ADA"/>
    <w:rsid w:val="00386D4C"/>
    <w:rsid w:val="003920CF"/>
    <w:rsid w:val="003A04A4"/>
    <w:rsid w:val="00404679"/>
    <w:rsid w:val="0041422B"/>
    <w:rsid w:val="00416217"/>
    <w:rsid w:val="004302C4"/>
    <w:rsid w:val="00462050"/>
    <w:rsid w:val="004660F0"/>
    <w:rsid w:val="004E07B6"/>
    <w:rsid w:val="004E4983"/>
    <w:rsid w:val="005647E1"/>
    <w:rsid w:val="005823F0"/>
    <w:rsid w:val="005A728A"/>
    <w:rsid w:val="00676515"/>
    <w:rsid w:val="006972E9"/>
    <w:rsid w:val="00702558"/>
    <w:rsid w:val="0075433B"/>
    <w:rsid w:val="007726AB"/>
    <w:rsid w:val="00786797"/>
    <w:rsid w:val="007D67F1"/>
    <w:rsid w:val="00835595"/>
    <w:rsid w:val="008A7020"/>
    <w:rsid w:val="008B0A8C"/>
    <w:rsid w:val="008E6D1A"/>
    <w:rsid w:val="00902266"/>
    <w:rsid w:val="009129C3"/>
    <w:rsid w:val="0091522A"/>
    <w:rsid w:val="00933C11"/>
    <w:rsid w:val="00962364"/>
    <w:rsid w:val="0097675F"/>
    <w:rsid w:val="00976B1B"/>
    <w:rsid w:val="00995F0D"/>
    <w:rsid w:val="0099631D"/>
    <w:rsid w:val="00A3692C"/>
    <w:rsid w:val="00A70C12"/>
    <w:rsid w:val="00A8222D"/>
    <w:rsid w:val="00AC3CAF"/>
    <w:rsid w:val="00AE2FE0"/>
    <w:rsid w:val="00AF339B"/>
    <w:rsid w:val="00B35E38"/>
    <w:rsid w:val="00B8099B"/>
    <w:rsid w:val="00C137F5"/>
    <w:rsid w:val="00C624EC"/>
    <w:rsid w:val="00C674CB"/>
    <w:rsid w:val="00CA5BEA"/>
    <w:rsid w:val="00CF0EBD"/>
    <w:rsid w:val="00D141CB"/>
    <w:rsid w:val="00D36C5B"/>
    <w:rsid w:val="00D87D26"/>
    <w:rsid w:val="00D90205"/>
    <w:rsid w:val="00D91766"/>
    <w:rsid w:val="00DB6171"/>
    <w:rsid w:val="00DC1C01"/>
    <w:rsid w:val="00E74D1B"/>
    <w:rsid w:val="00EA5A92"/>
    <w:rsid w:val="00EC3348"/>
    <w:rsid w:val="00EE7540"/>
    <w:rsid w:val="00EF317C"/>
    <w:rsid w:val="00F55596"/>
    <w:rsid w:val="00F578A3"/>
    <w:rsid w:val="00F91A89"/>
    <w:rsid w:val="00F92099"/>
    <w:rsid w:val="00F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1522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52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2Название"/>
    <w:basedOn w:val="a"/>
    <w:link w:val="20"/>
    <w:qFormat/>
    <w:rsid w:val="0091522A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0">
    <w:name w:val="2Название Знак"/>
    <w:link w:val="2"/>
    <w:rsid w:val="0091522A"/>
    <w:rPr>
      <w:rFonts w:ascii="Arial" w:eastAsia="Times New Roman" w:hAnsi="Arial" w:cs="Arial"/>
      <w:b/>
      <w:sz w:val="28"/>
      <w:szCs w:val="28"/>
      <w:lang w:eastAsia="ar-SA"/>
    </w:rPr>
  </w:style>
  <w:style w:type="paragraph" w:styleId="a4">
    <w:name w:val="caption"/>
    <w:basedOn w:val="a"/>
    <w:next w:val="a"/>
    <w:qFormat/>
    <w:rsid w:val="0091522A"/>
    <w:pPr>
      <w:shd w:val="clear" w:color="auto" w:fill="FFFFFF"/>
      <w:spacing w:line="418" w:lineRule="exact"/>
      <w:ind w:left="72" w:firstLine="0"/>
      <w:jc w:val="center"/>
    </w:pPr>
    <w:rPr>
      <w:rFonts w:ascii="Times New Roman" w:hAnsi="Times New Roman"/>
      <w:color w:val="616161"/>
      <w:spacing w:val="7"/>
      <w:sz w:val="38"/>
      <w:szCs w:val="38"/>
    </w:rPr>
  </w:style>
  <w:style w:type="paragraph" w:styleId="a5">
    <w:name w:val="List Paragraph"/>
    <w:basedOn w:val="a"/>
    <w:uiPriority w:val="34"/>
    <w:qFormat/>
    <w:rsid w:val="009152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0E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B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04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A70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7020"/>
    <w:rPr>
      <w:rFonts w:ascii="Arial" w:eastAsia="Times New Roman" w:hAnsi="Arial" w:cs="Times New Roman"/>
      <w:sz w:val="26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70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7020"/>
    <w:rPr>
      <w:rFonts w:ascii="Arial" w:eastAsia="Times New Roman" w:hAnsi="Arial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1522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52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2Название"/>
    <w:basedOn w:val="a"/>
    <w:link w:val="20"/>
    <w:qFormat/>
    <w:rsid w:val="0091522A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0">
    <w:name w:val="2Название Знак"/>
    <w:link w:val="2"/>
    <w:rsid w:val="0091522A"/>
    <w:rPr>
      <w:rFonts w:ascii="Arial" w:eastAsia="Times New Roman" w:hAnsi="Arial" w:cs="Arial"/>
      <w:b/>
      <w:sz w:val="28"/>
      <w:szCs w:val="28"/>
      <w:lang w:eastAsia="ar-SA"/>
    </w:rPr>
  </w:style>
  <w:style w:type="paragraph" w:styleId="a4">
    <w:name w:val="caption"/>
    <w:basedOn w:val="a"/>
    <w:next w:val="a"/>
    <w:qFormat/>
    <w:rsid w:val="0091522A"/>
    <w:pPr>
      <w:shd w:val="clear" w:color="auto" w:fill="FFFFFF"/>
      <w:spacing w:line="418" w:lineRule="exact"/>
      <w:ind w:left="72" w:firstLine="0"/>
      <w:jc w:val="center"/>
    </w:pPr>
    <w:rPr>
      <w:rFonts w:ascii="Times New Roman" w:hAnsi="Times New Roman"/>
      <w:color w:val="616161"/>
      <w:spacing w:val="7"/>
      <w:sz w:val="38"/>
      <w:szCs w:val="38"/>
    </w:rPr>
  </w:style>
  <w:style w:type="paragraph" w:styleId="a5">
    <w:name w:val="List Paragraph"/>
    <w:basedOn w:val="a"/>
    <w:uiPriority w:val="34"/>
    <w:qFormat/>
    <w:rsid w:val="009152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0E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B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04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A70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7020"/>
    <w:rPr>
      <w:rFonts w:ascii="Arial" w:eastAsia="Times New Roman" w:hAnsi="Arial" w:cs="Times New Roman"/>
      <w:sz w:val="26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70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7020"/>
    <w:rPr>
      <w:rFonts w:ascii="Arial" w:eastAsia="Times New Roman" w:hAnsi="Arial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A26AE-53AA-477E-8E62-37EAFA99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народных депутатов</dc:creator>
  <cp:keywords/>
  <dc:description/>
  <cp:lastModifiedBy>User</cp:lastModifiedBy>
  <cp:revision>32</cp:revision>
  <cp:lastPrinted>2020-11-02T08:46:00Z</cp:lastPrinted>
  <dcterms:created xsi:type="dcterms:W3CDTF">2019-05-30T07:43:00Z</dcterms:created>
  <dcterms:modified xsi:type="dcterms:W3CDTF">2020-11-09T06:10:00Z</dcterms:modified>
</cp:coreProperties>
</file>