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5F" w:rsidRPr="00702E06" w:rsidRDefault="0087793C">
      <w:pPr>
        <w:rPr>
          <w:rFonts w:ascii="Arial" w:hAnsi="Arial" w:cs="Arial"/>
        </w:rPr>
      </w:pPr>
      <w:r w:rsidRPr="00702E06">
        <w:rPr>
          <w:rFonts w:ascii="Arial" w:hAnsi="Arial" w:cs="Arial"/>
        </w:rPr>
        <w:t xml:space="preserve"> </w:t>
      </w:r>
    </w:p>
    <w:p w:rsidR="00647A5F" w:rsidRPr="00702E06" w:rsidRDefault="00647A5F">
      <w:pPr>
        <w:rPr>
          <w:rFonts w:ascii="Arial" w:hAnsi="Arial" w:cs="Arial"/>
        </w:rPr>
      </w:pPr>
      <w:r w:rsidRPr="00702E06">
        <w:rPr>
          <w:rFonts w:ascii="Arial" w:hAnsi="Arial" w:cs="Arial"/>
          <w:noProof/>
        </w:rPr>
        <w:drawing>
          <wp:anchor distT="0" distB="0" distL="114300" distR="114300" simplePos="0" relativeHeight="251661824" behindDoc="1" locked="1" layoutInCell="1" allowOverlap="1" wp14:anchorId="30DA1DCC" wp14:editId="3AB5F58C">
            <wp:simplePos x="0" y="0"/>
            <wp:positionH relativeFrom="column">
              <wp:posOffset>2571115</wp:posOffset>
            </wp:positionH>
            <wp:positionV relativeFrom="paragraph">
              <wp:posOffset>-177800</wp:posOffset>
            </wp:positionV>
            <wp:extent cx="629285" cy="791210"/>
            <wp:effectExtent l="0" t="0" r="0" b="8890"/>
            <wp:wrapTight wrapText="bothSides">
              <wp:wrapPolygon edited="0">
                <wp:start x="0" y="0"/>
                <wp:lineTo x="0" y="21323"/>
                <wp:lineTo x="20924" y="21323"/>
                <wp:lineTo x="20924"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l="15150" t="23778" r="13618" b="4582"/>
                    <a:stretch>
                      <a:fillRect/>
                    </a:stretch>
                  </pic:blipFill>
                  <pic:spPr bwMode="auto">
                    <a:xfrm>
                      <a:off x="0" y="0"/>
                      <a:ext cx="629285" cy="791210"/>
                    </a:xfrm>
                    <a:prstGeom prst="rect">
                      <a:avLst/>
                    </a:prstGeom>
                    <a:noFill/>
                    <a:ln w="9525">
                      <a:noFill/>
                      <a:miter lim="800000"/>
                      <a:headEnd/>
                      <a:tailEnd/>
                    </a:ln>
                  </pic:spPr>
                </pic:pic>
              </a:graphicData>
            </a:graphic>
            <wp14:sizeRelH relativeFrom="margin">
              <wp14:pctWidth>0</wp14:pctWidth>
            </wp14:sizeRelH>
          </wp:anchor>
        </w:drawing>
      </w:r>
    </w:p>
    <w:p w:rsidR="0065462C" w:rsidRPr="00702E06" w:rsidRDefault="0065462C" w:rsidP="00647A5F">
      <w:pPr>
        <w:pStyle w:val="3"/>
        <w:tabs>
          <w:tab w:val="left" w:pos="0"/>
        </w:tabs>
        <w:rPr>
          <w:rFonts w:ascii="Arial" w:hAnsi="Arial" w:cs="Arial"/>
          <w:b w:val="0"/>
          <w:sz w:val="24"/>
          <w:szCs w:val="24"/>
        </w:rPr>
      </w:pPr>
    </w:p>
    <w:p w:rsidR="0065462C" w:rsidRPr="00702E06" w:rsidRDefault="0065462C" w:rsidP="00647A5F">
      <w:pPr>
        <w:pStyle w:val="3"/>
        <w:tabs>
          <w:tab w:val="left" w:pos="0"/>
        </w:tabs>
        <w:rPr>
          <w:rFonts w:ascii="Arial" w:hAnsi="Arial" w:cs="Arial"/>
          <w:b w:val="0"/>
          <w:sz w:val="24"/>
          <w:szCs w:val="24"/>
        </w:rPr>
      </w:pPr>
    </w:p>
    <w:p w:rsidR="0065462C" w:rsidRPr="00702E06" w:rsidRDefault="0065462C" w:rsidP="00647A5F">
      <w:pPr>
        <w:pStyle w:val="3"/>
        <w:tabs>
          <w:tab w:val="left" w:pos="0"/>
        </w:tabs>
        <w:rPr>
          <w:rFonts w:ascii="Arial" w:hAnsi="Arial" w:cs="Arial"/>
          <w:b w:val="0"/>
          <w:sz w:val="24"/>
          <w:szCs w:val="24"/>
        </w:rPr>
      </w:pPr>
    </w:p>
    <w:p w:rsidR="00647A5F" w:rsidRPr="00702E06" w:rsidRDefault="00647A5F" w:rsidP="00647A5F">
      <w:pPr>
        <w:pStyle w:val="3"/>
        <w:tabs>
          <w:tab w:val="left" w:pos="0"/>
        </w:tabs>
        <w:rPr>
          <w:rFonts w:ascii="Arial" w:hAnsi="Arial" w:cs="Arial"/>
          <w:b w:val="0"/>
          <w:sz w:val="24"/>
          <w:szCs w:val="24"/>
        </w:rPr>
      </w:pPr>
      <w:r w:rsidRPr="00702E06">
        <w:rPr>
          <w:rFonts w:ascii="Arial" w:hAnsi="Arial" w:cs="Arial"/>
          <w:b w:val="0"/>
          <w:sz w:val="24"/>
          <w:szCs w:val="24"/>
        </w:rPr>
        <w:t>АДМИНИСТРАЦИЯ ГОРОДСКОГО ПОСЕЛЕНИЯ - ГОРОД СЕМИЛУКИ</w:t>
      </w:r>
    </w:p>
    <w:p w:rsidR="00647A5F" w:rsidRPr="00702E06" w:rsidRDefault="00647A5F" w:rsidP="00647A5F">
      <w:pPr>
        <w:pStyle w:val="3"/>
        <w:tabs>
          <w:tab w:val="left" w:pos="426"/>
        </w:tabs>
        <w:rPr>
          <w:rFonts w:ascii="Arial" w:hAnsi="Arial" w:cs="Arial"/>
          <w:b w:val="0"/>
          <w:sz w:val="24"/>
          <w:szCs w:val="24"/>
        </w:rPr>
      </w:pPr>
      <w:r w:rsidRPr="00702E06">
        <w:rPr>
          <w:rFonts w:ascii="Arial" w:hAnsi="Arial" w:cs="Arial"/>
          <w:b w:val="0"/>
          <w:sz w:val="24"/>
          <w:szCs w:val="24"/>
        </w:rPr>
        <w:t>СЕМИЛУКСКОГО МУНИЦИПАЛЬНОГО РАЙОНА ВОРОНЕЖСКОЙ ОБЛАСТИ</w:t>
      </w:r>
    </w:p>
    <w:p w:rsidR="00647A5F" w:rsidRPr="00702E06" w:rsidRDefault="00647A5F" w:rsidP="00647A5F">
      <w:pPr>
        <w:pStyle w:val="3"/>
        <w:tabs>
          <w:tab w:val="left" w:pos="0"/>
        </w:tabs>
        <w:jc w:val="both"/>
        <w:rPr>
          <w:rFonts w:ascii="Arial" w:hAnsi="Arial" w:cs="Arial"/>
          <w:b w:val="0"/>
          <w:sz w:val="24"/>
          <w:szCs w:val="24"/>
        </w:rPr>
      </w:pPr>
      <w:r w:rsidRPr="00702E06">
        <w:rPr>
          <w:rFonts w:ascii="Arial" w:hAnsi="Arial" w:cs="Arial"/>
          <w:b w:val="0"/>
          <w:sz w:val="24"/>
          <w:szCs w:val="24"/>
        </w:rPr>
        <w:t>_____________________________________________</w:t>
      </w:r>
      <w:r w:rsidR="00702E06">
        <w:rPr>
          <w:rFonts w:ascii="Arial" w:hAnsi="Arial" w:cs="Arial"/>
          <w:b w:val="0"/>
          <w:sz w:val="24"/>
          <w:szCs w:val="24"/>
        </w:rPr>
        <w:t>____________________________</w:t>
      </w:r>
    </w:p>
    <w:p w:rsidR="00647A5F" w:rsidRPr="00702E06" w:rsidRDefault="00647A5F" w:rsidP="00647A5F">
      <w:pPr>
        <w:tabs>
          <w:tab w:val="left" w:pos="426"/>
        </w:tabs>
        <w:jc w:val="center"/>
        <w:rPr>
          <w:rFonts w:ascii="Arial" w:hAnsi="Arial" w:cs="Arial"/>
        </w:rPr>
      </w:pPr>
      <w:r w:rsidRPr="00702E06">
        <w:rPr>
          <w:rFonts w:ascii="Arial" w:hAnsi="Arial" w:cs="Arial"/>
        </w:rPr>
        <w:t>ул. Ленина, 11,</w:t>
      </w:r>
      <w:r w:rsidR="00702E06">
        <w:rPr>
          <w:rFonts w:ascii="Arial" w:hAnsi="Arial" w:cs="Arial"/>
        </w:rPr>
        <w:t xml:space="preserve"> </w:t>
      </w:r>
      <w:r w:rsidRPr="00702E06">
        <w:rPr>
          <w:rFonts w:ascii="Arial" w:hAnsi="Arial" w:cs="Arial"/>
        </w:rPr>
        <w:t>г. Семилуки, 396901, тел./факс (47372) 2-45-65</w:t>
      </w:r>
    </w:p>
    <w:p w:rsidR="00647A5F" w:rsidRPr="00702E06" w:rsidRDefault="00647A5F" w:rsidP="00647A5F">
      <w:pPr>
        <w:tabs>
          <w:tab w:val="left" w:pos="426"/>
        </w:tabs>
        <w:rPr>
          <w:rFonts w:ascii="Arial" w:hAnsi="Arial" w:cs="Arial"/>
        </w:rPr>
      </w:pPr>
    </w:p>
    <w:p w:rsidR="00647A5F" w:rsidRPr="00702E06" w:rsidRDefault="00647A5F" w:rsidP="00647A5F">
      <w:pPr>
        <w:tabs>
          <w:tab w:val="left" w:pos="4155"/>
        </w:tabs>
        <w:jc w:val="center"/>
        <w:rPr>
          <w:rFonts w:ascii="Arial" w:hAnsi="Arial" w:cs="Arial"/>
        </w:rPr>
      </w:pPr>
      <w:r w:rsidRPr="00702E06">
        <w:rPr>
          <w:rFonts w:ascii="Arial" w:hAnsi="Arial" w:cs="Arial"/>
        </w:rPr>
        <w:t>ПОСТАНОВЛЕНИЕ</w:t>
      </w:r>
    </w:p>
    <w:p w:rsidR="00647A5F" w:rsidRPr="00702E06" w:rsidRDefault="00647A5F" w:rsidP="00647A5F">
      <w:pPr>
        <w:tabs>
          <w:tab w:val="left" w:pos="4155"/>
        </w:tabs>
        <w:jc w:val="both"/>
        <w:rPr>
          <w:rFonts w:ascii="Arial" w:hAnsi="Arial" w:cs="Arial"/>
        </w:rPr>
      </w:pPr>
      <w:r w:rsidRPr="00702E06">
        <w:rPr>
          <w:rFonts w:ascii="Arial" w:hAnsi="Arial" w:cs="Arial"/>
        </w:rPr>
        <w:tab/>
      </w:r>
    </w:p>
    <w:p w:rsidR="00647A5F" w:rsidRPr="00702E06" w:rsidRDefault="00702E06" w:rsidP="00647A5F">
      <w:pPr>
        <w:tabs>
          <w:tab w:val="left" w:pos="4155"/>
        </w:tabs>
        <w:spacing w:line="0" w:lineRule="atLeast"/>
        <w:jc w:val="both"/>
        <w:rPr>
          <w:rFonts w:ascii="Arial" w:hAnsi="Arial" w:cs="Arial"/>
        </w:rPr>
      </w:pPr>
      <w:r w:rsidRPr="00702E06">
        <w:rPr>
          <w:rFonts w:ascii="Arial" w:hAnsi="Arial" w:cs="Arial"/>
        </w:rPr>
        <w:t>09 января</w:t>
      </w:r>
      <w:r w:rsidR="00647A5F" w:rsidRPr="00702E06">
        <w:rPr>
          <w:rFonts w:ascii="Arial" w:hAnsi="Arial" w:cs="Arial"/>
        </w:rPr>
        <w:t xml:space="preserve"> </w:t>
      </w:r>
      <w:r w:rsidR="008958A0" w:rsidRPr="00702E06">
        <w:rPr>
          <w:rFonts w:ascii="Arial" w:hAnsi="Arial" w:cs="Arial"/>
        </w:rPr>
        <w:t>2023</w:t>
      </w:r>
      <w:r w:rsidR="00647A5F" w:rsidRPr="00702E06">
        <w:rPr>
          <w:rFonts w:ascii="Arial" w:hAnsi="Arial" w:cs="Arial"/>
        </w:rPr>
        <w:t xml:space="preserve"> г. </w:t>
      </w:r>
    </w:p>
    <w:p w:rsidR="00647A5F" w:rsidRPr="00702E06" w:rsidRDefault="00702E06" w:rsidP="00647A5F">
      <w:pPr>
        <w:tabs>
          <w:tab w:val="left" w:pos="4155"/>
        </w:tabs>
        <w:spacing w:line="0" w:lineRule="atLeast"/>
        <w:jc w:val="both"/>
        <w:rPr>
          <w:rFonts w:ascii="Arial" w:hAnsi="Arial" w:cs="Arial"/>
        </w:rPr>
      </w:pPr>
      <w:r w:rsidRPr="00702E06">
        <w:rPr>
          <w:rFonts w:ascii="Arial" w:hAnsi="Arial" w:cs="Arial"/>
        </w:rPr>
        <w:t>№ 1</w:t>
      </w:r>
      <w:r>
        <w:rPr>
          <w:rFonts w:ascii="Arial" w:hAnsi="Arial" w:cs="Arial"/>
        </w:rPr>
        <w:t xml:space="preserve"> </w:t>
      </w:r>
    </w:p>
    <w:p w:rsidR="00647A5F" w:rsidRPr="00702E06" w:rsidRDefault="00702E06" w:rsidP="00647A5F">
      <w:pPr>
        <w:tabs>
          <w:tab w:val="left" w:pos="4155"/>
        </w:tabs>
        <w:jc w:val="both"/>
        <w:rPr>
          <w:rFonts w:ascii="Arial" w:hAnsi="Arial" w:cs="Arial"/>
        </w:rPr>
      </w:pPr>
      <w:r>
        <w:rPr>
          <w:rFonts w:ascii="Arial" w:hAnsi="Arial" w:cs="Arial"/>
        </w:rPr>
        <w:t xml:space="preserve"> </w:t>
      </w:r>
    </w:p>
    <w:p w:rsidR="00A51A11" w:rsidRPr="00702E06" w:rsidRDefault="00A51A11" w:rsidP="0065462C">
      <w:pPr>
        <w:spacing w:line="0" w:lineRule="atLeast"/>
        <w:ind w:right="4818"/>
        <w:jc w:val="both"/>
        <w:rPr>
          <w:rFonts w:ascii="Arial" w:hAnsi="Arial" w:cs="Arial"/>
        </w:rPr>
      </w:pPr>
      <w:r w:rsidRPr="00702E06">
        <w:rPr>
          <w:rFonts w:ascii="Arial" w:hAnsi="Arial" w:cs="Arial"/>
        </w:rPr>
        <w:t>О проведении открытого конкурса</w:t>
      </w:r>
      <w:r w:rsidR="0065462C" w:rsidRPr="00702E06">
        <w:rPr>
          <w:rFonts w:ascii="Arial" w:hAnsi="Arial" w:cs="Arial"/>
        </w:rPr>
        <w:t xml:space="preserve"> </w:t>
      </w:r>
      <w:r w:rsidRPr="00702E06">
        <w:rPr>
          <w:rFonts w:ascii="Arial" w:hAnsi="Arial" w:cs="Arial"/>
        </w:rPr>
        <w:t>на право получения свидетельства</w:t>
      </w:r>
      <w:r w:rsidR="0065462C" w:rsidRPr="00702E06">
        <w:rPr>
          <w:rFonts w:ascii="Arial" w:hAnsi="Arial" w:cs="Arial"/>
        </w:rPr>
        <w:t xml:space="preserve"> </w:t>
      </w:r>
      <w:r w:rsidRPr="00702E06">
        <w:rPr>
          <w:rFonts w:ascii="Arial" w:hAnsi="Arial" w:cs="Arial"/>
        </w:rPr>
        <w:t>об</w:t>
      </w:r>
      <w:r w:rsidR="0065462C" w:rsidRPr="00702E06">
        <w:rPr>
          <w:rFonts w:ascii="Arial" w:hAnsi="Arial" w:cs="Arial"/>
        </w:rPr>
        <w:t xml:space="preserve"> о</w:t>
      </w:r>
      <w:r w:rsidRPr="00702E06">
        <w:rPr>
          <w:rFonts w:ascii="Arial" w:hAnsi="Arial" w:cs="Arial"/>
        </w:rPr>
        <w:t>существлении перевозок по</w:t>
      </w:r>
      <w:r w:rsidR="0065462C" w:rsidRPr="00702E06">
        <w:rPr>
          <w:rFonts w:ascii="Arial" w:hAnsi="Arial" w:cs="Arial"/>
        </w:rPr>
        <w:t xml:space="preserve"> </w:t>
      </w:r>
      <w:r w:rsidRPr="00702E06">
        <w:rPr>
          <w:rFonts w:ascii="Arial" w:hAnsi="Arial" w:cs="Arial"/>
        </w:rPr>
        <w:t>муниципальным маршрутам регулярных</w:t>
      </w:r>
      <w:r w:rsidR="00702E06">
        <w:rPr>
          <w:rFonts w:ascii="Arial" w:hAnsi="Arial" w:cs="Arial"/>
        </w:rPr>
        <w:t xml:space="preserve"> </w:t>
      </w:r>
      <w:r w:rsidR="0065462C" w:rsidRPr="00702E06">
        <w:rPr>
          <w:rFonts w:ascii="Arial" w:hAnsi="Arial" w:cs="Arial"/>
        </w:rPr>
        <w:t>п</w:t>
      </w:r>
      <w:r w:rsidRPr="00702E06">
        <w:rPr>
          <w:rFonts w:ascii="Arial" w:hAnsi="Arial" w:cs="Arial"/>
        </w:rPr>
        <w:t>еревозок</w:t>
      </w:r>
      <w:r w:rsidR="0065462C" w:rsidRPr="00702E06">
        <w:rPr>
          <w:rFonts w:ascii="Arial" w:hAnsi="Arial" w:cs="Arial"/>
        </w:rPr>
        <w:t xml:space="preserve"> </w:t>
      </w:r>
      <w:r w:rsidRPr="00702E06">
        <w:rPr>
          <w:rFonts w:ascii="Arial" w:hAnsi="Arial" w:cs="Arial"/>
        </w:rPr>
        <w:t>по</w:t>
      </w:r>
      <w:r w:rsidR="00702E06">
        <w:rPr>
          <w:rFonts w:ascii="Arial" w:hAnsi="Arial" w:cs="Arial"/>
        </w:rPr>
        <w:t xml:space="preserve"> </w:t>
      </w:r>
      <w:r w:rsidRPr="00702E06">
        <w:rPr>
          <w:rFonts w:ascii="Arial" w:hAnsi="Arial" w:cs="Arial"/>
        </w:rPr>
        <w:t>нерегулируемым тарифам</w:t>
      </w:r>
      <w:r w:rsidR="0065462C" w:rsidRPr="00702E06">
        <w:rPr>
          <w:rFonts w:ascii="Arial" w:hAnsi="Arial" w:cs="Arial"/>
        </w:rPr>
        <w:t xml:space="preserve"> </w:t>
      </w:r>
      <w:r w:rsidRPr="00702E06">
        <w:rPr>
          <w:rFonts w:ascii="Arial" w:hAnsi="Arial" w:cs="Arial"/>
        </w:rPr>
        <w:t>на территории городского</w:t>
      </w:r>
      <w:r w:rsidR="0065462C" w:rsidRPr="00702E06">
        <w:rPr>
          <w:rFonts w:ascii="Arial" w:hAnsi="Arial" w:cs="Arial"/>
        </w:rPr>
        <w:t xml:space="preserve"> </w:t>
      </w:r>
      <w:r w:rsidRPr="00702E06">
        <w:rPr>
          <w:rFonts w:ascii="Arial" w:hAnsi="Arial" w:cs="Arial"/>
        </w:rPr>
        <w:t>поселения - город Семилуки</w:t>
      </w:r>
      <w:r w:rsidR="0065462C" w:rsidRPr="00702E06">
        <w:rPr>
          <w:rFonts w:ascii="Arial" w:hAnsi="Arial" w:cs="Arial"/>
        </w:rPr>
        <w:t xml:space="preserve"> </w:t>
      </w:r>
      <w:r w:rsidRPr="00702E06">
        <w:rPr>
          <w:rFonts w:ascii="Arial" w:hAnsi="Arial" w:cs="Arial"/>
        </w:rPr>
        <w:t>и карт соответствующего маршрута</w:t>
      </w:r>
    </w:p>
    <w:p w:rsidR="00A51A11" w:rsidRPr="00702E06" w:rsidRDefault="00A51A11" w:rsidP="00A51A11">
      <w:pPr>
        <w:spacing w:line="276" w:lineRule="auto"/>
        <w:ind w:right="355"/>
        <w:jc w:val="both"/>
        <w:rPr>
          <w:rFonts w:ascii="Arial" w:hAnsi="Arial" w:cs="Arial"/>
        </w:rPr>
      </w:pPr>
    </w:p>
    <w:p w:rsidR="00A51A11" w:rsidRPr="00702E06" w:rsidRDefault="00A51A11" w:rsidP="00E760AF">
      <w:pPr>
        <w:ind w:right="-1" w:firstLine="567"/>
        <w:jc w:val="both"/>
        <w:rPr>
          <w:rFonts w:ascii="Arial" w:hAnsi="Arial" w:cs="Arial"/>
        </w:rPr>
      </w:pPr>
      <w:r w:rsidRPr="00702E06">
        <w:rPr>
          <w:rFonts w:ascii="Arial" w:hAnsi="Arial" w:cs="Arial"/>
        </w:rPr>
        <w:t>В соответствии с Федеральным законом от 06.10.2003 №</w:t>
      </w:r>
      <w:r w:rsidR="00306FB6" w:rsidRPr="00702E06">
        <w:rPr>
          <w:rFonts w:ascii="Arial" w:hAnsi="Arial" w:cs="Arial"/>
        </w:rPr>
        <w:t xml:space="preserve"> </w:t>
      </w:r>
      <w:r w:rsidRPr="00702E06">
        <w:rPr>
          <w:rFonts w:ascii="Arial" w:hAnsi="Arial" w:cs="Arial"/>
        </w:rPr>
        <w:t>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C43F99" w:rsidRPr="00702E06">
        <w:rPr>
          <w:rFonts w:ascii="Arial" w:hAnsi="Arial" w:cs="Arial"/>
        </w:rPr>
        <w:t xml:space="preserve"> </w:t>
      </w:r>
      <w:r w:rsidRPr="00702E06">
        <w:rPr>
          <w:rFonts w:ascii="Arial" w:hAnsi="Arial" w:cs="Arial"/>
        </w:rPr>
        <w:t>администрация горо</w:t>
      </w:r>
      <w:r w:rsidR="00E760AF" w:rsidRPr="00702E06">
        <w:rPr>
          <w:rFonts w:ascii="Arial" w:hAnsi="Arial" w:cs="Arial"/>
        </w:rPr>
        <w:t>дского поселения – город Семилуки Семилукского муниципального района Воронежской области постановляет</w:t>
      </w:r>
      <w:r w:rsidRPr="00702E06">
        <w:rPr>
          <w:rFonts w:ascii="Arial" w:hAnsi="Arial" w:cs="Arial"/>
        </w:rPr>
        <w:t>:</w:t>
      </w:r>
    </w:p>
    <w:p w:rsidR="00C43F99" w:rsidRPr="00702E06" w:rsidRDefault="00A51A11" w:rsidP="00A51A11">
      <w:pPr>
        <w:ind w:right="-1" w:firstLine="567"/>
        <w:jc w:val="both"/>
        <w:rPr>
          <w:rFonts w:ascii="Arial" w:hAnsi="Arial" w:cs="Arial"/>
        </w:rPr>
      </w:pPr>
      <w:r w:rsidRPr="00702E06">
        <w:rPr>
          <w:rFonts w:ascii="Arial" w:hAnsi="Arial" w:cs="Arial"/>
        </w:rPr>
        <w:t xml:space="preserve">1. Провести открытый конкурс </w:t>
      </w:r>
      <w:r w:rsidR="006C2767" w:rsidRPr="00702E06">
        <w:rPr>
          <w:rFonts w:ascii="Arial" w:hAnsi="Arial" w:cs="Arial"/>
        </w:rPr>
        <w:t>на право получения свидетельств</w:t>
      </w:r>
      <w:r w:rsidRPr="00702E06">
        <w:rPr>
          <w:rFonts w:ascii="Arial" w:hAnsi="Arial" w:cs="Arial"/>
        </w:rPr>
        <w:t xml:space="preserve"> об о</w:t>
      </w:r>
      <w:r w:rsidR="00E760AF" w:rsidRPr="00702E06">
        <w:rPr>
          <w:rFonts w:ascii="Arial" w:hAnsi="Arial" w:cs="Arial"/>
        </w:rPr>
        <w:t xml:space="preserve">существлении перевозок </w:t>
      </w:r>
      <w:r w:rsidR="00C43F99" w:rsidRPr="00702E06">
        <w:rPr>
          <w:rFonts w:ascii="Arial" w:hAnsi="Arial" w:cs="Arial"/>
        </w:rPr>
        <w:t xml:space="preserve">и карт соответствующих маршрутов </w:t>
      </w:r>
      <w:r w:rsidR="00E760AF" w:rsidRPr="00702E06">
        <w:rPr>
          <w:rFonts w:ascii="Arial" w:hAnsi="Arial" w:cs="Arial"/>
        </w:rPr>
        <w:t>по</w:t>
      </w:r>
      <w:r w:rsidR="00702E06">
        <w:rPr>
          <w:rFonts w:ascii="Arial" w:hAnsi="Arial" w:cs="Arial"/>
        </w:rPr>
        <w:t xml:space="preserve"> </w:t>
      </w:r>
      <w:r w:rsidR="00E760AF" w:rsidRPr="00702E06">
        <w:rPr>
          <w:rFonts w:ascii="Arial" w:hAnsi="Arial" w:cs="Arial"/>
        </w:rPr>
        <w:t>муниципальным маршрутам</w:t>
      </w:r>
      <w:r w:rsidR="00557F23" w:rsidRPr="00702E06">
        <w:rPr>
          <w:rFonts w:ascii="Arial" w:hAnsi="Arial" w:cs="Arial"/>
        </w:rPr>
        <w:t>:</w:t>
      </w:r>
      <w:r w:rsidR="00702E06">
        <w:rPr>
          <w:rFonts w:ascii="Arial" w:hAnsi="Arial" w:cs="Arial"/>
        </w:rPr>
        <w:t xml:space="preserve"> </w:t>
      </w:r>
      <w:r w:rsidR="00557F23" w:rsidRPr="00702E06">
        <w:rPr>
          <w:rFonts w:ascii="Arial" w:hAnsi="Arial" w:cs="Arial"/>
        </w:rPr>
        <w:t>№ 2 «Ж/Д Вокзал – ул. Химиков», № 3А «Ж/Д Вокзал – Панельные дома», № 5 «</w:t>
      </w:r>
      <w:proofErr w:type="spellStart"/>
      <w:r w:rsidR="00557F23" w:rsidRPr="00702E06">
        <w:rPr>
          <w:rFonts w:ascii="Arial" w:hAnsi="Arial" w:cs="Arial"/>
        </w:rPr>
        <w:t>мкр</w:t>
      </w:r>
      <w:proofErr w:type="spellEnd"/>
      <w:r w:rsidR="00557F23" w:rsidRPr="00702E06">
        <w:rPr>
          <w:rFonts w:ascii="Arial" w:hAnsi="Arial" w:cs="Arial"/>
        </w:rPr>
        <w:t xml:space="preserve">. «Берёзки»- </w:t>
      </w:r>
      <w:proofErr w:type="spellStart"/>
      <w:r w:rsidR="00557F23" w:rsidRPr="00702E06">
        <w:rPr>
          <w:rFonts w:ascii="Arial" w:hAnsi="Arial" w:cs="Arial"/>
        </w:rPr>
        <w:t>ТрансСХТ</w:t>
      </w:r>
      <w:proofErr w:type="spellEnd"/>
      <w:r w:rsidR="00557F23" w:rsidRPr="00702E06">
        <w:rPr>
          <w:rFonts w:ascii="Arial" w:hAnsi="Arial" w:cs="Arial"/>
        </w:rPr>
        <w:t xml:space="preserve">» </w:t>
      </w:r>
      <w:r w:rsidR="00E760AF" w:rsidRPr="00702E06">
        <w:rPr>
          <w:rFonts w:ascii="Arial" w:hAnsi="Arial" w:cs="Arial"/>
        </w:rPr>
        <w:t>регулярных перевозо</w:t>
      </w:r>
      <w:r w:rsidRPr="00702E06">
        <w:rPr>
          <w:rFonts w:ascii="Arial" w:hAnsi="Arial" w:cs="Arial"/>
        </w:rPr>
        <w:t>к</w:t>
      </w:r>
      <w:r w:rsidR="00E760AF" w:rsidRPr="00702E06">
        <w:rPr>
          <w:rFonts w:ascii="Arial" w:hAnsi="Arial" w:cs="Arial"/>
        </w:rPr>
        <w:t xml:space="preserve"> по нерегулируемым тарифам</w:t>
      </w:r>
      <w:r w:rsidR="00702E06">
        <w:rPr>
          <w:rFonts w:ascii="Arial" w:hAnsi="Arial" w:cs="Arial"/>
        </w:rPr>
        <w:t xml:space="preserve"> </w:t>
      </w:r>
      <w:r w:rsidRPr="00702E06">
        <w:rPr>
          <w:rFonts w:ascii="Arial" w:hAnsi="Arial" w:cs="Arial"/>
        </w:rPr>
        <w:t xml:space="preserve">на территории городского </w:t>
      </w:r>
      <w:r w:rsidR="00C43F99" w:rsidRPr="00702E06">
        <w:rPr>
          <w:rFonts w:ascii="Arial" w:hAnsi="Arial" w:cs="Arial"/>
        </w:rPr>
        <w:t>поселения - город Семилуки.</w:t>
      </w:r>
    </w:p>
    <w:p w:rsidR="00A51A11" w:rsidRPr="00702E06" w:rsidRDefault="00557F23" w:rsidP="00A51A11">
      <w:pPr>
        <w:ind w:right="-1" w:firstLine="567"/>
        <w:jc w:val="both"/>
        <w:rPr>
          <w:rFonts w:ascii="Arial" w:hAnsi="Arial" w:cs="Arial"/>
        </w:rPr>
      </w:pPr>
      <w:r w:rsidRPr="00702E06">
        <w:rPr>
          <w:rFonts w:ascii="Arial" w:hAnsi="Arial" w:cs="Arial"/>
        </w:rPr>
        <w:t>2.</w:t>
      </w:r>
      <w:r w:rsidR="00A51A11" w:rsidRPr="00702E06">
        <w:rPr>
          <w:rFonts w:ascii="Arial" w:hAnsi="Arial" w:cs="Arial"/>
        </w:rPr>
        <w:t xml:space="preserve"> Извещение о проведении открытого конкурса н</w:t>
      </w:r>
      <w:r w:rsidR="006C2767" w:rsidRPr="00702E06">
        <w:rPr>
          <w:rFonts w:ascii="Arial" w:hAnsi="Arial" w:cs="Arial"/>
        </w:rPr>
        <w:t>а право получения свидетельств</w:t>
      </w:r>
      <w:r w:rsidR="00A51A11" w:rsidRPr="00702E06">
        <w:rPr>
          <w:rFonts w:ascii="Arial" w:hAnsi="Arial" w:cs="Arial"/>
        </w:rPr>
        <w:t xml:space="preserve"> об осуществлении перевозок </w:t>
      </w:r>
      <w:r w:rsidR="00C43F99" w:rsidRPr="00702E06">
        <w:rPr>
          <w:rFonts w:ascii="Arial" w:hAnsi="Arial" w:cs="Arial"/>
        </w:rPr>
        <w:t xml:space="preserve">и карт соответствующих маршрутов </w:t>
      </w:r>
      <w:r w:rsidR="00E760AF" w:rsidRPr="00702E06">
        <w:rPr>
          <w:rFonts w:ascii="Arial" w:hAnsi="Arial" w:cs="Arial"/>
        </w:rPr>
        <w:t>по</w:t>
      </w:r>
      <w:r w:rsidR="00702E06">
        <w:rPr>
          <w:rFonts w:ascii="Arial" w:hAnsi="Arial" w:cs="Arial"/>
        </w:rPr>
        <w:t xml:space="preserve"> </w:t>
      </w:r>
      <w:r w:rsidR="00E760AF" w:rsidRPr="00702E06">
        <w:rPr>
          <w:rFonts w:ascii="Arial" w:hAnsi="Arial" w:cs="Arial"/>
        </w:rPr>
        <w:t xml:space="preserve">муниципальным маршрутам регулярных перевозок по нерегулируемым тарифам на территории городского поселения - город Семилуки </w:t>
      </w:r>
      <w:r w:rsidR="00346C44" w:rsidRPr="00702E06">
        <w:rPr>
          <w:rFonts w:ascii="Arial" w:hAnsi="Arial" w:cs="Arial"/>
        </w:rPr>
        <w:t xml:space="preserve">к настоящему постановлению </w:t>
      </w:r>
      <w:r w:rsidR="00A51A11" w:rsidRPr="00702E06">
        <w:rPr>
          <w:rFonts w:ascii="Arial" w:hAnsi="Arial" w:cs="Arial"/>
        </w:rPr>
        <w:t xml:space="preserve">(приложение </w:t>
      </w:r>
      <w:r w:rsidR="00C43F99" w:rsidRPr="00702E06">
        <w:rPr>
          <w:rFonts w:ascii="Arial" w:hAnsi="Arial" w:cs="Arial"/>
        </w:rPr>
        <w:t xml:space="preserve">№ </w:t>
      </w:r>
      <w:r w:rsidRPr="00702E06">
        <w:rPr>
          <w:rFonts w:ascii="Arial" w:hAnsi="Arial" w:cs="Arial"/>
        </w:rPr>
        <w:t>1</w:t>
      </w:r>
      <w:r w:rsidR="00A51A11" w:rsidRPr="00702E06">
        <w:rPr>
          <w:rFonts w:ascii="Arial" w:hAnsi="Arial" w:cs="Arial"/>
        </w:rPr>
        <w:t>).</w:t>
      </w:r>
    </w:p>
    <w:p w:rsidR="00A51A11" w:rsidRPr="00702E06" w:rsidRDefault="00A51A11" w:rsidP="00A51A11">
      <w:pPr>
        <w:ind w:right="-1" w:firstLine="567"/>
        <w:jc w:val="both"/>
        <w:rPr>
          <w:rFonts w:ascii="Arial" w:hAnsi="Arial" w:cs="Arial"/>
        </w:rPr>
      </w:pPr>
      <w:r w:rsidRPr="00702E06">
        <w:rPr>
          <w:rFonts w:ascii="Arial" w:hAnsi="Arial" w:cs="Arial"/>
        </w:rPr>
        <w:t xml:space="preserve">3. Опубликовать в </w:t>
      </w:r>
      <w:r w:rsidR="00E760AF" w:rsidRPr="00702E06">
        <w:rPr>
          <w:rFonts w:ascii="Arial" w:hAnsi="Arial" w:cs="Arial"/>
        </w:rPr>
        <w:t>газете «Семилукская жизнь»</w:t>
      </w:r>
      <w:r w:rsidRPr="00702E06">
        <w:rPr>
          <w:rFonts w:ascii="Arial" w:hAnsi="Arial" w:cs="Arial"/>
        </w:rPr>
        <w:t xml:space="preserve"> </w:t>
      </w:r>
      <w:r w:rsidR="00E760AF" w:rsidRPr="00702E06">
        <w:rPr>
          <w:rFonts w:ascii="Arial" w:hAnsi="Arial" w:cs="Arial"/>
        </w:rPr>
        <w:t>извещение</w:t>
      </w:r>
      <w:r w:rsidRPr="00702E06">
        <w:rPr>
          <w:rFonts w:ascii="Arial" w:hAnsi="Arial" w:cs="Arial"/>
        </w:rPr>
        <w:t xml:space="preserve"> и разместить настоящее постановление на официальном сайте администрации горо</w:t>
      </w:r>
      <w:r w:rsidR="00E760AF" w:rsidRPr="00702E06">
        <w:rPr>
          <w:rFonts w:ascii="Arial" w:hAnsi="Arial" w:cs="Arial"/>
        </w:rPr>
        <w:t>дского поселения - город Семилуки</w:t>
      </w:r>
      <w:r w:rsidRPr="00702E06">
        <w:rPr>
          <w:rFonts w:ascii="Arial" w:hAnsi="Arial" w:cs="Arial"/>
        </w:rPr>
        <w:t xml:space="preserve"> </w:t>
      </w:r>
      <w:r w:rsidR="00E760AF" w:rsidRPr="00702E06">
        <w:rPr>
          <w:rFonts w:ascii="Arial" w:hAnsi="Arial" w:cs="Arial"/>
        </w:rPr>
        <w:t>http://semiluki-gorod.ru</w:t>
      </w:r>
      <w:r w:rsidRPr="00702E06">
        <w:rPr>
          <w:rFonts w:ascii="Arial" w:hAnsi="Arial" w:cs="Arial"/>
        </w:rPr>
        <w:t>.ru.</w:t>
      </w:r>
    </w:p>
    <w:p w:rsidR="00A51A11" w:rsidRDefault="00A51A11" w:rsidP="00A51A11">
      <w:pPr>
        <w:ind w:right="-1" w:firstLine="567"/>
        <w:jc w:val="both"/>
        <w:rPr>
          <w:rFonts w:ascii="Arial" w:hAnsi="Arial" w:cs="Arial"/>
        </w:rPr>
      </w:pPr>
      <w:r w:rsidRPr="00702E06">
        <w:rPr>
          <w:rFonts w:ascii="Arial" w:hAnsi="Arial" w:cs="Arial"/>
        </w:rPr>
        <w:t>4. Контроль за исполнением настоящего постановления оставляю за собой.</w:t>
      </w:r>
    </w:p>
    <w:p w:rsidR="00702E06" w:rsidRPr="00702E06" w:rsidRDefault="00702E06" w:rsidP="00A51A11">
      <w:pPr>
        <w:ind w:right="-1" w:firstLine="567"/>
        <w:jc w:val="both"/>
        <w:rPr>
          <w:rFonts w:ascii="Arial" w:hAnsi="Arial" w:cs="Arial"/>
        </w:rPr>
      </w:pPr>
    </w:p>
    <w:tbl>
      <w:tblPr>
        <w:tblStyle w:val="aff1"/>
        <w:tblW w:w="10031" w:type="dxa"/>
        <w:tblLook w:val="04A0" w:firstRow="1" w:lastRow="0" w:firstColumn="1" w:lastColumn="0" w:noHBand="0" w:noVBand="1"/>
      </w:tblPr>
      <w:tblGrid>
        <w:gridCol w:w="5778"/>
        <w:gridCol w:w="4253"/>
      </w:tblGrid>
      <w:tr w:rsidR="00702E06" w:rsidTr="00702E06">
        <w:tc>
          <w:tcPr>
            <w:tcW w:w="5778" w:type="dxa"/>
          </w:tcPr>
          <w:p w:rsidR="00702E06" w:rsidRPr="00702E06" w:rsidRDefault="00702E06" w:rsidP="00702E06">
            <w:pPr>
              <w:spacing w:line="276" w:lineRule="auto"/>
              <w:ind w:right="355"/>
              <w:rPr>
                <w:rFonts w:ascii="Arial" w:hAnsi="Arial" w:cs="Arial"/>
              </w:rPr>
            </w:pPr>
            <w:proofErr w:type="spellStart"/>
            <w:r w:rsidRPr="00702E06">
              <w:rPr>
                <w:rFonts w:ascii="Arial" w:hAnsi="Arial" w:cs="Arial"/>
              </w:rPr>
              <w:t>И.о</w:t>
            </w:r>
            <w:proofErr w:type="spellEnd"/>
            <w:r w:rsidRPr="00702E06">
              <w:rPr>
                <w:rFonts w:ascii="Arial" w:hAnsi="Arial" w:cs="Arial"/>
              </w:rPr>
              <w:t xml:space="preserve"> главы администрации</w:t>
            </w:r>
          </w:p>
          <w:p w:rsidR="00702E06" w:rsidRDefault="00702E06" w:rsidP="00702E06">
            <w:pPr>
              <w:spacing w:line="276" w:lineRule="auto"/>
              <w:ind w:right="355"/>
              <w:rPr>
                <w:rFonts w:ascii="Arial" w:hAnsi="Arial" w:cs="Arial"/>
              </w:rPr>
            </w:pPr>
            <w:r w:rsidRPr="00702E06">
              <w:rPr>
                <w:rFonts w:ascii="Arial" w:hAnsi="Arial" w:cs="Arial"/>
              </w:rPr>
              <w:t xml:space="preserve">городского поселения – город </w:t>
            </w:r>
            <w:r>
              <w:rPr>
                <w:rFonts w:ascii="Arial" w:hAnsi="Arial" w:cs="Arial"/>
              </w:rPr>
              <w:t>С</w:t>
            </w:r>
            <w:r w:rsidRPr="00702E06">
              <w:rPr>
                <w:rFonts w:ascii="Arial" w:hAnsi="Arial" w:cs="Arial"/>
              </w:rPr>
              <w:t>емилуки</w:t>
            </w:r>
          </w:p>
        </w:tc>
        <w:tc>
          <w:tcPr>
            <w:tcW w:w="4253" w:type="dxa"/>
          </w:tcPr>
          <w:p w:rsidR="00702E06" w:rsidRDefault="00702E06" w:rsidP="00A51A11">
            <w:pPr>
              <w:spacing w:line="276" w:lineRule="auto"/>
              <w:ind w:right="355"/>
              <w:rPr>
                <w:rFonts w:ascii="Arial" w:hAnsi="Arial" w:cs="Arial"/>
              </w:rPr>
            </w:pPr>
          </w:p>
          <w:p w:rsidR="00702E06" w:rsidRDefault="00702E06" w:rsidP="00702E06">
            <w:pPr>
              <w:spacing w:line="276" w:lineRule="auto"/>
              <w:ind w:left="2306"/>
              <w:rPr>
                <w:rFonts w:ascii="Arial" w:hAnsi="Arial" w:cs="Arial"/>
              </w:rPr>
            </w:pPr>
            <w:r w:rsidRPr="00702E06">
              <w:rPr>
                <w:rFonts w:ascii="Arial" w:hAnsi="Arial" w:cs="Arial"/>
              </w:rPr>
              <w:t>И.В. Трепалин</w:t>
            </w:r>
          </w:p>
        </w:tc>
      </w:tr>
    </w:tbl>
    <w:p w:rsidR="00702E06" w:rsidRDefault="00702E06">
      <w:pPr>
        <w:spacing w:after="200" w:line="276" w:lineRule="auto"/>
        <w:rPr>
          <w:rFonts w:ascii="Arial" w:hAnsi="Arial" w:cs="Arial"/>
          <w:kern w:val="2"/>
          <w:lang w:eastAsia="zh-CN" w:bidi="hi-IN"/>
        </w:rPr>
      </w:pPr>
      <w:bookmarkStart w:id="0" w:name="_GoBack"/>
      <w:bookmarkEnd w:id="0"/>
      <w:r>
        <w:rPr>
          <w:rFonts w:ascii="Arial" w:hAnsi="Arial" w:cs="Arial"/>
          <w:kern w:val="2"/>
          <w:lang w:eastAsia="zh-CN" w:bidi="hi-IN"/>
        </w:rPr>
        <w:br w:type="page"/>
      </w:r>
    </w:p>
    <w:p w:rsidR="00C43F99" w:rsidRPr="00702E06" w:rsidRDefault="0097685A" w:rsidP="00C43F99">
      <w:pPr>
        <w:ind w:left="33" w:right="-5"/>
        <w:jc w:val="right"/>
        <w:rPr>
          <w:rFonts w:ascii="Arial" w:hAnsi="Arial" w:cs="Arial"/>
          <w:kern w:val="2"/>
          <w:lang w:eastAsia="zh-CN" w:bidi="hi-IN"/>
        </w:rPr>
      </w:pPr>
      <w:r w:rsidRPr="00702E06">
        <w:rPr>
          <w:rFonts w:ascii="Arial" w:hAnsi="Arial" w:cs="Arial"/>
          <w:kern w:val="2"/>
          <w:lang w:eastAsia="zh-CN" w:bidi="hi-IN"/>
        </w:rPr>
        <w:lastRenderedPageBreak/>
        <w:t>Приложение № 1</w:t>
      </w:r>
    </w:p>
    <w:p w:rsidR="00C43F99" w:rsidRPr="00702E06" w:rsidRDefault="00C43F99" w:rsidP="00C43F99">
      <w:pPr>
        <w:ind w:left="33" w:right="-5"/>
        <w:jc w:val="right"/>
        <w:rPr>
          <w:rFonts w:ascii="Arial" w:hAnsi="Arial" w:cs="Arial"/>
          <w:kern w:val="2"/>
          <w:lang w:eastAsia="zh-CN" w:bidi="hi-IN"/>
        </w:rPr>
      </w:pPr>
      <w:r w:rsidRPr="00702E06">
        <w:rPr>
          <w:rFonts w:ascii="Arial" w:hAnsi="Arial" w:cs="Arial"/>
          <w:kern w:val="2"/>
          <w:lang w:eastAsia="zh-CN" w:bidi="hi-IN"/>
        </w:rPr>
        <w:t>к постановлению администрации</w:t>
      </w:r>
    </w:p>
    <w:p w:rsidR="00C43F99" w:rsidRPr="00702E06" w:rsidRDefault="00702E06" w:rsidP="00C43F99">
      <w:pPr>
        <w:ind w:left="33" w:right="-5"/>
        <w:jc w:val="right"/>
        <w:rPr>
          <w:rFonts w:ascii="Arial" w:hAnsi="Arial" w:cs="Arial"/>
          <w:kern w:val="2"/>
          <w:lang w:eastAsia="zh-CN" w:bidi="hi-IN"/>
        </w:rPr>
      </w:pPr>
      <w:r>
        <w:rPr>
          <w:rFonts w:ascii="Arial" w:hAnsi="Arial" w:cs="Arial"/>
          <w:kern w:val="2"/>
          <w:lang w:eastAsia="zh-CN" w:bidi="hi-IN"/>
        </w:rPr>
        <w:t xml:space="preserve"> </w:t>
      </w:r>
      <w:r w:rsidR="00C43F99" w:rsidRPr="00702E06">
        <w:rPr>
          <w:rFonts w:ascii="Arial" w:hAnsi="Arial" w:cs="Arial"/>
          <w:kern w:val="2"/>
          <w:lang w:eastAsia="zh-CN" w:bidi="hi-IN"/>
        </w:rPr>
        <w:t>городского поселения - город Семилуки</w:t>
      </w:r>
    </w:p>
    <w:p w:rsidR="00A83C36" w:rsidRPr="00702E06" w:rsidRDefault="00702E06" w:rsidP="00A83C36">
      <w:pPr>
        <w:ind w:left="33" w:right="-5"/>
        <w:jc w:val="right"/>
        <w:rPr>
          <w:rFonts w:ascii="Arial" w:hAnsi="Arial" w:cs="Arial"/>
          <w:kern w:val="2"/>
          <w:lang w:eastAsia="zh-CN" w:bidi="hi-IN"/>
        </w:rPr>
      </w:pPr>
      <w:r>
        <w:rPr>
          <w:rFonts w:ascii="Arial" w:hAnsi="Arial" w:cs="Arial"/>
          <w:kern w:val="2"/>
          <w:lang w:eastAsia="zh-CN" w:bidi="hi-IN"/>
        </w:rPr>
        <w:t xml:space="preserve"> </w:t>
      </w:r>
      <w:r w:rsidR="0097685A" w:rsidRPr="00702E06">
        <w:rPr>
          <w:rFonts w:ascii="Arial" w:hAnsi="Arial" w:cs="Arial"/>
          <w:kern w:val="2"/>
          <w:lang w:eastAsia="zh-CN" w:bidi="hi-IN"/>
        </w:rPr>
        <w:t>от</w:t>
      </w:r>
      <w:r>
        <w:rPr>
          <w:rFonts w:ascii="Arial" w:hAnsi="Arial" w:cs="Arial"/>
          <w:kern w:val="2"/>
          <w:lang w:eastAsia="zh-CN" w:bidi="hi-IN"/>
        </w:rPr>
        <w:t xml:space="preserve"> 09.01.2023</w:t>
      </w:r>
      <w:r w:rsidR="00C43F99" w:rsidRPr="00702E06">
        <w:rPr>
          <w:rFonts w:ascii="Arial" w:hAnsi="Arial" w:cs="Arial"/>
          <w:kern w:val="2"/>
          <w:lang w:eastAsia="zh-CN" w:bidi="hi-IN"/>
        </w:rPr>
        <w:t xml:space="preserve"> г. № </w:t>
      </w:r>
      <w:r>
        <w:rPr>
          <w:rFonts w:ascii="Arial" w:hAnsi="Arial" w:cs="Arial"/>
          <w:kern w:val="2"/>
          <w:lang w:eastAsia="zh-CN" w:bidi="hi-IN"/>
        </w:rPr>
        <w:t>1</w:t>
      </w:r>
    </w:p>
    <w:p w:rsidR="00A51A11" w:rsidRPr="00702E06" w:rsidRDefault="00702E06" w:rsidP="00A83C36">
      <w:pPr>
        <w:ind w:left="33" w:right="-5"/>
        <w:jc w:val="right"/>
        <w:rPr>
          <w:rFonts w:ascii="Arial" w:hAnsi="Arial" w:cs="Arial"/>
          <w:kern w:val="2"/>
          <w:lang w:eastAsia="zh-CN" w:bidi="hi-IN"/>
        </w:rPr>
      </w:pPr>
      <w:r>
        <w:rPr>
          <w:rFonts w:ascii="Arial" w:hAnsi="Arial" w:cs="Arial"/>
          <w:kern w:val="2"/>
          <w:lang w:eastAsia="zh-CN" w:bidi="hi-IN"/>
        </w:rPr>
        <w:t xml:space="preserve"> </w:t>
      </w:r>
    </w:p>
    <w:p w:rsidR="00A51A11" w:rsidRPr="00702E06" w:rsidRDefault="00A51A11" w:rsidP="00A51A11">
      <w:pPr>
        <w:rPr>
          <w:rFonts w:ascii="Arial" w:hAnsi="Arial" w:cs="Arial"/>
        </w:rPr>
      </w:pPr>
    </w:p>
    <w:p w:rsidR="00A83C36" w:rsidRPr="00702E06" w:rsidRDefault="00A83C36" w:rsidP="00A51A11">
      <w:pPr>
        <w:rPr>
          <w:rFonts w:ascii="Arial" w:hAnsi="Arial" w:cs="Arial"/>
        </w:rPr>
      </w:pPr>
    </w:p>
    <w:p w:rsidR="00A83C36" w:rsidRPr="00702E06" w:rsidRDefault="00A83C36" w:rsidP="00A51A11">
      <w:pPr>
        <w:rPr>
          <w:rFonts w:ascii="Arial" w:hAnsi="Arial" w:cs="Arial"/>
        </w:rPr>
      </w:pPr>
    </w:p>
    <w:p w:rsidR="00A83C36" w:rsidRPr="00702E06" w:rsidRDefault="00A83C36" w:rsidP="00A51A11">
      <w:pPr>
        <w:rPr>
          <w:rFonts w:ascii="Arial" w:hAnsi="Arial" w:cs="Arial"/>
        </w:rPr>
      </w:pPr>
    </w:p>
    <w:p w:rsidR="00A83C36" w:rsidRPr="00702E06" w:rsidRDefault="00A83C36" w:rsidP="00A51A11">
      <w:pPr>
        <w:rPr>
          <w:rFonts w:ascii="Arial" w:hAnsi="Arial" w:cs="Arial"/>
        </w:rPr>
      </w:pPr>
    </w:p>
    <w:p w:rsidR="00A51A11" w:rsidRPr="00702E06" w:rsidRDefault="00A51A11" w:rsidP="00A51A11">
      <w:pPr>
        <w:widowControl w:val="0"/>
        <w:jc w:val="center"/>
        <w:rPr>
          <w:rFonts w:ascii="Arial" w:eastAsia="Courier New" w:hAnsi="Arial" w:cs="Arial"/>
          <w:lang w:bidi="ru-RU"/>
        </w:rPr>
      </w:pPr>
      <w:r w:rsidRPr="00702E06">
        <w:rPr>
          <w:rFonts w:ascii="Arial" w:eastAsia="Courier New" w:hAnsi="Arial" w:cs="Arial"/>
          <w:lang w:bidi="ru-RU"/>
        </w:rPr>
        <w:t>ИЗВЕЩЕНИЕ</w:t>
      </w:r>
    </w:p>
    <w:p w:rsidR="00A51A11" w:rsidRPr="00702E06" w:rsidRDefault="00A51A11" w:rsidP="00C43F99">
      <w:pPr>
        <w:widowControl w:val="0"/>
        <w:jc w:val="center"/>
        <w:rPr>
          <w:rFonts w:ascii="Arial" w:eastAsia="Courier New" w:hAnsi="Arial" w:cs="Arial"/>
          <w:color w:val="000000"/>
          <w:lang w:bidi="ru-RU"/>
        </w:rPr>
      </w:pPr>
      <w:r w:rsidRPr="00702E06">
        <w:rPr>
          <w:rFonts w:ascii="Arial" w:eastAsia="Courier New" w:hAnsi="Arial" w:cs="Arial"/>
          <w:color w:val="000000"/>
          <w:lang w:bidi="ru-RU"/>
        </w:rPr>
        <w:t>о проведении открытого конкурса на право полу</w:t>
      </w:r>
      <w:r w:rsidR="00926B82" w:rsidRPr="00702E06">
        <w:rPr>
          <w:rFonts w:ascii="Arial" w:eastAsia="Courier New" w:hAnsi="Arial" w:cs="Arial"/>
          <w:color w:val="000000"/>
          <w:lang w:bidi="ru-RU"/>
        </w:rPr>
        <w:t>чения свидетельств</w:t>
      </w:r>
      <w:r w:rsidRPr="00702E06">
        <w:rPr>
          <w:rFonts w:ascii="Arial" w:eastAsia="Courier New" w:hAnsi="Arial" w:cs="Arial"/>
          <w:color w:val="000000"/>
          <w:lang w:bidi="ru-RU"/>
        </w:rPr>
        <w:t xml:space="preserve"> об осуществлении перевозок </w:t>
      </w:r>
      <w:r w:rsidR="00C43F99" w:rsidRPr="00702E06">
        <w:rPr>
          <w:rFonts w:ascii="Arial" w:eastAsia="Courier New" w:hAnsi="Arial" w:cs="Arial"/>
          <w:color w:val="000000"/>
          <w:lang w:bidi="ru-RU"/>
        </w:rPr>
        <w:t xml:space="preserve">и карт соответствующих маршрутов </w:t>
      </w:r>
      <w:r w:rsidRPr="00702E06">
        <w:rPr>
          <w:rFonts w:ascii="Arial" w:eastAsia="Courier New" w:hAnsi="Arial" w:cs="Arial"/>
          <w:color w:val="000000"/>
          <w:lang w:bidi="ru-RU"/>
        </w:rPr>
        <w:t xml:space="preserve">по </w:t>
      </w:r>
      <w:r w:rsidR="00C43F99" w:rsidRPr="00702E06">
        <w:rPr>
          <w:rFonts w:ascii="Arial" w:eastAsia="Courier New" w:hAnsi="Arial" w:cs="Arial"/>
          <w:color w:val="000000"/>
          <w:lang w:bidi="ru-RU"/>
        </w:rPr>
        <w:t>муниципальным маршрутам</w:t>
      </w:r>
      <w:r w:rsidRPr="00702E06">
        <w:rPr>
          <w:rFonts w:ascii="Arial" w:eastAsia="Courier New" w:hAnsi="Arial" w:cs="Arial"/>
          <w:color w:val="000000"/>
          <w:lang w:bidi="ru-RU"/>
        </w:rPr>
        <w:t xml:space="preserve"> регулярных перевозок на территории городского поселения - город </w:t>
      </w:r>
      <w:r w:rsidR="00C43F99" w:rsidRPr="00702E06">
        <w:rPr>
          <w:rFonts w:ascii="Arial" w:eastAsia="Courier New" w:hAnsi="Arial" w:cs="Arial"/>
          <w:color w:val="000000"/>
          <w:lang w:bidi="ru-RU"/>
        </w:rPr>
        <w:t>Семилуки Семилукского муниципального района Воронежской области</w:t>
      </w:r>
    </w:p>
    <w:p w:rsidR="00A51A11" w:rsidRPr="00702E06" w:rsidRDefault="00A51A11" w:rsidP="00A51A11">
      <w:pPr>
        <w:jc w:val="center"/>
        <w:rPr>
          <w:rFonts w:ascii="Arial" w:hAnsi="Arial" w:cs="Arial"/>
        </w:rPr>
      </w:pPr>
    </w:p>
    <w:p w:rsidR="00926B82" w:rsidRPr="00702E06" w:rsidRDefault="00A51A11" w:rsidP="00A51A11">
      <w:pPr>
        <w:tabs>
          <w:tab w:val="left" w:pos="11048"/>
        </w:tabs>
        <w:autoSpaceDE w:val="0"/>
        <w:autoSpaceDN w:val="0"/>
        <w:adjustRightInd w:val="0"/>
        <w:ind w:firstLine="851"/>
        <w:jc w:val="both"/>
        <w:rPr>
          <w:rFonts w:ascii="Arial" w:hAnsi="Arial" w:cs="Arial"/>
        </w:rPr>
      </w:pPr>
      <w:r w:rsidRPr="00702E06">
        <w:rPr>
          <w:rFonts w:ascii="Arial" w:hAnsi="Arial" w:cs="Arial"/>
        </w:rPr>
        <w:t>1. Организатор открытого конкурса: Администрация горо</w:t>
      </w:r>
      <w:r w:rsidR="00C43F99" w:rsidRPr="00702E06">
        <w:rPr>
          <w:rFonts w:ascii="Arial" w:hAnsi="Arial" w:cs="Arial"/>
        </w:rPr>
        <w:t>дского поселения - город Семилуки</w:t>
      </w:r>
      <w:r w:rsidRPr="00702E06">
        <w:rPr>
          <w:rFonts w:ascii="Arial" w:hAnsi="Arial" w:cs="Arial"/>
        </w:rPr>
        <w:t xml:space="preserve"> (далее - организатор конкурса), место нахождения: Воронежская область,</w:t>
      </w:r>
      <w:r w:rsidR="00702E06">
        <w:rPr>
          <w:rFonts w:ascii="Arial" w:hAnsi="Arial" w:cs="Arial"/>
        </w:rPr>
        <w:t xml:space="preserve"> </w:t>
      </w:r>
      <w:r w:rsidRPr="00702E06">
        <w:rPr>
          <w:rFonts w:ascii="Arial" w:hAnsi="Arial" w:cs="Arial"/>
        </w:rPr>
        <w:t xml:space="preserve">г. </w:t>
      </w:r>
      <w:r w:rsidR="00C43F99" w:rsidRPr="00702E06">
        <w:rPr>
          <w:rFonts w:ascii="Arial" w:hAnsi="Arial" w:cs="Arial"/>
        </w:rPr>
        <w:t>Семилуки</w:t>
      </w:r>
      <w:r w:rsidRPr="00702E06">
        <w:rPr>
          <w:rFonts w:ascii="Arial" w:hAnsi="Arial" w:cs="Arial"/>
        </w:rPr>
        <w:t xml:space="preserve">, ул. </w:t>
      </w:r>
      <w:r w:rsidR="00C43F99" w:rsidRPr="00702E06">
        <w:rPr>
          <w:rFonts w:ascii="Arial" w:hAnsi="Arial" w:cs="Arial"/>
        </w:rPr>
        <w:t>Ленина, д. 11</w:t>
      </w:r>
      <w:r w:rsidRPr="00702E06">
        <w:rPr>
          <w:rFonts w:ascii="Arial" w:hAnsi="Arial" w:cs="Arial"/>
        </w:rPr>
        <w:t xml:space="preserve">, адрес электронной почты: </w:t>
      </w:r>
      <w:r w:rsidR="00C43F99" w:rsidRPr="00702E06">
        <w:rPr>
          <w:rFonts w:ascii="Arial" w:hAnsi="Arial" w:cs="Arial"/>
        </w:rPr>
        <w:t>semiluki.semil@govvrn.ru, контактный телефон (47372)2-69-11.</w:t>
      </w:r>
    </w:p>
    <w:p w:rsidR="00A51A11" w:rsidRPr="00702E06" w:rsidRDefault="00926B82" w:rsidP="00A51A11">
      <w:pPr>
        <w:tabs>
          <w:tab w:val="left" w:pos="11048"/>
        </w:tabs>
        <w:autoSpaceDE w:val="0"/>
        <w:autoSpaceDN w:val="0"/>
        <w:adjustRightInd w:val="0"/>
        <w:ind w:firstLine="851"/>
        <w:jc w:val="both"/>
        <w:rPr>
          <w:rFonts w:ascii="Arial" w:hAnsi="Arial" w:cs="Arial"/>
        </w:rPr>
      </w:pPr>
      <w:r w:rsidRPr="00702E06">
        <w:rPr>
          <w:rFonts w:ascii="Arial" w:hAnsi="Arial" w:cs="Arial"/>
        </w:rPr>
        <w:t>2</w:t>
      </w:r>
      <w:r w:rsidR="00A51A11" w:rsidRPr="00702E06">
        <w:rPr>
          <w:rFonts w:ascii="Arial" w:hAnsi="Arial" w:cs="Arial"/>
        </w:rPr>
        <w:t>. Предмет открыт</w:t>
      </w:r>
      <w:r w:rsidRPr="00702E06">
        <w:rPr>
          <w:rFonts w:ascii="Arial" w:hAnsi="Arial" w:cs="Arial"/>
        </w:rPr>
        <w:t>ого конкурса: право на получение</w:t>
      </w:r>
      <w:r w:rsidR="00A51A11" w:rsidRPr="00702E06">
        <w:rPr>
          <w:rFonts w:ascii="Arial" w:hAnsi="Arial" w:cs="Arial"/>
        </w:rPr>
        <w:t xml:space="preserve"> </w:t>
      </w:r>
      <w:r w:rsidRPr="00702E06">
        <w:rPr>
          <w:rFonts w:ascii="Arial" w:hAnsi="Arial" w:cs="Arial"/>
        </w:rPr>
        <w:t>свидетельств об осуществлении перевозок и карт соответствующих маршрутов по</w:t>
      </w:r>
      <w:r w:rsidR="00702E06">
        <w:rPr>
          <w:rFonts w:ascii="Arial" w:hAnsi="Arial" w:cs="Arial"/>
        </w:rPr>
        <w:t xml:space="preserve"> </w:t>
      </w:r>
      <w:r w:rsidRPr="00702E06">
        <w:rPr>
          <w:rFonts w:ascii="Arial" w:hAnsi="Arial" w:cs="Arial"/>
        </w:rPr>
        <w:t>муниципальным маршрутам</w:t>
      </w:r>
      <w:r w:rsidR="00557F23" w:rsidRPr="00702E06">
        <w:rPr>
          <w:rFonts w:ascii="Arial" w:hAnsi="Arial" w:cs="Arial"/>
        </w:rPr>
        <w:t>:</w:t>
      </w:r>
      <w:r w:rsidR="00A51A11" w:rsidRPr="00702E06">
        <w:rPr>
          <w:rFonts w:ascii="Arial" w:hAnsi="Arial" w:cs="Arial"/>
        </w:rPr>
        <w:t xml:space="preserve"> </w:t>
      </w:r>
      <w:r w:rsidR="00557F23" w:rsidRPr="00702E06">
        <w:rPr>
          <w:rFonts w:ascii="Arial" w:hAnsi="Arial" w:cs="Arial"/>
        </w:rPr>
        <w:t>№ 2 «Ж/Д Вокзал – ул. Химиков», № 3А «Ж/Д Вокзал – Панельные дома», № 5 «</w:t>
      </w:r>
      <w:proofErr w:type="spellStart"/>
      <w:r w:rsidR="00557F23" w:rsidRPr="00702E06">
        <w:rPr>
          <w:rFonts w:ascii="Arial" w:hAnsi="Arial" w:cs="Arial"/>
        </w:rPr>
        <w:t>мкр</w:t>
      </w:r>
      <w:proofErr w:type="spellEnd"/>
      <w:r w:rsidR="00557F23" w:rsidRPr="00702E06">
        <w:rPr>
          <w:rFonts w:ascii="Arial" w:hAnsi="Arial" w:cs="Arial"/>
        </w:rPr>
        <w:t xml:space="preserve">. «Берёзки»- </w:t>
      </w:r>
      <w:proofErr w:type="spellStart"/>
      <w:r w:rsidR="00557F23" w:rsidRPr="00702E06">
        <w:rPr>
          <w:rFonts w:ascii="Arial" w:hAnsi="Arial" w:cs="Arial"/>
        </w:rPr>
        <w:t>ТрансСХТ</w:t>
      </w:r>
      <w:proofErr w:type="spellEnd"/>
      <w:r w:rsidR="00557F23" w:rsidRPr="00702E06">
        <w:rPr>
          <w:rFonts w:ascii="Arial" w:hAnsi="Arial" w:cs="Arial"/>
        </w:rPr>
        <w:t xml:space="preserve">» </w:t>
      </w:r>
      <w:r w:rsidR="00A51A11" w:rsidRPr="00702E06">
        <w:rPr>
          <w:rFonts w:ascii="Arial" w:hAnsi="Arial" w:cs="Arial"/>
        </w:rPr>
        <w:t>регулярных перевозок по нерегулируемым тарифам на территории городского поселения - г</w:t>
      </w:r>
      <w:r w:rsidRPr="00702E06">
        <w:rPr>
          <w:rFonts w:ascii="Arial" w:hAnsi="Arial" w:cs="Arial"/>
        </w:rPr>
        <w:t>ород Семилуки</w:t>
      </w:r>
      <w:r w:rsidR="00A51A11" w:rsidRPr="00702E06">
        <w:rPr>
          <w:rFonts w:ascii="Arial" w:hAnsi="Arial" w:cs="Arial"/>
        </w:rPr>
        <w:t xml:space="preserve">, указанным в Конкурсной документации, выдаваемого </w:t>
      </w:r>
      <w:r w:rsidR="00557F23" w:rsidRPr="00702E06">
        <w:rPr>
          <w:rFonts w:ascii="Arial" w:hAnsi="Arial" w:cs="Arial"/>
        </w:rPr>
        <w:t>сроком на 5 лет</w:t>
      </w:r>
      <w:r w:rsidR="00A51A11" w:rsidRPr="00702E06">
        <w:rPr>
          <w:rFonts w:ascii="Arial" w:hAnsi="Arial" w:cs="Arial"/>
        </w:rPr>
        <w:t>.</w:t>
      </w:r>
    </w:p>
    <w:p w:rsidR="00C94EFA" w:rsidRPr="00702E06" w:rsidRDefault="00A51A11" w:rsidP="00C94EFA">
      <w:pPr>
        <w:tabs>
          <w:tab w:val="left" w:pos="11048"/>
        </w:tabs>
        <w:autoSpaceDE w:val="0"/>
        <w:autoSpaceDN w:val="0"/>
        <w:adjustRightInd w:val="0"/>
        <w:ind w:firstLine="851"/>
        <w:jc w:val="both"/>
        <w:rPr>
          <w:rFonts w:ascii="Arial" w:hAnsi="Arial" w:cs="Arial"/>
        </w:rPr>
      </w:pPr>
      <w:r w:rsidRPr="00702E06">
        <w:rPr>
          <w:rFonts w:ascii="Arial" w:hAnsi="Arial" w:cs="Arial"/>
        </w:rPr>
        <w:t xml:space="preserve">4. Дата начала и окончания приема заявок на участие в открытом конкурсе: </w:t>
      </w:r>
      <w:r w:rsidR="0097685A" w:rsidRPr="00702E06">
        <w:rPr>
          <w:rFonts w:ascii="Arial" w:hAnsi="Arial" w:cs="Arial"/>
          <w:color w:val="000000"/>
        </w:rPr>
        <w:t>с 13.01.2023 года</w:t>
      </w:r>
      <w:r w:rsidR="00702E06">
        <w:rPr>
          <w:rFonts w:ascii="Arial" w:hAnsi="Arial" w:cs="Arial"/>
          <w:color w:val="000000"/>
        </w:rPr>
        <w:t xml:space="preserve"> </w:t>
      </w:r>
      <w:r w:rsidR="0097685A" w:rsidRPr="00702E06">
        <w:rPr>
          <w:rFonts w:ascii="Arial" w:hAnsi="Arial" w:cs="Arial"/>
          <w:color w:val="000000"/>
        </w:rPr>
        <w:t>по 06.02.2023</w:t>
      </w:r>
      <w:r w:rsidRPr="00702E06">
        <w:rPr>
          <w:rFonts w:ascii="Arial" w:hAnsi="Arial" w:cs="Arial"/>
          <w:color w:val="000000"/>
        </w:rPr>
        <w:t xml:space="preserve"> года</w:t>
      </w:r>
      <w:r w:rsidRPr="00702E06">
        <w:rPr>
          <w:rFonts w:ascii="Arial" w:hAnsi="Arial" w:cs="Arial"/>
        </w:rPr>
        <w:t xml:space="preserve">, время приема документов для участия в </w:t>
      </w:r>
      <w:r w:rsidR="00926B82" w:rsidRPr="00702E06">
        <w:rPr>
          <w:rFonts w:ascii="Arial" w:hAnsi="Arial" w:cs="Arial"/>
        </w:rPr>
        <w:t xml:space="preserve">конкурсе: </w:t>
      </w:r>
      <w:proofErr w:type="spellStart"/>
      <w:proofErr w:type="gramStart"/>
      <w:r w:rsidR="00926B82" w:rsidRPr="00702E06">
        <w:rPr>
          <w:rFonts w:ascii="Arial" w:hAnsi="Arial" w:cs="Arial"/>
        </w:rPr>
        <w:t>пнд</w:t>
      </w:r>
      <w:proofErr w:type="spellEnd"/>
      <w:r w:rsidR="00926B82" w:rsidRPr="00702E06">
        <w:rPr>
          <w:rFonts w:ascii="Arial" w:hAnsi="Arial" w:cs="Arial"/>
        </w:rPr>
        <w:t>.-</w:t>
      </w:r>
      <w:proofErr w:type="gramEnd"/>
      <w:r w:rsidR="00C94EFA" w:rsidRPr="00702E06">
        <w:rPr>
          <w:rFonts w:ascii="Arial" w:hAnsi="Arial" w:cs="Arial"/>
        </w:rPr>
        <w:t xml:space="preserve"> </w:t>
      </w:r>
      <w:proofErr w:type="spellStart"/>
      <w:r w:rsidR="00557F23" w:rsidRPr="00702E06">
        <w:rPr>
          <w:rFonts w:ascii="Arial" w:hAnsi="Arial" w:cs="Arial"/>
        </w:rPr>
        <w:t>птн</w:t>
      </w:r>
      <w:proofErr w:type="spellEnd"/>
      <w:r w:rsidR="00926B82" w:rsidRPr="00702E06">
        <w:rPr>
          <w:rFonts w:ascii="Arial" w:hAnsi="Arial" w:cs="Arial"/>
        </w:rPr>
        <w:t>.</w:t>
      </w:r>
      <w:r w:rsidR="00557F23" w:rsidRPr="00702E06">
        <w:rPr>
          <w:rFonts w:ascii="Arial" w:hAnsi="Arial" w:cs="Arial"/>
        </w:rPr>
        <w:t>: с 08:00 до 12:00.</w:t>
      </w:r>
    </w:p>
    <w:p w:rsidR="00A51A11" w:rsidRPr="00702E06" w:rsidRDefault="00A51A11" w:rsidP="00A51A11">
      <w:pPr>
        <w:tabs>
          <w:tab w:val="left" w:pos="11048"/>
        </w:tabs>
        <w:autoSpaceDE w:val="0"/>
        <w:autoSpaceDN w:val="0"/>
        <w:adjustRightInd w:val="0"/>
        <w:ind w:firstLine="851"/>
        <w:jc w:val="both"/>
        <w:rPr>
          <w:rFonts w:ascii="Arial" w:hAnsi="Arial" w:cs="Arial"/>
        </w:rPr>
      </w:pPr>
      <w:r w:rsidRPr="00702E06">
        <w:rPr>
          <w:rFonts w:ascii="Arial" w:hAnsi="Arial" w:cs="Arial"/>
        </w:rPr>
        <w:t>5.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C94EFA" w:rsidRPr="00702E06" w:rsidRDefault="00A51A11" w:rsidP="00A51A11">
      <w:pPr>
        <w:tabs>
          <w:tab w:val="left" w:pos="11048"/>
        </w:tabs>
        <w:autoSpaceDE w:val="0"/>
        <w:autoSpaceDN w:val="0"/>
        <w:adjustRightInd w:val="0"/>
        <w:ind w:firstLine="851"/>
        <w:jc w:val="both"/>
        <w:rPr>
          <w:rFonts w:ascii="Arial" w:hAnsi="Arial" w:cs="Arial"/>
        </w:rPr>
      </w:pPr>
      <w:r w:rsidRPr="00702E06">
        <w:rPr>
          <w:rFonts w:ascii="Arial" w:hAnsi="Arial" w:cs="Arial"/>
        </w:rPr>
        <w:t>6.</w:t>
      </w:r>
      <w:r w:rsidR="00702E06">
        <w:rPr>
          <w:rFonts w:ascii="Arial" w:hAnsi="Arial" w:cs="Arial"/>
        </w:rPr>
        <w:t xml:space="preserve"> </w:t>
      </w:r>
      <w:r w:rsidR="00C94EFA" w:rsidRPr="00702E06">
        <w:rPr>
          <w:rFonts w:ascii="Arial" w:hAnsi="Arial" w:cs="Arial"/>
        </w:rPr>
        <w:t>Конкурсная документация размещена на странице официального сайта администрации городского поселения – город Семилуки Семилукского муниципального района Воронежской в информационной системе в сети Интернет (semiluki-gorod.ru).</w:t>
      </w:r>
    </w:p>
    <w:p w:rsidR="00A51A11" w:rsidRPr="00702E06" w:rsidRDefault="00A51A11" w:rsidP="00A51A11">
      <w:pPr>
        <w:tabs>
          <w:tab w:val="left" w:pos="11048"/>
        </w:tabs>
        <w:autoSpaceDE w:val="0"/>
        <w:autoSpaceDN w:val="0"/>
        <w:adjustRightInd w:val="0"/>
        <w:ind w:firstLine="851"/>
        <w:jc w:val="both"/>
        <w:rPr>
          <w:rFonts w:ascii="Arial" w:hAnsi="Arial" w:cs="Arial"/>
        </w:rPr>
      </w:pPr>
      <w:r w:rsidRPr="00702E06">
        <w:rPr>
          <w:rFonts w:ascii="Arial" w:hAnsi="Arial" w:cs="Arial"/>
        </w:rPr>
        <w:t>7. Дата, время и место вскрытия конвертов с заявками н</w:t>
      </w:r>
      <w:r w:rsidR="00557F23" w:rsidRPr="00702E06">
        <w:rPr>
          <w:rFonts w:ascii="Arial" w:hAnsi="Arial" w:cs="Arial"/>
        </w:rPr>
        <w:t xml:space="preserve">а участие в открытом конкурсе: </w:t>
      </w:r>
      <w:r w:rsidR="009D511B" w:rsidRPr="00702E06">
        <w:rPr>
          <w:rFonts w:ascii="Arial" w:hAnsi="Arial" w:cs="Arial"/>
        </w:rPr>
        <w:t>07.02</w:t>
      </w:r>
      <w:r w:rsidR="0097685A" w:rsidRPr="00702E06">
        <w:rPr>
          <w:rFonts w:ascii="Arial" w:hAnsi="Arial" w:cs="Arial"/>
        </w:rPr>
        <w:t>.2023</w:t>
      </w:r>
      <w:r w:rsidR="00C94EFA" w:rsidRPr="00702E06">
        <w:rPr>
          <w:rFonts w:ascii="Arial" w:hAnsi="Arial" w:cs="Arial"/>
        </w:rPr>
        <w:t xml:space="preserve"> года, в 9.00,</w:t>
      </w:r>
      <w:r w:rsidR="00702E06">
        <w:rPr>
          <w:rFonts w:ascii="Arial" w:hAnsi="Arial" w:cs="Arial"/>
        </w:rPr>
        <w:t xml:space="preserve"> </w:t>
      </w:r>
      <w:r w:rsidR="00C94EFA" w:rsidRPr="00702E06">
        <w:rPr>
          <w:rFonts w:ascii="Arial" w:hAnsi="Arial" w:cs="Arial"/>
        </w:rPr>
        <w:t>г. Семилуки, ул. Ленина, д. 11</w:t>
      </w:r>
      <w:r w:rsidRPr="00702E06">
        <w:rPr>
          <w:rFonts w:ascii="Arial" w:hAnsi="Arial" w:cs="Arial"/>
        </w:rPr>
        <w:t xml:space="preserve">, </w:t>
      </w:r>
      <w:proofErr w:type="spellStart"/>
      <w:r w:rsidR="00557F23" w:rsidRPr="00702E06">
        <w:rPr>
          <w:rFonts w:ascii="Arial" w:hAnsi="Arial" w:cs="Arial"/>
        </w:rPr>
        <w:t>каб</w:t>
      </w:r>
      <w:proofErr w:type="spellEnd"/>
      <w:r w:rsidR="00557F23" w:rsidRPr="00702E06">
        <w:rPr>
          <w:rFonts w:ascii="Arial" w:hAnsi="Arial" w:cs="Arial"/>
        </w:rPr>
        <w:t>. 127</w:t>
      </w:r>
      <w:r w:rsidR="00C94EFA" w:rsidRPr="00702E06">
        <w:rPr>
          <w:rFonts w:ascii="Arial" w:hAnsi="Arial" w:cs="Arial"/>
        </w:rPr>
        <w:t>.</w:t>
      </w:r>
    </w:p>
    <w:p w:rsidR="00A51A11" w:rsidRPr="00702E06" w:rsidRDefault="00A51A11" w:rsidP="00A51A11">
      <w:pPr>
        <w:tabs>
          <w:tab w:val="left" w:pos="11048"/>
        </w:tabs>
        <w:autoSpaceDE w:val="0"/>
        <w:autoSpaceDN w:val="0"/>
        <w:adjustRightInd w:val="0"/>
        <w:ind w:firstLine="851"/>
        <w:jc w:val="both"/>
        <w:rPr>
          <w:rFonts w:ascii="Arial" w:hAnsi="Arial" w:cs="Arial"/>
        </w:rPr>
      </w:pPr>
      <w:r w:rsidRPr="00702E06">
        <w:rPr>
          <w:rFonts w:ascii="Arial" w:hAnsi="Arial" w:cs="Arial"/>
        </w:rPr>
        <w:t xml:space="preserve">8. Дата, время и место рассмотрения заявок на участие в открытом конкурсе: </w:t>
      </w:r>
      <w:r w:rsidR="009D511B" w:rsidRPr="00702E06">
        <w:rPr>
          <w:rFonts w:ascii="Arial" w:hAnsi="Arial" w:cs="Arial"/>
        </w:rPr>
        <w:t>07.02</w:t>
      </w:r>
      <w:r w:rsidR="0097685A" w:rsidRPr="00702E06">
        <w:rPr>
          <w:rFonts w:ascii="Arial" w:hAnsi="Arial" w:cs="Arial"/>
        </w:rPr>
        <w:t>.2023</w:t>
      </w:r>
      <w:r w:rsidR="00C94EFA" w:rsidRPr="00702E06">
        <w:rPr>
          <w:rFonts w:ascii="Arial" w:hAnsi="Arial" w:cs="Arial"/>
        </w:rPr>
        <w:t xml:space="preserve"> года</w:t>
      </w:r>
      <w:r w:rsidRPr="00702E06">
        <w:rPr>
          <w:rFonts w:ascii="Arial" w:hAnsi="Arial" w:cs="Arial"/>
        </w:rPr>
        <w:t xml:space="preserve">, в 14.00, </w:t>
      </w:r>
      <w:r w:rsidR="00C94EFA" w:rsidRPr="00702E06">
        <w:rPr>
          <w:rFonts w:ascii="Arial" w:hAnsi="Arial" w:cs="Arial"/>
        </w:rPr>
        <w:t>г. Семил</w:t>
      </w:r>
      <w:r w:rsidR="00557F23" w:rsidRPr="00702E06">
        <w:rPr>
          <w:rFonts w:ascii="Arial" w:hAnsi="Arial" w:cs="Arial"/>
        </w:rPr>
        <w:t xml:space="preserve">уки, ул. Ленина, д. 11, </w:t>
      </w:r>
      <w:proofErr w:type="spellStart"/>
      <w:r w:rsidR="00557F23" w:rsidRPr="00702E06">
        <w:rPr>
          <w:rFonts w:ascii="Arial" w:hAnsi="Arial" w:cs="Arial"/>
        </w:rPr>
        <w:t>каб</w:t>
      </w:r>
      <w:proofErr w:type="spellEnd"/>
      <w:r w:rsidR="00557F23" w:rsidRPr="00702E06">
        <w:rPr>
          <w:rFonts w:ascii="Arial" w:hAnsi="Arial" w:cs="Arial"/>
        </w:rPr>
        <w:t>. 127</w:t>
      </w:r>
      <w:r w:rsidR="00C94EFA" w:rsidRPr="00702E06">
        <w:rPr>
          <w:rFonts w:ascii="Arial" w:hAnsi="Arial" w:cs="Arial"/>
        </w:rPr>
        <w:t>.</w:t>
      </w:r>
      <w:r w:rsidRPr="00702E06">
        <w:rPr>
          <w:rFonts w:ascii="Arial" w:hAnsi="Arial" w:cs="Arial"/>
        </w:rPr>
        <w:t xml:space="preserve"> </w:t>
      </w:r>
    </w:p>
    <w:p w:rsidR="0097685A" w:rsidRPr="00702E06" w:rsidRDefault="0097685A" w:rsidP="00A51A11">
      <w:pPr>
        <w:tabs>
          <w:tab w:val="left" w:pos="11048"/>
        </w:tabs>
        <w:autoSpaceDE w:val="0"/>
        <w:autoSpaceDN w:val="0"/>
        <w:adjustRightInd w:val="0"/>
        <w:ind w:firstLine="851"/>
        <w:jc w:val="both"/>
        <w:rPr>
          <w:rFonts w:ascii="Arial" w:hAnsi="Arial" w:cs="Arial"/>
        </w:rPr>
      </w:pPr>
      <w:r w:rsidRPr="00702E06">
        <w:rPr>
          <w:rFonts w:ascii="Arial" w:hAnsi="Arial" w:cs="Arial"/>
        </w:rPr>
        <w:t>9. Да</w:t>
      </w:r>
      <w:r w:rsidR="009D511B" w:rsidRPr="00702E06">
        <w:rPr>
          <w:rFonts w:ascii="Arial" w:hAnsi="Arial" w:cs="Arial"/>
        </w:rPr>
        <w:t>та, время и место</w:t>
      </w:r>
      <w:r w:rsidR="00702E06">
        <w:rPr>
          <w:rFonts w:ascii="Arial" w:hAnsi="Arial" w:cs="Arial"/>
        </w:rPr>
        <w:t xml:space="preserve"> </w:t>
      </w:r>
      <w:r w:rsidRPr="00702E06">
        <w:rPr>
          <w:rFonts w:ascii="Arial" w:hAnsi="Arial" w:cs="Arial"/>
        </w:rPr>
        <w:t>подведен</w:t>
      </w:r>
      <w:r w:rsidR="009D511B" w:rsidRPr="00702E06">
        <w:rPr>
          <w:rFonts w:ascii="Arial" w:hAnsi="Arial" w:cs="Arial"/>
        </w:rPr>
        <w:t>ия итогов открытого конкурса: 08.02</w:t>
      </w:r>
      <w:r w:rsidRPr="00702E06">
        <w:rPr>
          <w:rFonts w:ascii="Arial" w:hAnsi="Arial" w:cs="Arial"/>
        </w:rPr>
        <w:t xml:space="preserve">.2023 года, в 14.00, г. Семилуки, ул. Ленина, д. 11, </w:t>
      </w:r>
      <w:proofErr w:type="spellStart"/>
      <w:r w:rsidRPr="00702E06">
        <w:rPr>
          <w:rFonts w:ascii="Arial" w:hAnsi="Arial" w:cs="Arial"/>
        </w:rPr>
        <w:t>каб</w:t>
      </w:r>
      <w:proofErr w:type="spellEnd"/>
      <w:r w:rsidRPr="00702E06">
        <w:rPr>
          <w:rFonts w:ascii="Arial" w:hAnsi="Arial" w:cs="Arial"/>
        </w:rPr>
        <w:t>. 127.</w:t>
      </w:r>
    </w:p>
    <w:p w:rsidR="00A51A11" w:rsidRPr="00702E06" w:rsidRDefault="0097685A" w:rsidP="00557F23">
      <w:pPr>
        <w:tabs>
          <w:tab w:val="left" w:pos="11048"/>
        </w:tabs>
        <w:autoSpaceDE w:val="0"/>
        <w:autoSpaceDN w:val="0"/>
        <w:adjustRightInd w:val="0"/>
        <w:ind w:firstLine="851"/>
        <w:jc w:val="both"/>
        <w:rPr>
          <w:rFonts w:ascii="Arial" w:hAnsi="Arial" w:cs="Arial"/>
        </w:rPr>
      </w:pPr>
      <w:r w:rsidRPr="00702E06">
        <w:rPr>
          <w:rFonts w:ascii="Arial" w:hAnsi="Arial" w:cs="Arial"/>
        </w:rPr>
        <w:t>10</w:t>
      </w:r>
      <w:r w:rsidR="00A51A11" w:rsidRPr="00702E06">
        <w:rPr>
          <w:rFonts w:ascii="Arial" w:hAnsi="Arial" w:cs="Arial"/>
        </w:rPr>
        <w:t>. Конкурсная документация, включающая в себя требования к участникам открытого конкурса, к форме и составу заявки на участие в открытом кон</w:t>
      </w:r>
      <w:r w:rsidR="00346C44" w:rsidRPr="00702E06">
        <w:rPr>
          <w:rFonts w:ascii="Arial" w:hAnsi="Arial" w:cs="Arial"/>
        </w:rPr>
        <w:t>курсе, приведена в Приложении</w:t>
      </w:r>
      <w:r w:rsidR="00702E06">
        <w:rPr>
          <w:rFonts w:ascii="Arial" w:hAnsi="Arial" w:cs="Arial"/>
        </w:rPr>
        <w:t xml:space="preserve"> </w:t>
      </w:r>
      <w:r w:rsidR="00A51A11" w:rsidRPr="00702E06">
        <w:rPr>
          <w:rFonts w:ascii="Arial" w:hAnsi="Arial" w:cs="Arial"/>
        </w:rPr>
        <w:t>к нас</w:t>
      </w:r>
      <w:r w:rsidR="00557F23" w:rsidRPr="00702E06">
        <w:rPr>
          <w:rFonts w:ascii="Arial" w:hAnsi="Arial" w:cs="Arial"/>
        </w:rPr>
        <w:t>тоящему извещению.</w:t>
      </w:r>
    </w:p>
    <w:p w:rsidR="00702E06" w:rsidRDefault="00702E06">
      <w:pPr>
        <w:spacing w:after="200" w:line="276" w:lineRule="auto"/>
        <w:rPr>
          <w:rFonts w:ascii="Arial" w:hAnsi="Arial" w:cs="Arial"/>
          <w:lang w:eastAsia="en-US"/>
        </w:rPr>
      </w:pPr>
      <w:r>
        <w:rPr>
          <w:rFonts w:ascii="Arial" w:hAnsi="Arial" w:cs="Arial"/>
          <w:lang w:eastAsia="en-US"/>
        </w:rPr>
        <w:br w:type="page"/>
      </w:r>
    </w:p>
    <w:p w:rsidR="0097685A" w:rsidRPr="00702E06" w:rsidRDefault="0097685A" w:rsidP="0097685A">
      <w:pPr>
        <w:spacing w:line="276" w:lineRule="auto"/>
        <w:ind w:left="-221" w:right="-5"/>
        <w:jc w:val="right"/>
        <w:rPr>
          <w:rFonts w:ascii="Arial" w:hAnsi="Arial" w:cs="Arial"/>
          <w:lang w:eastAsia="en-US"/>
        </w:rPr>
      </w:pPr>
      <w:r w:rsidRPr="00702E06">
        <w:rPr>
          <w:rFonts w:ascii="Arial" w:hAnsi="Arial" w:cs="Arial"/>
          <w:lang w:eastAsia="en-US"/>
        </w:rPr>
        <w:lastRenderedPageBreak/>
        <w:t>Приложение</w:t>
      </w:r>
    </w:p>
    <w:p w:rsidR="0097685A" w:rsidRPr="00702E06" w:rsidRDefault="0097685A" w:rsidP="0097685A">
      <w:pPr>
        <w:spacing w:line="276" w:lineRule="auto"/>
        <w:ind w:left="-221" w:right="-5"/>
        <w:jc w:val="right"/>
        <w:rPr>
          <w:rFonts w:ascii="Arial" w:hAnsi="Arial" w:cs="Arial"/>
          <w:lang w:eastAsia="en-US"/>
        </w:rPr>
      </w:pPr>
      <w:r w:rsidRPr="00702E06">
        <w:rPr>
          <w:rFonts w:ascii="Arial" w:hAnsi="Arial" w:cs="Arial"/>
          <w:lang w:eastAsia="en-US"/>
        </w:rPr>
        <w:t>к Извещению о проведении открытого</w:t>
      </w:r>
    </w:p>
    <w:p w:rsidR="0097685A" w:rsidRPr="00702E06" w:rsidRDefault="0097685A" w:rsidP="0097685A">
      <w:pPr>
        <w:spacing w:line="276" w:lineRule="auto"/>
        <w:ind w:left="-221" w:right="-5"/>
        <w:jc w:val="right"/>
        <w:rPr>
          <w:rFonts w:ascii="Arial" w:hAnsi="Arial" w:cs="Arial"/>
          <w:lang w:eastAsia="en-US"/>
        </w:rPr>
      </w:pPr>
      <w:r w:rsidRPr="00702E06">
        <w:rPr>
          <w:rFonts w:ascii="Arial" w:hAnsi="Arial" w:cs="Arial"/>
          <w:lang w:eastAsia="en-US"/>
        </w:rPr>
        <w:t>конкурса</w:t>
      </w:r>
      <w:r w:rsidRPr="00702E06">
        <w:rPr>
          <w:rFonts w:ascii="Arial" w:hAnsi="Arial" w:cs="Arial"/>
        </w:rPr>
        <w:t xml:space="preserve"> </w:t>
      </w:r>
      <w:r w:rsidRPr="00702E06">
        <w:rPr>
          <w:rFonts w:ascii="Arial" w:hAnsi="Arial" w:cs="Arial"/>
          <w:lang w:eastAsia="en-US"/>
        </w:rPr>
        <w:t xml:space="preserve">на право осуществления перевозок </w:t>
      </w:r>
    </w:p>
    <w:p w:rsidR="0097685A" w:rsidRPr="00702E06" w:rsidRDefault="0097685A" w:rsidP="0097685A">
      <w:pPr>
        <w:spacing w:line="276" w:lineRule="auto"/>
        <w:ind w:left="-221" w:right="-5"/>
        <w:jc w:val="right"/>
        <w:rPr>
          <w:rFonts w:ascii="Arial" w:hAnsi="Arial" w:cs="Arial"/>
          <w:lang w:eastAsia="en-US"/>
        </w:rPr>
      </w:pPr>
      <w:r w:rsidRPr="00702E06">
        <w:rPr>
          <w:rFonts w:ascii="Arial" w:hAnsi="Arial" w:cs="Arial"/>
          <w:lang w:eastAsia="en-US"/>
        </w:rPr>
        <w:t>по муниципальным маршрутам регулярных</w:t>
      </w:r>
    </w:p>
    <w:p w:rsidR="0097685A" w:rsidRPr="00702E06" w:rsidRDefault="0097685A" w:rsidP="0097685A">
      <w:pPr>
        <w:spacing w:line="276" w:lineRule="auto"/>
        <w:ind w:left="-221" w:right="-5"/>
        <w:jc w:val="right"/>
        <w:rPr>
          <w:rFonts w:ascii="Arial" w:hAnsi="Arial" w:cs="Arial"/>
          <w:lang w:eastAsia="en-US"/>
        </w:rPr>
      </w:pPr>
      <w:r w:rsidRPr="00702E06">
        <w:rPr>
          <w:rFonts w:ascii="Arial" w:hAnsi="Arial" w:cs="Arial"/>
          <w:lang w:eastAsia="en-US"/>
        </w:rPr>
        <w:t xml:space="preserve"> перевозок по нерегулируемым тарифам </w:t>
      </w: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97685A" w:rsidRPr="00702E06" w:rsidRDefault="0097685A" w:rsidP="00A51A11">
      <w:pPr>
        <w:shd w:val="clear" w:color="auto" w:fill="FFFFFF"/>
        <w:ind w:left="-284"/>
        <w:jc w:val="center"/>
        <w:rPr>
          <w:rFonts w:ascii="Arial" w:hAnsi="Arial" w:cs="Arial"/>
        </w:rPr>
      </w:pPr>
    </w:p>
    <w:p w:rsidR="00346C44" w:rsidRPr="00702E06" w:rsidRDefault="00346C44" w:rsidP="00A51A11">
      <w:pPr>
        <w:shd w:val="clear" w:color="auto" w:fill="FFFFFF"/>
        <w:ind w:left="-284"/>
        <w:jc w:val="center"/>
        <w:rPr>
          <w:rFonts w:ascii="Arial" w:hAnsi="Arial" w:cs="Arial"/>
        </w:rPr>
      </w:pPr>
    </w:p>
    <w:p w:rsidR="00A51A11" w:rsidRPr="00702E06" w:rsidRDefault="00A51A11" w:rsidP="00A51A11">
      <w:pPr>
        <w:shd w:val="clear" w:color="auto" w:fill="FFFFFF"/>
        <w:ind w:left="-284"/>
        <w:jc w:val="center"/>
        <w:rPr>
          <w:rFonts w:ascii="Arial" w:hAnsi="Arial" w:cs="Arial"/>
        </w:rPr>
      </w:pPr>
      <w:r w:rsidRPr="00702E06">
        <w:rPr>
          <w:rFonts w:ascii="Arial" w:hAnsi="Arial" w:cs="Arial"/>
        </w:rPr>
        <w:t>КОНКУРСНАЯ ДОКУМЕНТАЦИЯ</w:t>
      </w:r>
      <w:r w:rsidRPr="00702E06">
        <w:rPr>
          <w:rFonts w:ascii="Arial" w:hAnsi="Arial" w:cs="Arial"/>
          <w:bCs/>
        </w:rPr>
        <w:br/>
      </w:r>
      <w:r w:rsidRPr="00702E06">
        <w:rPr>
          <w:rFonts w:ascii="Arial" w:hAnsi="Arial" w:cs="Arial"/>
        </w:rPr>
        <w:t>ПО ПРОВЕДЕНИЮ ОТКРЫТОГО КОНКУРСА</w:t>
      </w:r>
    </w:p>
    <w:p w:rsidR="00A51A11" w:rsidRPr="00702E06" w:rsidRDefault="00A51A11" w:rsidP="00A51A11">
      <w:pPr>
        <w:suppressAutoHyphens/>
        <w:ind w:left="-284"/>
        <w:jc w:val="center"/>
        <w:rPr>
          <w:rFonts w:ascii="Arial" w:hAnsi="Arial" w:cs="Arial"/>
        </w:rPr>
      </w:pPr>
      <w:r w:rsidRPr="00702E06">
        <w:rPr>
          <w:rFonts w:ascii="Arial" w:hAnsi="Arial" w:cs="Arial"/>
        </w:rPr>
        <w:t>на право осуществл</w:t>
      </w:r>
      <w:r w:rsidR="00C3384F" w:rsidRPr="00702E06">
        <w:rPr>
          <w:rFonts w:ascii="Arial" w:hAnsi="Arial" w:cs="Arial"/>
        </w:rPr>
        <w:t>ения перевозок по муниципальным маршрутам</w:t>
      </w:r>
    </w:p>
    <w:p w:rsidR="00A51A11" w:rsidRPr="00702E06" w:rsidRDefault="00A51A11" w:rsidP="00A51A11">
      <w:pPr>
        <w:suppressAutoHyphens/>
        <w:ind w:left="-284"/>
        <w:jc w:val="center"/>
        <w:rPr>
          <w:rFonts w:ascii="Arial" w:hAnsi="Arial" w:cs="Arial"/>
        </w:rPr>
      </w:pPr>
      <w:r w:rsidRPr="00702E06">
        <w:rPr>
          <w:rFonts w:ascii="Arial" w:hAnsi="Arial" w:cs="Arial"/>
        </w:rPr>
        <w:t xml:space="preserve"> регулярных перевозок по нерегулируемым тарифам</w:t>
      </w:r>
    </w:p>
    <w:p w:rsidR="00A51A11" w:rsidRPr="00702E06" w:rsidRDefault="00A51A11" w:rsidP="00A51A11">
      <w:pPr>
        <w:spacing w:before="100" w:after="240"/>
        <w:ind w:left="-284" w:firstLine="426"/>
        <w:jc w:val="both"/>
        <w:rPr>
          <w:rFonts w:ascii="Arial" w:hAnsi="Arial" w:cs="Arial"/>
        </w:rPr>
      </w:pPr>
    </w:p>
    <w:p w:rsidR="00A51A11" w:rsidRPr="00702E06" w:rsidRDefault="00A51A11" w:rsidP="00A51A11">
      <w:pPr>
        <w:spacing w:before="100" w:after="240"/>
        <w:ind w:left="-284" w:firstLine="426"/>
        <w:jc w:val="both"/>
        <w:rPr>
          <w:rFonts w:ascii="Arial" w:hAnsi="Arial" w:cs="Arial"/>
        </w:rPr>
      </w:pPr>
    </w:p>
    <w:p w:rsidR="00A51A11" w:rsidRPr="00702E06" w:rsidRDefault="00A51A11" w:rsidP="00A51A11">
      <w:pPr>
        <w:spacing w:before="100" w:after="240"/>
        <w:ind w:left="-284" w:firstLine="426"/>
        <w:jc w:val="both"/>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A51A11">
      <w:pPr>
        <w:shd w:val="clear" w:color="auto" w:fill="FFFFFF"/>
        <w:ind w:left="-240" w:hanging="76"/>
        <w:jc w:val="center"/>
        <w:rPr>
          <w:rFonts w:ascii="Arial" w:hAnsi="Arial" w:cs="Arial"/>
        </w:rPr>
      </w:pPr>
    </w:p>
    <w:p w:rsidR="00A51A11" w:rsidRPr="00702E06" w:rsidRDefault="00A51A11" w:rsidP="00C3384F">
      <w:pPr>
        <w:shd w:val="clear" w:color="auto" w:fill="FFFFFF"/>
        <w:rPr>
          <w:rFonts w:ascii="Arial" w:hAnsi="Arial" w:cs="Arial"/>
        </w:rPr>
      </w:pPr>
    </w:p>
    <w:p w:rsidR="00A51A11" w:rsidRPr="00702E06" w:rsidRDefault="00A51A11" w:rsidP="00C3384F">
      <w:pPr>
        <w:shd w:val="clear" w:color="auto" w:fill="FFFFFF"/>
        <w:ind w:left="42" w:hanging="42"/>
        <w:rPr>
          <w:rFonts w:ascii="Arial" w:hAnsi="Arial" w:cs="Arial"/>
        </w:rPr>
      </w:pPr>
    </w:p>
    <w:p w:rsidR="00C3384F" w:rsidRDefault="00C3384F" w:rsidP="00C3384F">
      <w:pPr>
        <w:shd w:val="clear" w:color="auto" w:fill="FFFFFF"/>
        <w:ind w:left="42" w:hanging="42"/>
        <w:rPr>
          <w:rFonts w:ascii="Arial" w:hAnsi="Arial" w:cs="Arial"/>
        </w:rPr>
      </w:pPr>
    </w:p>
    <w:p w:rsidR="00702E06" w:rsidRDefault="00702E06" w:rsidP="00C3384F">
      <w:pPr>
        <w:shd w:val="clear" w:color="auto" w:fill="FFFFFF"/>
        <w:ind w:left="42" w:hanging="42"/>
        <w:rPr>
          <w:rFonts w:ascii="Arial" w:hAnsi="Arial" w:cs="Arial"/>
        </w:rPr>
      </w:pPr>
    </w:p>
    <w:p w:rsidR="00702E06" w:rsidRDefault="00702E06" w:rsidP="00C3384F">
      <w:pPr>
        <w:shd w:val="clear" w:color="auto" w:fill="FFFFFF"/>
        <w:ind w:left="42" w:hanging="42"/>
        <w:rPr>
          <w:rFonts w:ascii="Arial" w:hAnsi="Arial" w:cs="Arial"/>
        </w:rPr>
      </w:pPr>
    </w:p>
    <w:p w:rsidR="00702E06" w:rsidRDefault="00702E06" w:rsidP="00C3384F">
      <w:pPr>
        <w:shd w:val="clear" w:color="auto" w:fill="FFFFFF"/>
        <w:ind w:left="42" w:hanging="42"/>
        <w:rPr>
          <w:rFonts w:ascii="Arial" w:hAnsi="Arial" w:cs="Arial"/>
        </w:rPr>
      </w:pPr>
    </w:p>
    <w:p w:rsidR="00702E06" w:rsidRDefault="00702E06" w:rsidP="00C3384F">
      <w:pPr>
        <w:shd w:val="clear" w:color="auto" w:fill="FFFFFF"/>
        <w:ind w:left="42" w:hanging="42"/>
        <w:rPr>
          <w:rFonts w:ascii="Arial" w:hAnsi="Arial" w:cs="Arial"/>
        </w:rPr>
      </w:pPr>
    </w:p>
    <w:p w:rsidR="00702E06" w:rsidRDefault="00702E06" w:rsidP="00C3384F">
      <w:pPr>
        <w:shd w:val="clear" w:color="auto" w:fill="FFFFFF"/>
        <w:ind w:left="42" w:hanging="42"/>
        <w:rPr>
          <w:rFonts w:ascii="Arial" w:hAnsi="Arial" w:cs="Arial"/>
        </w:rPr>
      </w:pPr>
    </w:p>
    <w:p w:rsidR="00702E06" w:rsidRDefault="00702E06" w:rsidP="00C3384F">
      <w:pPr>
        <w:shd w:val="clear" w:color="auto" w:fill="FFFFFF"/>
        <w:ind w:left="42" w:hanging="42"/>
        <w:rPr>
          <w:rFonts w:ascii="Arial" w:hAnsi="Arial" w:cs="Arial"/>
        </w:rPr>
      </w:pPr>
    </w:p>
    <w:p w:rsidR="00702E06" w:rsidRDefault="00702E06" w:rsidP="00C3384F">
      <w:pPr>
        <w:shd w:val="clear" w:color="auto" w:fill="FFFFFF"/>
        <w:ind w:left="42" w:hanging="42"/>
        <w:rPr>
          <w:rFonts w:ascii="Arial" w:hAnsi="Arial" w:cs="Arial"/>
        </w:rPr>
      </w:pPr>
    </w:p>
    <w:p w:rsidR="00702E06" w:rsidRPr="00702E06" w:rsidRDefault="00702E06" w:rsidP="00C3384F">
      <w:pPr>
        <w:shd w:val="clear" w:color="auto" w:fill="FFFFFF"/>
        <w:ind w:left="42" w:hanging="42"/>
        <w:rPr>
          <w:rFonts w:ascii="Arial" w:hAnsi="Arial" w:cs="Arial"/>
        </w:rPr>
      </w:pPr>
    </w:p>
    <w:p w:rsidR="00A83C36" w:rsidRPr="00702E06" w:rsidRDefault="00A83C36" w:rsidP="00C3384F">
      <w:pPr>
        <w:shd w:val="clear" w:color="auto" w:fill="FFFFFF"/>
        <w:ind w:left="42" w:hanging="42"/>
        <w:rPr>
          <w:rFonts w:ascii="Arial" w:hAnsi="Arial" w:cs="Arial"/>
        </w:rPr>
      </w:pPr>
    </w:p>
    <w:p w:rsidR="00A83C36" w:rsidRPr="00702E06" w:rsidRDefault="00A83C36" w:rsidP="00C3384F">
      <w:pPr>
        <w:shd w:val="clear" w:color="auto" w:fill="FFFFFF"/>
        <w:ind w:left="42" w:hanging="42"/>
        <w:rPr>
          <w:rFonts w:ascii="Arial" w:hAnsi="Arial" w:cs="Arial"/>
        </w:rPr>
      </w:pPr>
    </w:p>
    <w:p w:rsidR="00C3384F" w:rsidRPr="00702E06" w:rsidRDefault="00C3384F" w:rsidP="00C3384F">
      <w:pPr>
        <w:shd w:val="clear" w:color="auto" w:fill="FFFFFF"/>
        <w:ind w:left="42" w:hanging="42"/>
        <w:rPr>
          <w:rFonts w:ascii="Arial" w:hAnsi="Arial" w:cs="Arial"/>
        </w:rPr>
      </w:pPr>
    </w:p>
    <w:p w:rsidR="00A51A11" w:rsidRPr="00702E06" w:rsidRDefault="00C3384F" w:rsidP="00C3384F">
      <w:pPr>
        <w:shd w:val="clear" w:color="auto" w:fill="FFFFFF"/>
        <w:ind w:left="42" w:hanging="42"/>
        <w:jc w:val="center"/>
        <w:rPr>
          <w:rFonts w:ascii="Arial" w:hAnsi="Arial" w:cs="Arial"/>
        </w:rPr>
      </w:pPr>
      <w:r w:rsidRPr="00702E06">
        <w:rPr>
          <w:rFonts w:ascii="Arial" w:hAnsi="Arial" w:cs="Arial"/>
        </w:rPr>
        <w:t>г. Семилуки</w:t>
      </w:r>
    </w:p>
    <w:p w:rsidR="00C3384F" w:rsidRPr="00702E06" w:rsidRDefault="0097685A" w:rsidP="00C3384F">
      <w:pPr>
        <w:shd w:val="clear" w:color="auto" w:fill="FFFFFF"/>
        <w:ind w:left="42" w:hanging="42"/>
        <w:jc w:val="center"/>
        <w:rPr>
          <w:rFonts w:ascii="Arial" w:hAnsi="Arial" w:cs="Arial"/>
        </w:rPr>
      </w:pPr>
      <w:r w:rsidRPr="00702E06">
        <w:rPr>
          <w:rFonts w:ascii="Arial" w:hAnsi="Arial" w:cs="Arial"/>
        </w:rPr>
        <w:t>2023</w:t>
      </w:r>
      <w:r w:rsidR="00C3384F" w:rsidRPr="00702E06">
        <w:rPr>
          <w:rFonts w:ascii="Arial" w:hAnsi="Arial" w:cs="Arial"/>
        </w:rPr>
        <w:t>г.</w:t>
      </w:r>
    </w:p>
    <w:p w:rsidR="00A51A11" w:rsidRPr="00702E06" w:rsidRDefault="00A51A11" w:rsidP="00A51A11">
      <w:pPr>
        <w:shd w:val="clear" w:color="auto" w:fill="FFFFFF"/>
        <w:ind w:left="42" w:hanging="42"/>
        <w:jc w:val="center"/>
        <w:rPr>
          <w:rFonts w:ascii="Arial" w:hAnsi="Arial" w:cs="Arial"/>
        </w:rPr>
      </w:pPr>
      <w:r w:rsidRPr="00702E06">
        <w:rPr>
          <w:rFonts w:ascii="Arial" w:hAnsi="Arial" w:cs="Arial"/>
        </w:rPr>
        <w:lastRenderedPageBreak/>
        <w:t>ЧАСТЬ I. ОТКРЫТЫЙ КОНКУРС</w:t>
      </w:r>
    </w:p>
    <w:p w:rsidR="00A51A11" w:rsidRPr="00702E06" w:rsidRDefault="00A51A11" w:rsidP="00A51A11">
      <w:pPr>
        <w:spacing w:before="100"/>
        <w:ind w:left="42" w:hanging="42"/>
        <w:jc w:val="center"/>
        <w:rPr>
          <w:rFonts w:ascii="Arial" w:hAnsi="Arial" w:cs="Arial"/>
          <w:bCs/>
        </w:rPr>
      </w:pPr>
    </w:p>
    <w:p w:rsidR="00A51A11" w:rsidRPr="00702E06" w:rsidRDefault="00A51A11" w:rsidP="00A51A11">
      <w:pPr>
        <w:ind w:left="42" w:hanging="42"/>
        <w:jc w:val="center"/>
        <w:rPr>
          <w:rFonts w:ascii="Arial" w:hAnsi="Arial" w:cs="Arial"/>
          <w:bCs/>
        </w:rPr>
      </w:pPr>
      <w:r w:rsidRPr="00702E06">
        <w:rPr>
          <w:rFonts w:ascii="Arial" w:hAnsi="Arial" w:cs="Arial"/>
          <w:bCs/>
        </w:rPr>
        <w:t>1. Законодательное регулирование</w:t>
      </w:r>
    </w:p>
    <w:p w:rsidR="00A51A11" w:rsidRPr="00702E06" w:rsidRDefault="00A51A11" w:rsidP="00A51A11">
      <w:pPr>
        <w:ind w:left="42" w:hanging="42"/>
        <w:jc w:val="center"/>
        <w:rPr>
          <w:rFonts w:ascii="Arial" w:hAnsi="Arial" w:cs="Arial"/>
          <w:bCs/>
        </w:rPr>
      </w:pPr>
    </w:p>
    <w:p w:rsidR="00A51A11" w:rsidRPr="00702E06" w:rsidRDefault="00A51A11" w:rsidP="00A51A11">
      <w:pPr>
        <w:suppressAutoHyphens/>
        <w:ind w:firstLine="709"/>
        <w:jc w:val="both"/>
        <w:rPr>
          <w:rFonts w:ascii="Arial" w:hAnsi="Arial" w:cs="Arial"/>
        </w:rPr>
      </w:pPr>
      <w:r w:rsidRPr="00702E06">
        <w:rPr>
          <w:rFonts w:ascii="Arial" w:hAnsi="Arial" w:cs="Arial"/>
          <w:bCs/>
        </w:rPr>
        <w:t xml:space="preserve">1.1. Проведение открытого конкурса </w:t>
      </w:r>
      <w:r w:rsidRPr="00702E06">
        <w:rPr>
          <w:rFonts w:ascii="Arial" w:hAnsi="Arial" w:cs="Arial"/>
        </w:rPr>
        <w:t>на право осуществл</w:t>
      </w:r>
      <w:r w:rsidR="00C3384F" w:rsidRPr="00702E06">
        <w:rPr>
          <w:rFonts w:ascii="Arial" w:hAnsi="Arial" w:cs="Arial"/>
        </w:rPr>
        <w:t>ения перевозок по муниципальным маршрутам</w:t>
      </w:r>
      <w:r w:rsidRPr="00702E06">
        <w:rPr>
          <w:rFonts w:ascii="Arial" w:hAnsi="Arial" w:cs="Arial"/>
        </w:rPr>
        <w:t xml:space="preserve"> регулярных перевозок по нерегулируемым тарифам (далее – открытый конкурс)</w:t>
      </w:r>
      <w:r w:rsidRPr="00702E06">
        <w:rPr>
          <w:rFonts w:ascii="Arial" w:hAnsi="Arial" w:cs="Arial"/>
          <w:bCs/>
        </w:rPr>
        <w:t xml:space="preserve"> осуществляется</w:t>
      </w:r>
      <w:r w:rsidRPr="00702E06">
        <w:rPr>
          <w:rFonts w:ascii="Arial" w:hAnsi="Arial" w:cs="Arial"/>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702E06" w:rsidRDefault="00A51A11" w:rsidP="00A51A11">
      <w:pPr>
        <w:autoSpaceDE w:val="0"/>
        <w:autoSpaceDN w:val="0"/>
        <w:adjustRightInd w:val="0"/>
        <w:ind w:firstLine="709"/>
        <w:jc w:val="both"/>
        <w:rPr>
          <w:rFonts w:ascii="Arial" w:hAnsi="Arial" w:cs="Arial"/>
          <w:bCs/>
        </w:rPr>
      </w:pPr>
      <w:r w:rsidRPr="00702E06">
        <w:rPr>
          <w:rFonts w:ascii="Arial" w:hAnsi="Arial" w:cs="Arial"/>
          <w:bCs/>
        </w:rPr>
        <w:t xml:space="preserve">1.2. Организатор открытого конкурса. </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bCs/>
        </w:rPr>
        <w:t xml:space="preserve">Организатором открытого конкурса является администрация городского поселения - город </w:t>
      </w:r>
      <w:r w:rsidR="00C3384F" w:rsidRPr="00702E06">
        <w:rPr>
          <w:rFonts w:ascii="Arial" w:hAnsi="Arial" w:cs="Arial"/>
          <w:bCs/>
        </w:rPr>
        <w:t>Семилуки Семилукского муниципального района Воронежской области</w:t>
      </w:r>
      <w:r w:rsidRPr="00702E06">
        <w:rPr>
          <w:rFonts w:ascii="Arial" w:hAnsi="Arial" w:cs="Arial"/>
        </w:rPr>
        <w:t xml:space="preserve"> (далее – организатор открытого конкурса).</w:t>
      </w:r>
    </w:p>
    <w:p w:rsidR="00A51A11" w:rsidRPr="00702E06" w:rsidRDefault="00A51A11" w:rsidP="00A51A11">
      <w:pPr>
        <w:autoSpaceDE w:val="0"/>
        <w:autoSpaceDN w:val="0"/>
        <w:adjustRightInd w:val="0"/>
        <w:ind w:firstLine="709"/>
        <w:jc w:val="center"/>
        <w:rPr>
          <w:rFonts w:ascii="Arial" w:hAnsi="Arial" w:cs="Arial"/>
        </w:rPr>
      </w:pPr>
    </w:p>
    <w:p w:rsidR="00A51A11" w:rsidRPr="00702E06" w:rsidRDefault="00A51A11" w:rsidP="00A51A11">
      <w:pPr>
        <w:tabs>
          <w:tab w:val="left" w:pos="2145"/>
          <w:tab w:val="center" w:pos="5102"/>
        </w:tabs>
        <w:autoSpaceDE w:val="0"/>
        <w:autoSpaceDN w:val="0"/>
        <w:adjustRightInd w:val="0"/>
        <w:ind w:firstLine="709"/>
        <w:rPr>
          <w:rFonts w:ascii="Arial" w:hAnsi="Arial" w:cs="Arial"/>
        </w:rPr>
      </w:pPr>
      <w:r w:rsidRPr="00702E06">
        <w:rPr>
          <w:rFonts w:ascii="Arial" w:hAnsi="Arial" w:cs="Arial"/>
        </w:rPr>
        <w:tab/>
      </w:r>
      <w:r w:rsidRPr="00702E06">
        <w:rPr>
          <w:rFonts w:ascii="Arial" w:hAnsi="Arial" w:cs="Arial"/>
        </w:rPr>
        <w:tab/>
        <w:t xml:space="preserve">2. Основные понятия, </w:t>
      </w:r>
    </w:p>
    <w:p w:rsidR="00A51A11" w:rsidRPr="00702E06" w:rsidRDefault="00A51A11" w:rsidP="00A51A11">
      <w:pPr>
        <w:autoSpaceDE w:val="0"/>
        <w:autoSpaceDN w:val="0"/>
        <w:adjustRightInd w:val="0"/>
        <w:ind w:firstLine="709"/>
        <w:jc w:val="center"/>
        <w:rPr>
          <w:rFonts w:ascii="Arial" w:hAnsi="Arial" w:cs="Arial"/>
        </w:rPr>
      </w:pPr>
      <w:r w:rsidRPr="00702E06">
        <w:rPr>
          <w:rFonts w:ascii="Arial" w:hAnsi="Arial" w:cs="Arial"/>
        </w:rPr>
        <w:t>используемые в настоящей конкурсной документации</w:t>
      </w:r>
    </w:p>
    <w:p w:rsidR="00A51A11" w:rsidRPr="00702E06" w:rsidRDefault="00A51A11" w:rsidP="00A51A11">
      <w:pPr>
        <w:autoSpaceDE w:val="0"/>
        <w:autoSpaceDN w:val="0"/>
        <w:adjustRightInd w:val="0"/>
        <w:ind w:firstLine="709"/>
        <w:jc w:val="center"/>
        <w:rPr>
          <w:rFonts w:ascii="Arial" w:hAnsi="Arial" w:cs="Arial"/>
        </w:rPr>
      </w:pP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Для целей настоящей конкурсной документации используются следующие основные понятия:</w:t>
      </w:r>
    </w:p>
    <w:p w:rsidR="00A51A11" w:rsidRPr="00702E06" w:rsidRDefault="00A51A11" w:rsidP="00A51A11">
      <w:pPr>
        <w:suppressAutoHyphens/>
        <w:ind w:firstLine="709"/>
        <w:jc w:val="both"/>
        <w:rPr>
          <w:rFonts w:ascii="Arial" w:hAnsi="Arial" w:cs="Arial"/>
        </w:rPr>
      </w:pPr>
      <w:r w:rsidRPr="00702E06">
        <w:rPr>
          <w:rFonts w:ascii="Arial" w:hAnsi="Arial" w:cs="Arial"/>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017694" w:rsidRPr="00702E06">
        <w:rPr>
          <w:rFonts w:ascii="Arial" w:hAnsi="Arial" w:cs="Arial"/>
        </w:rPr>
        <w:t>ым маршрутам</w:t>
      </w:r>
      <w:r w:rsidRPr="00702E06">
        <w:rPr>
          <w:rFonts w:ascii="Arial" w:hAnsi="Arial" w:cs="Arial"/>
        </w:rPr>
        <w:t xml:space="preserve"> регулярных перевозок по нерегулируемым тарифам (далее – конкурсная комиссия) участником открытого конкурса.</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 xml:space="preserve">Единственный участник открытого конкурса – участник открытого конкурса, который единственный подал заявку по одному или нескольким </w:t>
      </w:r>
      <w:proofErr w:type="gramStart"/>
      <w:r w:rsidRPr="00702E06">
        <w:rPr>
          <w:rFonts w:ascii="Arial" w:hAnsi="Arial" w:cs="Arial"/>
        </w:rPr>
        <w:t>лотам</w:t>
      </w:r>
      <w:proofErr w:type="gramEnd"/>
      <w:r w:rsidRPr="00702E06">
        <w:rPr>
          <w:rFonts w:ascii="Arial" w:hAnsi="Arial" w:cs="Arial"/>
        </w:rPr>
        <w:t xml:space="preserve"> или единственный признан конкурсной комиссией участником открытого конкурса по одному или нескольким лотам открытого конкурса.</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 xml:space="preserve">Победитель открытого конкурса – участник открытого конкурса, заявке </w:t>
      </w:r>
      <w:proofErr w:type="gramStart"/>
      <w:r w:rsidRPr="00702E06">
        <w:rPr>
          <w:rFonts w:ascii="Arial" w:hAnsi="Arial" w:cs="Arial"/>
        </w:rPr>
        <w:t>на участие</w:t>
      </w:r>
      <w:proofErr w:type="gramEnd"/>
      <w:r w:rsidRPr="00702E06">
        <w:rPr>
          <w:rFonts w:ascii="Arial" w:hAnsi="Arial" w:cs="Arial"/>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 в случае, если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A51A11" w:rsidRPr="00702E06" w:rsidRDefault="00A51A11" w:rsidP="00A51A11">
      <w:pPr>
        <w:autoSpaceDE w:val="0"/>
        <w:autoSpaceDN w:val="0"/>
        <w:adjustRightInd w:val="0"/>
        <w:ind w:firstLine="709"/>
        <w:jc w:val="both"/>
        <w:rPr>
          <w:rFonts w:ascii="Arial" w:hAnsi="Arial" w:cs="Arial"/>
        </w:rPr>
      </w:pPr>
    </w:p>
    <w:p w:rsidR="00A51A11" w:rsidRPr="00702E06" w:rsidRDefault="00A51A11" w:rsidP="00A51A11">
      <w:pPr>
        <w:autoSpaceDE w:val="0"/>
        <w:autoSpaceDN w:val="0"/>
        <w:adjustRightInd w:val="0"/>
        <w:ind w:firstLine="709"/>
        <w:jc w:val="center"/>
        <w:rPr>
          <w:rFonts w:ascii="Arial" w:hAnsi="Arial" w:cs="Arial"/>
        </w:rPr>
      </w:pPr>
      <w:r w:rsidRPr="00702E06">
        <w:rPr>
          <w:rFonts w:ascii="Arial" w:hAnsi="Arial" w:cs="Arial"/>
        </w:rPr>
        <w:t>3. Предмет открытого конкурса</w:t>
      </w:r>
    </w:p>
    <w:p w:rsidR="00A51A11" w:rsidRPr="00702E06" w:rsidRDefault="00A51A11" w:rsidP="00A51A11">
      <w:pPr>
        <w:autoSpaceDE w:val="0"/>
        <w:autoSpaceDN w:val="0"/>
        <w:adjustRightInd w:val="0"/>
        <w:ind w:firstLine="709"/>
        <w:jc w:val="center"/>
        <w:rPr>
          <w:rFonts w:ascii="Arial" w:hAnsi="Arial" w:cs="Arial"/>
        </w:rPr>
      </w:pPr>
    </w:p>
    <w:p w:rsidR="00017694" w:rsidRPr="00702E06" w:rsidRDefault="00A51A11" w:rsidP="00017694">
      <w:pPr>
        <w:suppressAutoHyphens/>
        <w:ind w:firstLine="709"/>
        <w:jc w:val="both"/>
        <w:rPr>
          <w:rFonts w:ascii="Arial" w:hAnsi="Arial" w:cs="Arial"/>
        </w:rPr>
      </w:pPr>
      <w:r w:rsidRPr="00702E06">
        <w:rPr>
          <w:rFonts w:ascii="Arial" w:hAnsi="Arial" w:cs="Arial"/>
        </w:rPr>
        <w:lastRenderedPageBreak/>
        <w:t xml:space="preserve">Предметом открытого конкурса является право </w:t>
      </w:r>
      <w:r w:rsidR="00017694" w:rsidRPr="00702E06">
        <w:rPr>
          <w:rFonts w:ascii="Arial" w:hAnsi="Arial" w:cs="Arial"/>
        </w:rPr>
        <w:t xml:space="preserve">на получение свидетельств об осуществлении перевозок и карт соответствующих маршрутов по муниципальным маршрутам регулярных перевозок </w:t>
      </w:r>
    </w:p>
    <w:p w:rsidR="00A51A11" w:rsidRPr="00702E06" w:rsidRDefault="00A51A11" w:rsidP="00017694">
      <w:pPr>
        <w:suppressAutoHyphens/>
        <w:ind w:firstLine="709"/>
        <w:jc w:val="both"/>
        <w:rPr>
          <w:rFonts w:ascii="Arial" w:hAnsi="Arial" w:cs="Arial"/>
        </w:rPr>
      </w:pPr>
      <w:r w:rsidRPr="00702E06">
        <w:rPr>
          <w:rFonts w:ascii="Arial" w:hAnsi="Arial" w:cs="Arial"/>
        </w:rPr>
        <w:t>Предмет открытого конкурса содержит данные о лоте согласно приложению №1 к конкурсной документации, включающих в себя:</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 xml:space="preserve">1) </w:t>
      </w:r>
      <w:r w:rsidRPr="00702E06">
        <w:rPr>
          <w:rFonts w:ascii="Arial" w:hAnsi="Arial" w:cs="Arial"/>
          <w:iCs/>
        </w:rPr>
        <w:t xml:space="preserve">реестровый </w:t>
      </w:r>
      <w:r w:rsidRPr="00702E06">
        <w:rPr>
          <w:rFonts w:ascii="Arial" w:hAnsi="Arial" w:cs="Arial"/>
        </w:rPr>
        <w:t>номер маршрута регулярных перевозок;</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2) порядковый номер маршрута регулярных перевозок;</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3) наименование маршрута регулярных перевозок;</w:t>
      </w:r>
    </w:p>
    <w:p w:rsidR="00A51A11" w:rsidRPr="00702E06" w:rsidRDefault="00A51A11" w:rsidP="00A51A11">
      <w:pPr>
        <w:tabs>
          <w:tab w:val="left" w:pos="-360"/>
          <w:tab w:val="left" w:pos="1134"/>
        </w:tabs>
        <w:autoSpaceDE w:val="0"/>
        <w:autoSpaceDN w:val="0"/>
        <w:adjustRightInd w:val="0"/>
        <w:ind w:firstLine="709"/>
        <w:jc w:val="both"/>
        <w:rPr>
          <w:rFonts w:ascii="Arial" w:hAnsi="Arial" w:cs="Arial"/>
        </w:rPr>
      </w:pPr>
      <w:r w:rsidRPr="00702E06">
        <w:rPr>
          <w:rFonts w:ascii="Arial" w:hAnsi="Arial" w:cs="Arial"/>
        </w:rPr>
        <w:t>4) наименования промежуточных остановочных пунктов по маршруту регулярных перевозок;</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 xml:space="preserve">6) </w:t>
      </w:r>
      <w:r w:rsidRPr="00702E06">
        <w:rPr>
          <w:rFonts w:ascii="Arial" w:hAnsi="Arial" w:cs="Arial"/>
          <w:iCs/>
        </w:rPr>
        <w:t>порядок посадки и высадки пассажиров;</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7) вид регулярных перевозок;</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9) виды транспортных средств, классы транспортных средств, максимальное количество транспортных средств каждого класса, которые используются</w:t>
      </w:r>
      <w:r w:rsidR="00AA655A" w:rsidRPr="00702E06">
        <w:rPr>
          <w:rFonts w:ascii="Arial" w:hAnsi="Arial" w:cs="Arial"/>
        </w:rPr>
        <w:t xml:space="preserve"> для перевозок по муниципальному маршруту</w:t>
      </w:r>
      <w:r w:rsidRPr="00702E06">
        <w:rPr>
          <w:rFonts w:ascii="Arial" w:hAnsi="Arial" w:cs="Arial"/>
        </w:rPr>
        <w:t xml:space="preserve"> регулярных перевозок, содержащихся в лоте;</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10) сводное расписание движения;</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11) дата начала осуществления регулярных перевозок в соответствии с выданным свидетельством об осуществлении перевозок по муниципальному маршруту регулярных перевозок.</w:t>
      </w: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12) характеристики транспортных средств, предусмотренные в отношении данного маршрута реестром маршрутов регулярных перевозок.</w:t>
      </w:r>
    </w:p>
    <w:p w:rsidR="00A51A11" w:rsidRPr="00702E06" w:rsidRDefault="00A51A11" w:rsidP="00A51A11">
      <w:pPr>
        <w:tabs>
          <w:tab w:val="left" w:pos="-360"/>
        </w:tabs>
        <w:autoSpaceDE w:val="0"/>
        <w:autoSpaceDN w:val="0"/>
        <w:adjustRightInd w:val="0"/>
        <w:ind w:firstLine="709"/>
        <w:jc w:val="both"/>
        <w:rPr>
          <w:rFonts w:ascii="Arial" w:hAnsi="Arial" w:cs="Arial"/>
        </w:rPr>
      </w:pPr>
    </w:p>
    <w:p w:rsidR="00A51A11" w:rsidRPr="00702E06" w:rsidRDefault="00A51A11" w:rsidP="00A51A11">
      <w:pPr>
        <w:tabs>
          <w:tab w:val="left" w:pos="-360"/>
        </w:tabs>
        <w:autoSpaceDE w:val="0"/>
        <w:autoSpaceDN w:val="0"/>
        <w:adjustRightInd w:val="0"/>
        <w:ind w:firstLine="709"/>
        <w:jc w:val="center"/>
        <w:rPr>
          <w:rFonts w:ascii="Arial" w:hAnsi="Arial" w:cs="Arial"/>
        </w:rPr>
      </w:pPr>
      <w:r w:rsidRPr="00702E06">
        <w:rPr>
          <w:rFonts w:ascii="Arial" w:hAnsi="Arial" w:cs="Arial"/>
        </w:rPr>
        <w:t>4. Порядок проведения открытого конкурса</w:t>
      </w:r>
    </w:p>
    <w:p w:rsidR="00A51A11" w:rsidRPr="00702E06" w:rsidRDefault="00A51A11" w:rsidP="00A51A11">
      <w:pPr>
        <w:tabs>
          <w:tab w:val="left" w:pos="-360"/>
        </w:tabs>
        <w:autoSpaceDE w:val="0"/>
        <w:autoSpaceDN w:val="0"/>
        <w:adjustRightInd w:val="0"/>
        <w:ind w:firstLine="709"/>
        <w:jc w:val="center"/>
        <w:rPr>
          <w:rFonts w:ascii="Arial" w:hAnsi="Arial" w:cs="Arial"/>
        </w:rPr>
      </w:pPr>
    </w:p>
    <w:p w:rsidR="00A51A11" w:rsidRPr="00702E06" w:rsidRDefault="00A51A11" w:rsidP="00A51A11">
      <w:pPr>
        <w:tabs>
          <w:tab w:val="left" w:pos="-360"/>
        </w:tabs>
        <w:autoSpaceDE w:val="0"/>
        <w:autoSpaceDN w:val="0"/>
        <w:adjustRightInd w:val="0"/>
        <w:ind w:firstLine="709"/>
        <w:jc w:val="both"/>
        <w:rPr>
          <w:rFonts w:ascii="Arial" w:hAnsi="Arial" w:cs="Arial"/>
        </w:rPr>
      </w:pPr>
      <w:r w:rsidRPr="00702E06">
        <w:rPr>
          <w:rFonts w:ascii="Arial" w:hAnsi="Arial" w:cs="Arial"/>
        </w:rPr>
        <w:t>4.1. Организатор открытого конкурса на странице администрации горо</w:t>
      </w:r>
      <w:r w:rsidR="00AA655A" w:rsidRPr="00702E06">
        <w:rPr>
          <w:rFonts w:ascii="Arial" w:hAnsi="Arial" w:cs="Arial"/>
        </w:rPr>
        <w:t>дского поселения - город Семилуки</w:t>
      </w:r>
      <w:r w:rsidRPr="00702E06">
        <w:rPr>
          <w:rFonts w:ascii="Arial" w:hAnsi="Arial" w:cs="Arial"/>
        </w:rPr>
        <w:t xml:space="preserve"> в информационной системе в сети Интернет https://</w:t>
      </w:r>
      <w:r w:rsidR="00AA655A" w:rsidRPr="00702E06">
        <w:rPr>
          <w:rFonts w:ascii="Arial" w:hAnsi="Arial" w:cs="Arial"/>
        </w:rPr>
        <w:t xml:space="preserve"> semiluki-gorod</w:t>
      </w:r>
      <w:r w:rsidRPr="00702E06">
        <w:rPr>
          <w:rFonts w:ascii="Arial" w:hAnsi="Arial" w:cs="Arial"/>
        </w:rPr>
        <w:t>.ru (далее – официальный сайт) размещает извещение о проведении открытого конкурса и конкурсную документацию.</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4.2. Дата начала срока подачи заявок на участие в открытом конкурсе указана в пункте 4 извещения о проведении открытого конкурса.</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 xml:space="preserve">4.3. 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w:t>
      </w:r>
      <w:r w:rsidR="00BA328B" w:rsidRPr="00702E06">
        <w:rPr>
          <w:rFonts w:ascii="Arial" w:hAnsi="Arial" w:cs="Arial"/>
        </w:rPr>
        <w:t>свидетельств об осуществлении перевозок и карт соответствующих маршрутов по муниципальным маршрутам</w:t>
      </w:r>
      <w:r w:rsidRPr="00702E06">
        <w:rPr>
          <w:rFonts w:ascii="Arial" w:hAnsi="Arial" w:cs="Arial"/>
        </w:rPr>
        <w:t xml:space="preserve"> регулярных перевозок на территории городского поселения </w:t>
      </w:r>
      <w:r w:rsidR="00BA328B" w:rsidRPr="00702E06">
        <w:rPr>
          <w:rFonts w:ascii="Arial" w:hAnsi="Arial" w:cs="Arial"/>
        </w:rPr>
        <w:t>- город Семилуки</w:t>
      </w:r>
      <w:r w:rsidRPr="00702E06">
        <w:rPr>
          <w:rFonts w:ascii="Arial" w:hAnsi="Arial" w:cs="Arial"/>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13 к конкурсной документации. </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51A11" w:rsidRPr="00702E06" w:rsidRDefault="00A51A11" w:rsidP="00A51A11">
      <w:pPr>
        <w:autoSpaceDE w:val="0"/>
        <w:autoSpaceDN w:val="0"/>
        <w:adjustRightInd w:val="0"/>
        <w:ind w:firstLine="709"/>
        <w:jc w:val="both"/>
        <w:rPr>
          <w:rFonts w:ascii="Arial" w:hAnsi="Arial" w:cs="Arial"/>
          <w:bCs/>
        </w:rPr>
      </w:pPr>
      <w:r w:rsidRPr="00702E06">
        <w:rPr>
          <w:rFonts w:ascii="Arial" w:hAnsi="Arial" w:cs="Arial"/>
        </w:rPr>
        <w:lastRenderedPageBreak/>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702E06">
        <w:rPr>
          <w:rFonts w:ascii="Arial" w:hAnsi="Arial" w:cs="Arial"/>
          <w:bCs/>
        </w:rPr>
        <w:t xml:space="preserve">. Конверты с заявками на участие в открытом конкурсе принимаются и регистрируются в «Журнале регистрации заявок на участие в открытом конкурсе». Регистрация заявок на участие в открытом конкурсе производится в порядке очередности их подачи, последовательно, начиная с номера один. При этом </w:t>
      </w:r>
      <w:r w:rsidRPr="00702E06">
        <w:rPr>
          <w:rFonts w:ascii="Arial" w:hAnsi="Arial" w:cs="Arial"/>
        </w:rPr>
        <w:t xml:space="preserve">должностное лицо, ответственное за прием конкурсной документации, в левом вернем углу конверта с </w:t>
      </w:r>
      <w:r w:rsidRPr="00702E06">
        <w:rPr>
          <w:rFonts w:ascii="Arial" w:hAnsi="Arial" w:cs="Arial"/>
          <w:bCs/>
        </w:rPr>
        <w:t>заявкой на участие в открытом конкурсе, поданного Претендентом, шариковой ручкой наносит надпись о регистрационном номере заявки в числовой форме.</w:t>
      </w:r>
      <w:r w:rsidR="00702E06">
        <w:rPr>
          <w:rFonts w:ascii="Arial" w:hAnsi="Arial" w:cs="Arial"/>
          <w:bCs/>
        </w:rPr>
        <w:t xml:space="preserve"> </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4.6. Претендент вправе подать только одну заявку на участие в открытом конкурсе с приложением необходимых документов в отношении лота.</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4.7. Прием заявок на участие в открытом конкурсе прекращается в день, указанный в извещении о проведении открытого конкурса.</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 xml:space="preserve">4.8. Место, дата и время </w:t>
      </w:r>
      <w:r w:rsidRPr="00702E06">
        <w:rPr>
          <w:rFonts w:ascii="Arial" w:hAnsi="Arial" w:cs="Arial"/>
          <w:bCs/>
        </w:rPr>
        <w:t xml:space="preserve">вскрытия конвертов с заявками на участие в </w:t>
      </w:r>
      <w:r w:rsidRPr="00702E06">
        <w:rPr>
          <w:rFonts w:ascii="Arial" w:hAnsi="Arial" w:cs="Arial"/>
        </w:rPr>
        <w:t xml:space="preserve">открытом конкурсе указаны в извещении о проведении открытого конкурса. Вскрытие конвертов осуществляется на заседании конкурсной комиссии. </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4.10. Претенденты или их представители вправе присутствовать при вскрытии конвертов с заявками на участие в открытом конкурсе.</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4.12</w:t>
      </w:r>
      <w:r w:rsidR="00A51A11" w:rsidRPr="00702E06">
        <w:rPr>
          <w:rFonts w:ascii="Arial" w:hAnsi="Arial" w:cs="Arial"/>
        </w:rPr>
        <w:t>.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4.13</w:t>
      </w:r>
      <w:r w:rsidR="00A51A11" w:rsidRPr="00702E06">
        <w:rPr>
          <w:rFonts w:ascii="Arial" w:hAnsi="Arial" w:cs="Arial"/>
        </w:rPr>
        <w:t>. Конверт с заявкой на участие в открытом конкурсе,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A51A11" w:rsidRPr="00702E06" w:rsidRDefault="008C6AF9" w:rsidP="00A51A11">
      <w:pPr>
        <w:widowControl w:val="0"/>
        <w:autoSpaceDE w:val="0"/>
        <w:autoSpaceDN w:val="0"/>
        <w:adjustRightInd w:val="0"/>
        <w:ind w:firstLine="709"/>
        <w:jc w:val="both"/>
        <w:rPr>
          <w:rFonts w:ascii="Arial" w:hAnsi="Arial" w:cs="Arial"/>
          <w:bCs/>
        </w:rPr>
      </w:pPr>
      <w:r w:rsidRPr="00702E06">
        <w:rPr>
          <w:rFonts w:ascii="Arial" w:hAnsi="Arial" w:cs="Arial"/>
        </w:rPr>
        <w:t>4.14</w:t>
      </w:r>
      <w:r w:rsidR="00A51A11" w:rsidRPr="00702E06">
        <w:rPr>
          <w:rFonts w:ascii="Arial" w:hAnsi="Arial" w:cs="Arial"/>
        </w:rPr>
        <w:t>. После вскрытия конвертов с заявками на участие в открытом конкурсе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00A51A11" w:rsidRPr="00702E06">
        <w:rPr>
          <w:rFonts w:ascii="Arial" w:hAnsi="Arial" w:cs="Arial"/>
          <w:bCs/>
        </w:rPr>
        <w:t xml:space="preserve">. </w:t>
      </w:r>
    </w:p>
    <w:p w:rsidR="00A51A11" w:rsidRPr="00702E06" w:rsidRDefault="008C6AF9" w:rsidP="00A51A11">
      <w:pPr>
        <w:widowControl w:val="0"/>
        <w:autoSpaceDE w:val="0"/>
        <w:autoSpaceDN w:val="0"/>
        <w:adjustRightInd w:val="0"/>
        <w:ind w:firstLine="709"/>
        <w:jc w:val="both"/>
        <w:rPr>
          <w:rFonts w:ascii="Arial" w:hAnsi="Arial" w:cs="Arial"/>
          <w:color w:val="FF0000"/>
        </w:rPr>
      </w:pPr>
      <w:r w:rsidRPr="00702E06">
        <w:rPr>
          <w:rFonts w:ascii="Arial" w:hAnsi="Arial" w:cs="Arial"/>
        </w:rPr>
        <w:t>4.15</w:t>
      </w:r>
      <w:r w:rsidR="00A51A11" w:rsidRPr="00702E06">
        <w:rPr>
          <w:rFonts w:ascii="Arial" w:hAnsi="Arial" w:cs="Arial"/>
        </w:rPr>
        <w:t>.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4.16</w:t>
      </w:r>
      <w:r w:rsidR="00A51A11" w:rsidRPr="00702E06">
        <w:rPr>
          <w:rFonts w:ascii="Arial" w:hAnsi="Arial" w:cs="Arial"/>
        </w:rPr>
        <w:t xml:space="preserve">.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w:t>
      </w:r>
      <w:r w:rsidR="00A51A11" w:rsidRPr="00702E06">
        <w:rPr>
          <w:rFonts w:ascii="Arial" w:hAnsi="Arial" w:cs="Arial"/>
        </w:rPr>
        <w:lastRenderedPageBreak/>
        <w:t>конкурсной документации.</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4.17</w:t>
      </w:r>
      <w:r w:rsidR="00A51A11" w:rsidRPr="00702E06">
        <w:rPr>
          <w:rFonts w:ascii="Arial" w:hAnsi="Arial" w:cs="Arial"/>
        </w:rPr>
        <w:t>.</w:t>
      </w:r>
      <w:r w:rsidR="00702E06">
        <w:rPr>
          <w:rFonts w:ascii="Arial" w:hAnsi="Arial" w:cs="Arial"/>
        </w:rPr>
        <w:t xml:space="preserve"> </w:t>
      </w:r>
      <w:r w:rsidR="00A51A11" w:rsidRPr="00702E06">
        <w:rPr>
          <w:rFonts w:ascii="Arial" w:hAnsi="Arial" w:cs="Arial"/>
        </w:rPr>
        <w:t>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w:t>
      </w:r>
      <w:r w:rsidR="00866489" w:rsidRPr="00702E06">
        <w:rPr>
          <w:rFonts w:ascii="Arial" w:hAnsi="Arial" w:cs="Arial"/>
        </w:rPr>
        <w:t>(</w:t>
      </w:r>
      <w:proofErr w:type="spellStart"/>
      <w:r w:rsidR="00866489" w:rsidRPr="00702E06">
        <w:rPr>
          <w:rFonts w:ascii="Arial" w:hAnsi="Arial" w:cs="Arial"/>
        </w:rPr>
        <w:t>ам</w:t>
      </w:r>
      <w:proofErr w:type="spellEnd"/>
      <w:r w:rsidR="00866489" w:rsidRPr="00702E06">
        <w:rPr>
          <w:rFonts w:ascii="Arial" w:hAnsi="Arial" w:cs="Arial"/>
        </w:rPr>
        <w:t>)</w:t>
      </w:r>
      <w:r w:rsidR="00A51A11" w:rsidRPr="00702E06">
        <w:rPr>
          <w:rFonts w:ascii="Arial" w:hAnsi="Arial" w:cs="Arial"/>
        </w:rPr>
        <w:t xml:space="preserve"> регулярных перевозок и карт соответствующего маршрута.</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4.18</w:t>
      </w:r>
      <w:r w:rsidR="00A51A11" w:rsidRPr="00702E06">
        <w:rPr>
          <w:rFonts w:ascii="Arial" w:hAnsi="Arial" w:cs="Arial"/>
        </w:rPr>
        <w:t>.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4.19</w:t>
      </w:r>
      <w:r w:rsidR="00A51A11" w:rsidRPr="00702E06">
        <w:rPr>
          <w:rFonts w:ascii="Arial" w:hAnsi="Arial" w:cs="Arial"/>
        </w:rPr>
        <w:t>.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4.20</w:t>
      </w:r>
      <w:r w:rsidR="00A51A11" w:rsidRPr="00702E06">
        <w:rPr>
          <w:rFonts w:ascii="Arial" w:hAnsi="Arial" w:cs="Arial"/>
        </w:rPr>
        <w:t>.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4.21</w:t>
      </w:r>
      <w:r w:rsidR="00A51A11" w:rsidRPr="00702E06">
        <w:rPr>
          <w:rFonts w:ascii="Arial" w:hAnsi="Arial" w:cs="Arial"/>
        </w:rPr>
        <w:t>. Победителем открытого конкурса признается участник открытого конкурса, которому присвоен первый номер.</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4.22</w:t>
      </w:r>
      <w:r w:rsidR="00A51A11" w:rsidRPr="00702E06">
        <w:rPr>
          <w:rFonts w:ascii="Arial" w:hAnsi="Arial" w:cs="Arial"/>
        </w:rPr>
        <w:t>.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A51A11" w:rsidRPr="00702E06" w:rsidRDefault="008C6AF9" w:rsidP="00A51A11">
      <w:pPr>
        <w:autoSpaceDE w:val="0"/>
        <w:autoSpaceDN w:val="0"/>
        <w:adjustRightInd w:val="0"/>
        <w:ind w:firstLine="709"/>
        <w:jc w:val="both"/>
        <w:rPr>
          <w:rFonts w:ascii="Arial" w:hAnsi="Arial" w:cs="Arial"/>
          <w:color w:val="FF0000"/>
        </w:rPr>
      </w:pPr>
      <w:r w:rsidRPr="00702E06">
        <w:rPr>
          <w:rFonts w:ascii="Arial" w:hAnsi="Arial" w:cs="Arial"/>
        </w:rPr>
        <w:t>4.23</w:t>
      </w:r>
      <w:r w:rsidR="00A51A11" w:rsidRPr="00702E06">
        <w:rPr>
          <w:rFonts w:ascii="Arial" w:hAnsi="Arial" w:cs="Arial"/>
        </w:rPr>
        <w:t>.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4.24</w:t>
      </w:r>
      <w:r w:rsidR="00A51A11" w:rsidRPr="00702E06">
        <w:rPr>
          <w:rFonts w:ascii="Arial" w:hAnsi="Arial" w:cs="Arial"/>
        </w:rPr>
        <w:t>.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A51A11" w:rsidRPr="00702E06" w:rsidRDefault="008C6AF9" w:rsidP="00A51A11">
      <w:pPr>
        <w:tabs>
          <w:tab w:val="left" w:pos="142"/>
        </w:tabs>
        <w:autoSpaceDE w:val="0"/>
        <w:autoSpaceDN w:val="0"/>
        <w:adjustRightInd w:val="0"/>
        <w:ind w:firstLine="709"/>
        <w:jc w:val="both"/>
        <w:rPr>
          <w:rFonts w:ascii="Arial" w:hAnsi="Arial" w:cs="Arial"/>
        </w:rPr>
      </w:pPr>
      <w:r w:rsidRPr="00702E06">
        <w:rPr>
          <w:rFonts w:ascii="Arial" w:hAnsi="Arial" w:cs="Arial"/>
        </w:rPr>
        <w:t>4.25</w:t>
      </w:r>
      <w:r w:rsidR="00A51A11" w:rsidRPr="00702E06">
        <w:rPr>
          <w:rFonts w:ascii="Arial" w:hAnsi="Arial" w:cs="Arial"/>
        </w:rPr>
        <w:t>.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4.26</w:t>
      </w:r>
      <w:r w:rsidR="00A51A11" w:rsidRPr="00702E06">
        <w:rPr>
          <w:rFonts w:ascii="Arial" w:hAnsi="Arial" w:cs="Arial"/>
        </w:rPr>
        <w:t>.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4.27</w:t>
      </w:r>
      <w:r w:rsidR="00A51A11" w:rsidRPr="00702E06">
        <w:rPr>
          <w:rFonts w:ascii="Arial" w:hAnsi="Arial" w:cs="Arial"/>
        </w:rPr>
        <w:t xml:space="preserve">.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w:t>
      </w:r>
      <w:r w:rsidR="00A51A11" w:rsidRPr="00702E06">
        <w:rPr>
          <w:rFonts w:ascii="Arial" w:hAnsi="Arial" w:cs="Arial"/>
        </w:rPr>
        <w:lastRenderedPageBreak/>
        <w:t>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4.28</w:t>
      </w:r>
      <w:r w:rsidR="00A51A11" w:rsidRPr="00702E06">
        <w:rPr>
          <w:rFonts w:ascii="Arial" w:hAnsi="Arial" w:cs="Arial"/>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свидетельство(а) об осуществлении перевозок по маршруту регулярных перевозок и карту(ы) маршрута регулярных перевозок.</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4.29</w:t>
      </w:r>
      <w:r w:rsidR="00A51A11" w:rsidRPr="00702E06">
        <w:rPr>
          <w:rFonts w:ascii="Arial" w:hAnsi="Arial" w:cs="Arial"/>
        </w:rPr>
        <w:t>.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4.30</w:t>
      </w:r>
      <w:r w:rsidR="00A51A11" w:rsidRPr="00702E06">
        <w:rPr>
          <w:rFonts w:ascii="Arial" w:hAnsi="Arial" w:cs="Arial"/>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A51A11" w:rsidRPr="00702E06" w:rsidRDefault="008C6AF9" w:rsidP="00A51A11">
      <w:pPr>
        <w:widowControl w:val="0"/>
        <w:autoSpaceDE w:val="0"/>
        <w:autoSpaceDN w:val="0"/>
        <w:adjustRightInd w:val="0"/>
        <w:ind w:firstLine="709"/>
        <w:jc w:val="both"/>
        <w:rPr>
          <w:rFonts w:ascii="Arial" w:hAnsi="Arial" w:cs="Arial"/>
        </w:rPr>
      </w:pPr>
      <w:r w:rsidRPr="00702E06">
        <w:rPr>
          <w:rFonts w:ascii="Arial" w:hAnsi="Arial" w:cs="Arial"/>
        </w:rPr>
        <w:t>4.31</w:t>
      </w:r>
      <w:r w:rsidR="00A51A11" w:rsidRPr="00702E06">
        <w:rPr>
          <w:rFonts w:ascii="Arial" w:hAnsi="Arial" w:cs="Arial"/>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A51A11" w:rsidRPr="00702E06" w:rsidRDefault="008C6AF9" w:rsidP="00A51A11">
      <w:pPr>
        <w:tabs>
          <w:tab w:val="left" w:pos="142"/>
        </w:tabs>
        <w:autoSpaceDE w:val="0"/>
        <w:autoSpaceDN w:val="0"/>
        <w:adjustRightInd w:val="0"/>
        <w:ind w:firstLine="709"/>
        <w:jc w:val="both"/>
        <w:rPr>
          <w:rFonts w:ascii="Arial" w:hAnsi="Arial" w:cs="Arial"/>
        </w:rPr>
      </w:pPr>
      <w:r w:rsidRPr="00702E06">
        <w:rPr>
          <w:rFonts w:ascii="Arial" w:hAnsi="Arial" w:cs="Arial"/>
        </w:rPr>
        <w:t>4.32</w:t>
      </w:r>
      <w:r w:rsidR="00A51A11" w:rsidRPr="00702E06">
        <w:rPr>
          <w:rFonts w:ascii="Arial" w:hAnsi="Arial" w:cs="Arial"/>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A51A11" w:rsidRPr="00702E06" w:rsidRDefault="00A51A11" w:rsidP="00A51A11">
      <w:pPr>
        <w:tabs>
          <w:tab w:val="left" w:pos="142"/>
        </w:tabs>
        <w:autoSpaceDE w:val="0"/>
        <w:autoSpaceDN w:val="0"/>
        <w:adjustRightInd w:val="0"/>
        <w:ind w:firstLine="709"/>
        <w:rPr>
          <w:rFonts w:ascii="Arial" w:hAnsi="Arial" w:cs="Arial"/>
        </w:rPr>
      </w:pPr>
    </w:p>
    <w:p w:rsidR="00A51A11" w:rsidRPr="00702E06" w:rsidRDefault="00A51A11" w:rsidP="00A51A11">
      <w:pPr>
        <w:tabs>
          <w:tab w:val="left" w:pos="142"/>
        </w:tabs>
        <w:autoSpaceDE w:val="0"/>
        <w:autoSpaceDN w:val="0"/>
        <w:adjustRightInd w:val="0"/>
        <w:ind w:firstLine="709"/>
        <w:jc w:val="center"/>
        <w:rPr>
          <w:rFonts w:ascii="Arial" w:hAnsi="Arial" w:cs="Arial"/>
        </w:rPr>
      </w:pPr>
      <w:r w:rsidRPr="00702E06">
        <w:rPr>
          <w:rFonts w:ascii="Arial" w:hAnsi="Arial" w:cs="Arial"/>
        </w:rPr>
        <w:t>5. Условия признания Претендента участником открытого конкурса</w:t>
      </w:r>
    </w:p>
    <w:p w:rsidR="00A51A11" w:rsidRPr="00702E06" w:rsidRDefault="00A51A11" w:rsidP="00A51A11">
      <w:pPr>
        <w:autoSpaceDE w:val="0"/>
        <w:autoSpaceDN w:val="0"/>
        <w:adjustRightInd w:val="0"/>
        <w:ind w:firstLine="709"/>
        <w:jc w:val="both"/>
        <w:rPr>
          <w:rFonts w:ascii="Arial" w:hAnsi="Arial" w:cs="Arial"/>
        </w:rPr>
      </w:pP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5.1. К участию в открытом конкурсе допускаются Претенденты, соответствующие следующим требованиям:</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5.1.1. Наличие лицензии на осуществление деятельности по перевозке пассажиров автомобильным транспортом.</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 xml:space="preserve">5.1.2. </w:t>
      </w:r>
      <w:bookmarkStart w:id="1" w:name="Par350"/>
      <w:bookmarkEnd w:id="1"/>
      <w:r w:rsidR="00346C44" w:rsidRPr="00702E06">
        <w:rPr>
          <w:rFonts w:ascii="Arial" w:hAnsi="Arial" w:cs="Arial"/>
        </w:rPr>
        <w:t>П</w:t>
      </w:r>
      <w:r w:rsidRPr="00702E06">
        <w:rPr>
          <w:rFonts w:ascii="Arial" w:hAnsi="Arial" w:cs="Arial"/>
        </w:rPr>
        <w:t>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 xml:space="preserve">5.1.3. </w:t>
      </w:r>
      <w:bookmarkStart w:id="2" w:name="Par351"/>
      <w:bookmarkEnd w:id="2"/>
      <w:r w:rsidRPr="00702E06">
        <w:rPr>
          <w:rFonts w:ascii="Arial" w:hAnsi="Arial" w:cs="Arial"/>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5.1.</w:t>
      </w:r>
      <w:proofErr w:type="gramStart"/>
      <w:r w:rsidRPr="00702E06">
        <w:rPr>
          <w:rFonts w:ascii="Arial" w:hAnsi="Arial" w:cs="Arial"/>
        </w:rPr>
        <w:t>5.Наличие</w:t>
      </w:r>
      <w:proofErr w:type="gramEnd"/>
      <w:r w:rsidRPr="00702E06">
        <w:rPr>
          <w:rFonts w:ascii="Arial" w:hAnsi="Arial" w:cs="Arial"/>
        </w:rPr>
        <w:t xml:space="preserve"> договора простого товарищества в письменной форме (для участников договора простого товарищества).</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5.1.6. Отсутствие в отношении Претендента обстоятельств, предусмотренных статьей 29 Федерального закона от 13.07.2015 № 220-ФЗ.</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lastRenderedPageBreak/>
        <w:t>5.2. Требования, предусмотренные под</w:t>
      </w:r>
      <w:hyperlink r:id="rId9"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702E06">
          <w:rPr>
            <w:rFonts w:ascii="Arial" w:hAnsi="Arial" w:cs="Arial"/>
            <w:color w:val="0000FF"/>
          </w:rPr>
          <w:t>пунктами 5.1.1</w:t>
        </w:r>
      </w:hyperlink>
      <w:r w:rsidRPr="00702E06">
        <w:rPr>
          <w:rFonts w:ascii="Arial" w:hAnsi="Arial" w:cs="Arial"/>
        </w:rPr>
        <w:t>, 5.1.</w:t>
      </w:r>
      <w:hyperlink r:id="rId10"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702E06">
          <w:rPr>
            <w:rFonts w:ascii="Arial" w:hAnsi="Arial" w:cs="Arial"/>
            <w:color w:val="0000FF"/>
          </w:rPr>
          <w:t>3</w:t>
        </w:r>
      </w:hyperlink>
      <w:r w:rsidRPr="00702E06">
        <w:rPr>
          <w:rFonts w:ascii="Arial" w:hAnsi="Arial" w:cs="Arial"/>
        </w:rPr>
        <w:t xml:space="preserve"> и 5.1.</w:t>
      </w:r>
      <w:hyperlink r:id="rId11"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702E06">
          <w:rPr>
            <w:rFonts w:ascii="Arial" w:hAnsi="Arial" w:cs="Arial"/>
            <w:color w:val="0000FF"/>
          </w:rPr>
          <w:t>4, 5.1.6 пункта 5.1</w:t>
        </w:r>
      </w:hyperlink>
      <w:r w:rsidRPr="00702E06">
        <w:rPr>
          <w:rFonts w:ascii="Arial" w:hAnsi="Arial" w:cs="Arial"/>
        </w:rPr>
        <w:t xml:space="preserve"> настоящего раздела, применяются в отношении каждого участника договора простого товарищества.</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5.3. Не допускаются к участию в открытом конкурсе Претенденты, не представившие хотя бы один из документов или</w:t>
      </w:r>
      <w:r w:rsidR="00346C44" w:rsidRPr="00702E06">
        <w:rPr>
          <w:rFonts w:ascii="Arial" w:hAnsi="Arial" w:cs="Arial"/>
        </w:rPr>
        <w:t xml:space="preserve"> заверенных</w:t>
      </w:r>
      <w:r w:rsidRPr="00702E06">
        <w:rPr>
          <w:rFonts w:ascii="Arial" w:hAnsi="Arial" w:cs="Arial"/>
        </w:rPr>
        <w:t xml:space="preserve"> копий документов, предусмотренных конкурсной документацией или представившие </w:t>
      </w:r>
      <w:proofErr w:type="gramStart"/>
      <w:r w:rsidRPr="00702E06">
        <w:rPr>
          <w:rFonts w:ascii="Arial" w:hAnsi="Arial" w:cs="Arial"/>
        </w:rPr>
        <w:t>документы</w:t>
      </w:r>
      <w:proofErr w:type="gramEnd"/>
      <w:r w:rsidRPr="00702E06">
        <w:rPr>
          <w:rFonts w:ascii="Arial" w:hAnsi="Arial" w:cs="Arial"/>
        </w:rPr>
        <w:t xml:space="preserve"> или их копии, содержащие недостоверные сведения.</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конкурсной документации и предоставил недостоверную информацию в отношении своего соответствия указанным требованиям.</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 xml:space="preserve">5.6. Решение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E05B31" w:rsidRPr="00702E06">
        <w:rPr>
          <w:rFonts w:ascii="Arial" w:hAnsi="Arial" w:cs="Arial"/>
        </w:rPr>
        <w:t>или нескольким муниципальным маршрутам</w:t>
      </w:r>
      <w:r w:rsidRPr="00702E06">
        <w:rPr>
          <w:rFonts w:ascii="Arial" w:hAnsi="Arial" w:cs="Arial"/>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7D351D" w:rsidRPr="00702E06">
        <w:rPr>
          <w:rFonts w:ascii="Arial" w:hAnsi="Arial" w:cs="Arial"/>
        </w:rPr>
        <w:t>или нескольким муниципальным маршрутам</w:t>
      </w:r>
      <w:r w:rsidRPr="00702E06">
        <w:rPr>
          <w:rFonts w:ascii="Arial" w:hAnsi="Arial" w:cs="Arial"/>
        </w:rPr>
        <w:t xml:space="preserve">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5.9. 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в выдачи единственному участнику открытого конкурса или Победителю открытого конкурса свидетельства об осуществлении перевозок по одному</w:t>
      </w:r>
      <w:r w:rsidR="008014E0" w:rsidRPr="00702E06">
        <w:rPr>
          <w:rFonts w:ascii="Arial" w:hAnsi="Arial" w:cs="Arial"/>
        </w:rPr>
        <w:t xml:space="preserve"> или нескольким</w:t>
      </w:r>
      <w:r w:rsidRPr="00702E06">
        <w:rPr>
          <w:rFonts w:ascii="Arial" w:hAnsi="Arial" w:cs="Arial"/>
        </w:rPr>
        <w:t xml:space="preserve"> муниципа</w:t>
      </w:r>
      <w:r w:rsidR="008014E0" w:rsidRPr="00702E06">
        <w:rPr>
          <w:rFonts w:ascii="Arial" w:hAnsi="Arial" w:cs="Arial"/>
        </w:rPr>
        <w:t>льным маршрутам</w:t>
      </w:r>
      <w:r w:rsidRPr="00702E06">
        <w:rPr>
          <w:rFonts w:ascii="Arial" w:hAnsi="Arial" w:cs="Arial"/>
        </w:rPr>
        <w:t xml:space="preserve"> регулярных перевозок.</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5.10. Протокол об отказе от выдачи единственному участнику открытого конкурса или Победителю открытого конкурса свидетельств</w:t>
      </w:r>
      <w:r w:rsidR="008014E0" w:rsidRPr="00702E06">
        <w:rPr>
          <w:rFonts w:ascii="Arial" w:hAnsi="Arial" w:cs="Arial"/>
        </w:rPr>
        <w:t>(</w:t>
      </w:r>
      <w:r w:rsidRPr="00702E06">
        <w:rPr>
          <w:rFonts w:ascii="Arial" w:hAnsi="Arial" w:cs="Arial"/>
        </w:rPr>
        <w:t>а</w:t>
      </w:r>
      <w:r w:rsidR="008014E0" w:rsidRPr="00702E06">
        <w:rPr>
          <w:rFonts w:ascii="Arial" w:hAnsi="Arial" w:cs="Arial"/>
        </w:rPr>
        <w:t>)</w:t>
      </w:r>
      <w:r w:rsidRPr="00702E06">
        <w:rPr>
          <w:rFonts w:ascii="Arial" w:hAnsi="Arial" w:cs="Arial"/>
        </w:rPr>
        <w:t xml:space="preserve"> об осуществлении перевозок по одному</w:t>
      </w:r>
      <w:r w:rsidR="008014E0" w:rsidRPr="00702E06">
        <w:rPr>
          <w:rFonts w:ascii="Arial" w:hAnsi="Arial" w:cs="Arial"/>
        </w:rPr>
        <w:t xml:space="preserve"> или нескольким муниципальным маршрутам</w:t>
      </w:r>
      <w:r w:rsidRPr="00702E06">
        <w:rPr>
          <w:rFonts w:ascii="Arial" w:hAnsi="Arial" w:cs="Arial"/>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w:t>
      </w:r>
      <w:r w:rsidR="008014E0" w:rsidRPr="00702E06">
        <w:rPr>
          <w:rFonts w:ascii="Arial" w:hAnsi="Arial" w:cs="Arial"/>
        </w:rPr>
        <w:t>онкурсной документацией маршрута</w:t>
      </w:r>
      <w:r w:rsidRPr="00702E06">
        <w:rPr>
          <w:rFonts w:ascii="Arial" w:hAnsi="Arial" w:cs="Arial"/>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8014E0" w:rsidRPr="00702E06">
        <w:rPr>
          <w:rFonts w:ascii="Arial" w:hAnsi="Arial" w:cs="Arial"/>
        </w:rPr>
        <w:t>а</w:t>
      </w:r>
      <w:r w:rsidRPr="00702E06">
        <w:rPr>
          <w:rFonts w:ascii="Arial" w:hAnsi="Arial" w:cs="Arial"/>
        </w:rPr>
        <w:t xml:space="preserve">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lastRenderedPageBreak/>
        <w:t>5.12. Если участник открытого конкурса, которому предоставлено право на получение свидетельств об осуществлении перевозок по предусмотренным к</w:t>
      </w:r>
      <w:r w:rsidR="008014E0" w:rsidRPr="00702E06">
        <w:rPr>
          <w:rFonts w:ascii="Arial" w:hAnsi="Arial" w:cs="Arial"/>
        </w:rPr>
        <w:t>онкурсной документацией маршрутам</w:t>
      </w:r>
      <w:r w:rsidRPr="00702E06">
        <w:rPr>
          <w:rFonts w:ascii="Arial" w:hAnsi="Arial" w:cs="Arial"/>
        </w:rPr>
        <w:t xml:space="preserve">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51A11" w:rsidRPr="00702E06" w:rsidRDefault="00A51A11" w:rsidP="00A51A11">
      <w:pPr>
        <w:widowControl w:val="0"/>
        <w:autoSpaceDE w:val="0"/>
        <w:autoSpaceDN w:val="0"/>
        <w:adjustRightInd w:val="0"/>
        <w:ind w:firstLine="709"/>
        <w:jc w:val="both"/>
        <w:rPr>
          <w:rFonts w:ascii="Arial" w:hAnsi="Arial" w:cs="Arial"/>
        </w:rPr>
      </w:pPr>
    </w:p>
    <w:p w:rsidR="00A51A11" w:rsidRPr="00702E06" w:rsidRDefault="00A51A11" w:rsidP="00A51A11">
      <w:pPr>
        <w:widowControl w:val="0"/>
        <w:tabs>
          <w:tab w:val="left" w:pos="142"/>
        </w:tabs>
        <w:autoSpaceDE w:val="0"/>
        <w:autoSpaceDN w:val="0"/>
        <w:adjustRightInd w:val="0"/>
        <w:ind w:firstLine="709"/>
        <w:jc w:val="center"/>
        <w:rPr>
          <w:rFonts w:ascii="Arial" w:hAnsi="Arial" w:cs="Arial"/>
        </w:rPr>
      </w:pPr>
      <w:r w:rsidRPr="00702E06">
        <w:rPr>
          <w:rFonts w:ascii="Arial" w:hAnsi="Arial" w:cs="Arial"/>
          <w:bCs/>
        </w:rPr>
        <w:t xml:space="preserve">6. </w:t>
      </w:r>
      <w:r w:rsidRPr="00702E06">
        <w:rPr>
          <w:rFonts w:ascii="Arial" w:hAnsi="Arial" w:cs="Arial"/>
        </w:rPr>
        <w:t>Документы и информация,</w:t>
      </w:r>
    </w:p>
    <w:p w:rsidR="00A51A11" w:rsidRPr="00702E06" w:rsidRDefault="00A51A11" w:rsidP="00A51A11">
      <w:pPr>
        <w:widowControl w:val="0"/>
        <w:tabs>
          <w:tab w:val="left" w:pos="142"/>
        </w:tabs>
        <w:autoSpaceDE w:val="0"/>
        <w:autoSpaceDN w:val="0"/>
        <w:adjustRightInd w:val="0"/>
        <w:ind w:firstLine="709"/>
        <w:jc w:val="center"/>
        <w:rPr>
          <w:rFonts w:ascii="Arial" w:hAnsi="Arial" w:cs="Arial"/>
          <w:color w:val="FF0000"/>
        </w:rPr>
      </w:pPr>
      <w:r w:rsidRPr="00702E06">
        <w:rPr>
          <w:rFonts w:ascii="Arial" w:hAnsi="Arial" w:cs="Arial"/>
        </w:rPr>
        <w:t>предоставляемые для участия в открытом конкурсе</w:t>
      </w:r>
    </w:p>
    <w:p w:rsidR="00A51A11" w:rsidRPr="00702E06" w:rsidRDefault="00A51A11" w:rsidP="00A51A11">
      <w:pPr>
        <w:widowControl w:val="0"/>
        <w:tabs>
          <w:tab w:val="left" w:pos="142"/>
        </w:tabs>
        <w:autoSpaceDE w:val="0"/>
        <w:autoSpaceDN w:val="0"/>
        <w:adjustRightInd w:val="0"/>
        <w:ind w:firstLine="709"/>
        <w:jc w:val="both"/>
        <w:rPr>
          <w:rFonts w:ascii="Arial" w:hAnsi="Arial" w:cs="Arial"/>
          <w:color w:val="FF0000"/>
        </w:rPr>
      </w:pPr>
    </w:p>
    <w:p w:rsidR="00A51A11" w:rsidRPr="00702E06" w:rsidRDefault="00A51A11" w:rsidP="00A51A11">
      <w:pPr>
        <w:ind w:firstLine="709"/>
        <w:jc w:val="both"/>
        <w:rPr>
          <w:rFonts w:ascii="Arial" w:hAnsi="Arial" w:cs="Arial"/>
        </w:rPr>
      </w:pPr>
      <w:r w:rsidRPr="00702E06">
        <w:rPr>
          <w:rFonts w:ascii="Arial" w:hAnsi="Arial" w:cs="Arial"/>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6.1.1. Заверенную копию лицензии на осуществление деятельности по перевозке пассажиров автомобильным транспортом.</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6.1.</w:t>
      </w:r>
      <w:proofErr w:type="gramStart"/>
      <w:r w:rsidRPr="00702E06">
        <w:rPr>
          <w:rFonts w:ascii="Arial" w:hAnsi="Arial" w:cs="Arial"/>
        </w:rPr>
        <w:t>2.Документ</w:t>
      </w:r>
      <w:proofErr w:type="gramEnd"/>
      <w:r w:rsidRPr="00702E06">
        <w:rPr>
          <w:rFonts w:ascii="Arial" w:hAnsi="Arial" w:cs="Arial"/>
        </w:rPr>
        <w:t>, подтверждающий соответствие Претендента требованию, предусмотренному подпунктом 5.1.2 пункта 5.1 раздела 5 конкурсной</w:t>
      </w:r>
      <w:r w:rsidRPr="00702E06">
        <w:rPr>
          <w:rFonts w:ascii="Arial" w:hAnsi="Arial" w:cs="Arial"/>
          <w:color w:val="FF0000"/>
        </w:rPr>
        <w:t xml:space="preserve"> </w:t>
      </w:r>
      <w:r w:rsidRPr="00702E06">
        <w:rPr>
          <w:rFonts w:ascii="Arial" w:hAnsi="Arial" w:cs="Arial"/>
        </w:rPr>
        <w:t>документации по форме согласно приложению № 7 к конкурсной документации.</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 xml:space="preserve">6.1.3. Справку по форме согласно приложению № 6 к конкурсной документации, подтверждающую </w:t>
      </w:r>
      <w:proofErr w:type="spellStart"/>
      <w:r w:rsidRPr="00702E06">
        <w:rPr>
          <w:rFonts w:ascii="Arial" w:hAnsi="Arial" w:cs="Arial"/>
        </w:rPr>
        <w:t>непроведение</w:t>
      </w:r>
      <w:proofErr w:type="spellEnd"/>
      <w:r w:rsidRPr="00702E06">
        <w:rPr>
          <w:rFonts w:ascii="Arial" w:hAnsi="Arial" w:cs="Arial"/>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6.1.5. Заверенную копию договора простого товарищества в письменной форме (для участников договора простого товарищества).</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rPr>
        <w:t>6.2.1. Для начисления баллов по 1 критерию шкалы оценки</w:t>
      </w:r>
      <w:r w:rsidR="00702E06">
        <w:rPr>
          <w:rFonts w:ascii="Arial" w:hAnsi="Arial" w:cs="Arial"/>
        </w:rPr>
        <w:t xml:space="preserve"> </w:t>
      </w:r>
      <w:r w:rsidRPr="00702E06">
        <w:rPr>
          <w:rFonts w:ascii="Arial" w:hAnsi="Arial" w:cs="Arial"/>
        </w:rPr>
        <w:t>предоставляются сведения (спра</w:t>
      </w:r>
      <w:r w:rsidR="002D2D78" w:rsidRPr="00702E06">
        <w:rPr>
          <w:rFonts w:ascii="Arial" w:hAnsi="Arial" w:cs="Arial"/>
        </w:rPr>
        <w:t xml:space="preserve">вка) от уполномоченного органа </w:t>
      </w:r>
      <w:r w:rsidRPr="00702E06">
        <w:rPr>
          <w:rFonts w:ascii="Arial" w:hAnsi="Arial" w:cs="Arial"/>
        </w:rPr>
        <w:t>ОГ</w:t>
      </w:r>
      <w:r w:rsidR="002D2D78" w:rsidRPr="00702E06">
        <w:rPr>
          <w:rFonts w:ascii="Arial" w:hAnsi="Arial" w:cs="Arial"/>
        </w:rPr>
        <w:t>ИБДД ОМВД России</w:t>
      </w:r>
      <w:r w:rsidRPr="00702E06">
        <w:rPr>
          <w:rFonts w:ascii="Arial" w:hAnsi="Arial" w:cs="Arial"/>
        </w:rPr>
        <w:t xml:space="preserve"> о количестве дорожно-транспортных происшествий на транспортных средствах, зарегистрированных на Претенденте,</w:t>
      </w:r>
      <w:r w:rsidRPr="00702E06">
        <w:rPr>
          <w:rFonts w:ascii="Arial" w:hAnsi="Arial" w:cs="Arial"/>
          <w:color w:val="22272F"/>
          <w:shd w:val="clear" w:color="auto" w:fill="FFFFFF"/>
        </w:rPr>
        <w:t xml:space="preserve"> </w:t>
      </w:r>
      <w:r w:rsidRPr="00702E06">
        <w:rPr>
          <w:rFonts w:ascii="Arial" w:hAnsi="Arial" w:cs="Arial"/>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w:t>
      </w:r>
      <w:r w:rsidR="00702E06">
        <w:rPr>
          <w:rFonts w:ascii="Arial" w:hAnsi="Arial" w:cs="Arial"/>
        </w:rPr>
        <w:t xml:space="preserve"> </w:t>
      </w:r>
      <w:r w:rsidRPr="00702E06">
        <w:rPr>
          <w:rFonts w:ascii="Arial" w:hAnsi="Arial" w:cs="Arial"/>
        </w:rPr>
        <w:t xml:space="preserve">договоров </w:t>
      </w:r>
      <w:r w:rsidRPr="00702E06">
        <w:rPr>
          <w:rFonts w:ascii="Arial" w:hAnsi="Arial" w:cs="Arial"/>
        </w:rPr>
        <w:lastRenderedPageBreak/>
        <w:t>обязательного страхования гражданской ответственности заявителя за причинение вреда жизни,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6.2.2. 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51A11" w:rsidRPr="00702E06" w:rsidRDefault="00A51A11" w:rsidP="00A51A11">
      <w:pPr>
        <w:autoSpaceDE w:val="0"/>
        <w:autoSpaceDN w:val="0"/>
        <w:adjustRightInd w:val="0"/>
        <w:ind w:firstLine="709"/>
        <w:jc w:val="both"/>
        <w:rPr>
          <w:rFonts w:ascii="Arial" w:hAnsi="Arial" w:cs="Arial"/>
        </w:rPr>
      </w:pPr>
      <w:r w:rsidRPr="00702E06">
        <w:rPr>
          <w:rFonts w:ascii="Arial" w:hAnsi="Arial" w:cs="Arial"/>
          <w:color w:val="000000"/>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маршруту</w:t>
      </w:r>
      <w:r w:rsidR="002F5DB5" w:rsidRPr="00702E06">
        <w:rPr>
          <w:rFonts w:ascii="Arial" w:hAnsi="Arial" w:cs="Arial"/>
          <w:color w:val="000000"/>
        </w:rPr>
        <w:t>(</w:t>
      </w:r>
      <w:proofErr w:type="spellStart"/>
      <w:r w:rsidR="002F5DB5" w:rsidRPr="00702E06">
        <w:rPr>
          <w:rFonts w:ascii="Arial" w:hAnsi="Arial" w:cs="Arial"/>
          <w:color w:val="000000"/>
        </w:rPr>
        <w:t>ам</w:t>
      </w:r>
      <w:proofErr w:type="spellEnd"/>
      <w:r w:rsidR="002F5DB5" w:rsidRPr="00702E06">
        <w:rPr>
          <w:rFonts w:ascii="Arial" w:hAnsi="Arial" w:cs="Arial"/>
          <w:color w:val="000000"/>
        </w:rPr>
        <w:t>)</w:t>
      </w:r>
      <w:r w:rsidRPr="00702E06">
        <w:rPr>
          <w:rFonts w:ascii="Arial" w:hAnsi="Arial" w:cs="Arial"/>
          <w:color w:val="000000"/>
        </w:rPr>
        <w:t xml:space="preserve"> регулярны</w:t>
      </w:r>
      <w:r w:rsidR="002F5DB5" w:rsidRPr="00702E06">
        <w:rPr>
          <w:rFonts w:ascii="Arial" w:hAnsi="Arial" w:cs="Arial"/>
          <w:color w:val="000000"/>
        </w:rPr>
        <w:t>х перевозок, или иные документы</w:t>
      </w:r>
      <w:r w:rsidRPr="00702E06">
        <w:rPr>
          <w:rFonts w:ascii="Arial" w:hAnsi="Arial" w:cs="Arial"/>
          <w:color w:val="000000"/>
        </w:rPr>
        <w:t xml:space="preserve">,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702E06">
        <w:rPr>
          <w:rFonts w:ascii="Arial" w:hAnsi="Arial" w:cs="Arial"/>
        </w:rPr>
        <w:t>Претенденту, не представившему подтверждающие документы, соответствующие баллы по критерию не начисляются.</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6.2.3. Для начисления баллов по критерию «Характеристики транспортных средств, влияющие на качество перевозок» учитывается информация, указанная в приложении № 7 к конкурсной документации.</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A51A11" w:rsidRPr="00702E06" w:rsidRDefault="00A51A11" w:rsidP="00A51A11">
      <w:pPr>
        <w:widowControl w:val="0"/>
        <w:autoSpaceDE w:val="0"/>
        <w:autoSpaceDN w:val="0"/>
        <w:adjustRightInd w:val="0"/>
        <w:ind w:firstLine="709"/>
        <w:jc w:val="both"/>
        <w:rPr>
          <w:rFonts w:ascii="Arial" w:hAnsi="Arial" w:cs="Arial"/>
          <w:bCs/>
        </w:rPr>
      </w:pPr>
      <w:r w:rsidRPr="00702E06">
        <w:rPr>
          <w:rFonts w:ascii="Arial" w:hAnsi="Arial" w:cs="Arial"/>
          <w:bCs/>
        </w:rPr>
        <w:t xml:space="preserve">6.4. Документы и их копии, </w:t>
      </w:r>
      <w:r w:rsidRPr="00702E06">
        <w:rPr>
          <w:rFonts w:ascii="Arial" w:hAnsi="Arial" w:cs="Arial"/>
        </w:rPr>
        <w:t>прилагаемые к заявке на участие в открытом конкурсе</w:t>
      </w:r>
      <w:r w:rsidRPr="00702E06">
        <w:rPr>
          <w:rFonts w:ascii="Arial" w:hAnsi="Arial" w:cs="Arial"/>
          <w:bCs/>
        </w:rPr>
        <w:t>, должны быть поименованы в описи по форме согласно приложению № 3</w:t>
      </w:r>
      <w:r w:rsidRPr="00702E06">
        <w:rPr>
          <w:rFonts w:ascii="Arial" w:hAnsi="Arial" w:cs="Arial"/>
          <w:bCs/>
          <w:color w:val="FF0000"/>
        </w:rPr>
        <w:t xml:space="preserve"> </w:t>
      </w:r>
      <w:r w:rsidRPr="00702E06">
        <w:rPr>
          <w:rFonts w:ascii="Arial" w:hAnsi="Arial" w:cs="Arial"/>
          <w:bCs/>
        </w:rPr>
        <w:t>к конкурсной документации.</w:t>
      </w:r>
    </w:p>
    <w:p w:rsidR="00A51A11" w:rsidRPr="00702E06" w:rsidRDefault="00A51A11" w:rsidP="00A51A11">
      <w:pPr>
        <w:ind w:firstLine="709"/>
        <w:jc w:val="both"/>
        <w:rPr>
          <w:rFonts w:ascii="Arial" w:hAnsi="Arial" w:cs="Arial"/>
        </w:rPr>
      </w:pPr>
      <w:r w:rsidRPr="00702E06">
        <w:rPr>
          <w:rFonts w:ascii="Arial" w:hAnsi="Arial" w:cs="Arial"/>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702E06">
        <w:rPr>
          <w:rFonts w:ascii="Arial" w:hAnsi="Arial" w:cs="Arial"/>
          <w:bCs/>
        </w:rPr>
        <w:t>приложении № 7 к конкурсной документации</w:t>
      </w:r>
      <w:r w:rsidRPr="00702E06">
        <w:rPr>
          <w:rFonts w:ascii="Arial" w:hAnsi="Arial" w:cs="Arial"/>
        </w:rPr>
        <w:t>.</w:t>
      </w:r>
    </w:p>
    <w:p w:rsidR="00A51A11" w:rsidRPr="00702E06" w:rsidRDefault="00A51A11" w:rsidP="00A51A11">
      <w:pPr>
        <w:ind w:firstLine="709"/>
        <w:jc w:val="both"/>
        <w:rPr>
          <w:rFonts w:ascii="Arial" w:hAnsi="Arial" w:cs="Arial"/>
        </w:rPr>
      </w:pPr>
      <w:r w:rsidRPr="00702E06">
        <w:rPr>
          <w:rFonts w:ascii="Arial" w:hAnsi="Arial" w:cs="Arial"/>
        </w:rPr>
        <w:t>6.6. 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A51A11" w:rsidRPr="00702E06" w:rsidRDefault="00A51A11" w:rsidP="00A51A11">
      <w:pPr>
        <w:ind w:firstLine="709"/>
        <w:jc w:val="both"/>
        <w:rPr>
          <w:rFonts w:ascii="Arial" w:hAnsi="Arial" w:cs="Arial"/>
        </w:rPr>
      </w:pPr>
      <w:r w:rsidRPr="00702E06">
        <w:rPr>
          <w:rFonts w:ascii="Arial" w:hAnsi="Arial" w:cs="Arial"/>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A51A11" w:rsidRPr="00702E06" w:rsidRDefault="00A51A11" w:rsidP="00A51A11">
      <w:pPr>
        <w:ind w:firstLine="709"/>
        <w:jc w:val="both"/>
        <w:rPr>
          <w:rFonts w:ascii="Arial" w:hAnsi="Arial" w:cs="Arial"/>
        </w:rPr>
      </w:pPr>
      <w:r w:rsidRPr="00702E06">
        <w:rPr>
          <w:rFonts w:ascii="Arial" w:hAnsi="Arial" w:cs="Arial"/>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A51A11" w:rsidRPr="00702E06" w:rsidRDefault="00A51A11" w:rsidP="00A51A11">
      <w:pPr>
        <w:ind w:firstLine="709"/>
        <w:jc w:val="both"/>
        <w:rPr>
          <w:rFonts w:ascii="Arial" w:hAnsi="Arial" w:cs="Arial"/>
        </w:rPr>
      </w:pPr>
    </w:p>
    <w:p w:rsidR="00A51A11" w:rsidRPr="00702E06" w:rsidRDefault="00A51A11" w:rsidP="00A51A11">
      <w:pPr>
        <w:widowControl w:val="0"/>
        <w:tabs>
          <w:tab w:val="left" w:pos="142"/>
        </w:tabs>
        <w:autoSpaceDE w:val="0"/>
        <w:autoSpaceDN w:val="0"/>
        <w:adjustRightInd w:val="0"/>
        <w:ind w:firstLine="709"/>
        <w:jc w:val="center"/>
        <w:rPr>
          <w:rFonts w:ascii="Arial" w:hAnsi="Arial" w:cs="Arial"/>
        </w:rPr>
      </w:pPr>
      <w:r w:rsidRPr="00702E06">
        <w:rPr>
          <w:rFonts w:ascii="Arial" w:hAnsi="Arial" w:cs="Arial"/>
        </w:rPr>
        <w:t xml:space="preserve">7. Формы, порядок, даты начала и окончания срока предоставления </w:t>
      </w:r>
      <w:r w:rsidRPr="00702E06">
        <w:rPr>
          <w:rFonts w:ascii="Arial" w:hAnsi="Arial" w:cs="Arial"/>
        </w:rPr>
        <w:br/>
        <w:t>участникам конкурса разъяснений положений конкурсной документации</w:t>
      </w:r>
    </w:p>
    <w:p w:rsidR="00A51A11" w:rsidRPr="00702E06" w:rsidRDefault="00A51A11" w:rsidP="00A51A11">
      <w:pPr>
        <w:widowControl w:val="0"/>
        <w:tabs>
          <w:tab w:val="left" w:pos="142"/>
        </w:tabs>
        <w:autoSpaceDE w:val="0"/>
        <w:autoSpaceDN w:val="0"/>
        <w:adjustRightInd w:val="0"/>
        <w:ind w:firstLine="709"/>
        <w:jc w:val="both"/>
        <w:rPr>
          <w:rFonts w:ascii="Arial" w:hAnsi="Arial" w:cs="Arial"/>
        </w:rPr>
      </w:pP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7.1.</w:t>
      </w:r>
      <w:r w:rsidR="00E14B1B" w:rsidRPr="00702E06">
        <w:rPr>
          <w:rFonts w:ascii="Arial" w:hAnsi="Arial" w:cs="Arial"/>
        </w:rPr>
        <w:t xml:space="preserve"> </w:t>
      </w:r>
      <w:r w:rsidRPr="00702E06">
        <w:rPr>
          <w:rFonts w:ascii="Arial" w:hAnsi="Arial" w:cs="Arial"/>
        </w:rPr>
        <w:t xml:space="preserve">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702E06">
        <w:rPr>
          <w:rFonts w:ascii="Arial" w:hAnsi="Arial" w:cs="Arial"/>
          <w:bCs/>
        </w:rPr>
        <w:t>конкурса запрос о разъяснении положений конкурсной документации по форме согласно приложению № 8 к конкурсной документации</w:t>
      </w:r>
      <w:r w:rsidRPr="00702E06">
        <w:rPr>
          <w:rFonts w:ascii="Arial" w:hAnsi="Arial" w:cs="Arial"/>
        </w:rPr>
        <w:t>.</w:t>
      </w:r>
    </w:p>
    <w:p w:rsidR="00A51A11" w:rsidRPr="00702E06" w:rsidRDefault="00A51A11" w:rsidP="00A51A11">
      <w:pPr>
        <w:tabs>
          <w:tab w:val="left" w:pos="142"/>
        </w:tabs>
        <w:autoSpaceDE w:val="0"/>
        <w:autoSpaceDN w:val="0"/>
        <w:adjustRightInd w:val="0"/>
        <w:ind w:firstLine="709"/>
        <w:jc w:val="both"/>
        <w:rPr>
          <w:rFonts w:ascii="Arial" w:hAnsi="Arial" w:cs="Arial"/>
        </w:rPr>
      </w:pPr>
      <w:r w:rsidRPr="00702E06">
        <w:rPr>
          <w:rFonts w:ascii="Arial" w:hAnsi="Arial" w:cs="Arial"/>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702E06">
        <w:rPr>
          <w:rFonts w:ascii="Arial" w:hAnsi="Arial" w:cs="Arial"/>
          <w:bCs/>
        </w:rPr>
        <w:t xml:space="preserve">по форме согласно </w:t>
      </w:r>
      <w:r w:rsidRPr="00702E06">
        <w:rPr>
          <w:rFonts w:ascii="Arial" w:hAnsi="Arial" w:cs="Arial"/>
        </w:rPr>
        <w:t xml:space="preserve">приложению № 9 к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A51A11" w:rsidRPr="00702E06" w:rsidRDefault="00A51A11" w:rsidP="00A51A11">
      <w:pPr>
        <w:widowControl w:val="0"/>
        <w:autoSpaceDE w:val="0"/>
        <w:autoSpaceDN w:val="0"/>
        <w:adjustRightInd w:val="0"/>
        <w:ind w:firstLine="709"/>
        <w:jc w:val="both"/>
        <w:rPr>
          <w:rFonts w:ascii="Arial" w:hAnsi="Arial" w:cs="Arial"/>
        </w:rPr>
      </w:pPr>
    </w:p>
    <w:p w:rsidR="00A51A11" w:rsidRPr="00702E06" w:rsidRDefault="00A51A11" w:rsidP="00A51A11">
      <w:pPr>
        <w:widowControl w:val="0"/>
        <w:autoSpaceDE w:val="0"/>
        <w:autoSpaceDN w:val="0"/>
        <w:adjustRightInd w:val="0"/>
        <w:ind w:firstLine="709"/>
        <w:jc w:val="center"/>
        <w:rPr>
          <w:rFonts w:ascii="Arial" w:hAnsi="Arial" w:cs="Arial"/>
        </w:rPr>
      </w:pPr>
      <w:r w:rsidRPr="00702E06">
        <w:rPr>
          <w:rFonts w:ascii="Arial" w:hAnsi="Arial" w:cs="Arial"/>
        </w:rPr>
        <w:t>8. Порядок исполнения победителем (единственным участником)</w:t>
      </w:r>
    </w:p>
    <w:p w:rsidR="00A51A11" w:rsidRPr="00702E06" w:rsidRDefault="00A51A11" w:rsidP="00A51A11">
      <w:pPr>
        <w:widowControl w:val="0"/>
        <w:autoSpaceDE w:val="0"/>
        <w:autoSpaceDN w:val="0"/>
        <w:adjustRightInd w:val="0"/>
        <w:ind w:firstLine="709"/>
        <w:jc w:val="center"/>
        <w:rPr>
          <w:rFonts w:ascii="Arial" w:hAnsi="Arial" w:cs="Arial"/>
        </w:rPr>
      </w:pPr>
      <w:r w:rsidRPr="00702E06">
        <w:rPr>
          <w:rFonts w:ascii="Arial" w:hAnsi="Arial" w:cs="Arial"/>
        </w:rPr>
        <w:t>открытого конкурса обязательств, принятых на себя при его проведении</w:t>
      </w:r>
    </w:p>
    <w:p w:rsidR="00A51A11" w:rsidRPr="00702E06" w:rsidRDefault="00A51A11" w:rsidP="00A51A11">
      <w:pPr>
        <w:widowControl w:val="0"/>
        <w:autoSpaceDE w:val="0"/>
        <w:autoSpaceDN w:val="0"/>
        <w:adjustRightInd w:val="0"/>
        <w:ind w:firstLine="709"/>
        <w:jc w:val="center"/>
        <w:rPr>
          <w:rFonts w:ascii="Arial" w:hAnsi="Arial" w:cs="Arial"/>
        </w:rPr>
      </w:pP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 xml:space="preserve">8.1.Участник открытого конкурса, получивший право на осуществление перевозок по </w:t>
      </w:r>
      <w:r w:rsidR="00E14B1B" w:rsidRPr="00702E06">
        <w:rPr>
          <w:rFonts w:ascii="Arial" w:hAnsi="Arial" w:cs="Arial"/>
        </w:rPr>
        <w:t xml:space="preserve">одному и одному или нескольким муниципальным маршрутам </w:t>
      </w:r>
      <w:r w:rsidRPr="00702E06">
        <w:rPr>
          <w:rFonts w:ascii="Arial" w:hAnsi="Arial" w:cs="Arial"/>
        </w:rPr>
        <w:t>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8.3. Подтверждением наличия транспортного средства</w:t>
      </w:r>
      <w:r w:rsidRPr="00702E06">
        <w:rPr>
          <w:rFonts w:ascii="Arial" w:hAnsi="Arial" w:cs="Arial"/>
          <w:color w:val="000000"/>
        </w:rPr>
        <w:t>, соответствующего требованиям по перевозке инвалидов, маломобильных групп населения,</w:t>
      </w:r>
      <w:r w:rsidR="00702E06">
        <w:rPr>
          <w:rFonts w:ascii="Arial" w:hAnsi="Arial" w:cs="Arial"/>
          <w:color w:val="000000"/>
        </w:rPr>
        <w:t xml:space="preserve"> </w:t>
      </w:r>
      <w:r w:rsidRPr="00702E06">
        <w:rPr>
          <w:rFonts w:ascii="Arial" w:hAnsi="Arial" w:cs="Arial"/>
        </w:rPr>
        <w:t>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 xml:space="preserve">8.4. 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702E06">
        <w:rPr>
          <w:rFonts w:ascii="Arial" w:hAnsi="Arial" w:cs="Arial"/>
          <w:color w:val="000000"/>
        </w:rPr>
        <w:t xml:space="preserve">указанных характеристик </w:t>
      </w:r>
      <w:r w:rsidRPr="00702E06">
        <w:rPr>
          <w:rFonts w:ascii="Arial" w:hAnsi="Arial" w:cs="Arial"/>
        </w:rPr>
        <w:t xml:space="preserve">при этом на изображении также должен быть указан государственный регистрационный знак транспортного средства. </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 xml:space="preserve">8.5. Подтверждением </w:t>
      </w:r>
      <w:r w:rsidRPr="00702E06">
        <w:rPr>
          <w:rFonts w:ascii="Arial" w:hAnsi="Arial" w:cs="Arial"/>
          <w:color w:val="000000"/>
        </w:rPr>
        <w:t>наличие оборудования для эксплуатации транспортного средства на компримированном природном газе</w:t>
      </w:r>
      <w:r w:rsidRPr="00702E06">
        <w:rPr>
          <w:rFonts w:ascii="Arial" w:hAnsi="Arial" w:cs="Arial"/>
        </w:rPr>
        <w:t xml:space="preserve"> является заверенная копии паспорта транспортного средства и заверенной копии свидетельства о регистрации </w:t>
      </w:r>
      <w:r w:rsidRPr="00702E06">
        <w:rPr>
          <w:rFonts w:ascii="Arial" w:hAnsi="Arial" w:cs="Arial"/>
        </w:rPr>
        <w:lastRenderedPageBreak/>
        <w:t>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A51A11" w:rsidRPr="00702E06" w:rsidRDefault="00A51A11" w:rsidP="00A51A11">
      <w:pPr>
        <w:widowControl w:val="0"/>
        <w:autoSpaceDE w:val="0"/>
        <w:autoSpaceDN w:val="0"/>
        <w:adjustRightInd w:val="0"/>
        <w:ind w:firstLine="709"/>
        <w:jc w:val="both"/>
        <w:rPr>
          <w:rFonts w:ascii="Arial" w:hAnsi="Arial" w:cs="Arial"/>
        </w:rPr>
      </w:pPr>
      <w:r w:rsidRPr="00702E06">
        <w:rPr>
          <w:rFonts w:ascii="Arial" w:hAnsi="Arial" w:cs="Arial"/>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w:t>
      </w:r>
      <w:r w:rsidR="00BF43AE" w:rsidRPr="00702E06">
        <w:rPr>
          <w:rFonts w:ascii="Arial" w:hAnsi="Arial" w:cs="Arial"/>
        </w:rPr>
        <w:t>(</w:t>
      </w:r>
      <w:r w:rsidRPr="00702E06">
        <w:rPr>
          <w:rFonts w:ascii="Arial" w:hAnsi="Arial" w:cs="Arial"/>
        </w:rPr>
        <w:t>а</w:t>
      </w:r>
      <w:r w:rsidR="00BF43AE" w:rsidRPr="00702E06">
        <w:rPr>
          <w:rFonts w:ascii="Arial" w:hAnsi="Arial" w:cs="Arial"/>
        </w:rPr>
        <w:t>)</w:t>
      </w:r>
      <w:r w:rsidRPr="00702E06">
        <w:rPr>
          <w:rFonts w:ascii="Arial" w:hAnsi="Arial" w:cs="Arial"/>
        </w:rPr>
        <w:t xml:space="preserve"> об осуществлении перевозок по </w:t>
      </w:r>
      <w:r w:rsidR="00BF43AE" w:rsidRPr="00702E06">
        <w:rPr>
          <w:rFonts w:ascii="Arial" w:hAnsi="Arial" w:cs="Arial"/>
        </w:rPr>
        <w:t>одному или нескольким маршрутам</w:t>
      </w:r>
      <w:r w:rsidRPr="00702E06">
        <w:rPr>
          <w:rFonts w:ascii="Arial" w:hAnsi="Arial" w:cs="Arial"/>
        </w:rPr>
        <w:t xml:space="preserve"> регулярных перевозок является гарантийное письмо в адрес администрации горо</w:t>
      </w:r>
      <w:r w:rsidR="00BF43AE" w:rsidRPr="00702E06">
        <w:rPr>
          <w:rFonts w:ascii="Arial" w:hAnsi="Arial" w:cs="Arial"/>
        </w:rPr>
        <w:t>дского поселения - город Семилуки</w:t>
      </w:r>
      <w:r w:rsidRPr="00702E06">
        <w:rPr>
          <w:rFonts w:ascii="Arial" w:hAnsi="Arial" w:cs="Arial"/>
        </w:rPr>
        <w:t xml:space="preserve"> об исполнении взятых обязательств по обновлению подвижного состава.</w:t>
      </w:r>
    </w:p>
    <w:p w:rsidR="00A51A11" w:rsidRPr="00702E06" w:rsidRDefault="00A51A11" w:rsidP="00A51A11">
      <w:pPr>
        <w:rPr>
          <w:rFonts w:ascii="Arial" w:hAnsi="Arial" w:cs="Arial"/>
        </w:rPr>
        <w:sectPr w:rsidR="00A51A11" w:rsidRPr="00702E06" w:rsidSect="0065462C">
          <w:pgSz w:w="11906" w:h="16838"/>
          <w:pgMar w:top="993" w:right="567" w:bottom="993" w:left="1418" w:header="709" w:footer="403" w:gutter="0"/>
          <w:pgNumType w:start="1"/>
          <w:cols w:space="720"/>
        </w:sectPr>
      </w:pPr>
    </w:p>
    <w:p w:rsidR="00847296" w:rsidRPr="00702E06" w:rsidRDefault="00847296" w:rsidP="00A51A11">
      <w:pPr>
        <w:shd w:val="clear" w:color="auto" w:fill="FFFFFF"/>
        <w:ind w:left="42" w:hanging="42"/>
        <w:jc w:val="center"/>
        <w:rPr>
          <w:rFonts w:ascii="Arial" w:hAnsi="Arial" w:cs="Arial"/>
        </w:rPr>
      </w:pPr>
    </w:p>
    <w:p w:rsidR="00847296" w:rsidRPr="00702E06" w:rsidRDefault="00847296" w:rsidP="00A51A11">
      <w:pPr>
        <w:shd w:val="clear" w:color="auto" w:fill="FFFFFF"/>
        <w:ind w:left="42" w:hanging="42"/>
        <w:jc w:val="center"/>
        <w:rPr>
          <w:rFonts w:ascii="Arial" w:hAnsi="Arial" w:cs="Arial"/>
        </w:rPr>
      </w:pPr>
    </w:p>
    <w:p w:rsidR="00120AB9" w:rsidRPr="00702E06" w:rsidRDefault="00120AB9" w:rsidP="00120AB9">
      <w:pPr>
        <w:shd w:val="clear" w:color="auto" w:fill="FFFFFF"/>
        <w:ind w:firstLine="709"/>
        <w:jc w:val="center"/>
        <w:rPr>
          <w:rFonts w:ascii="Arial" w:hAnsi="Arial" w:cs="Arial"/>
        </w:rPr>
      </w:pPr>
      <w:r w:rsidRPr="00702E06">
        <w:rPr>
          <w:rFonts w:ascii="Arial" w:hAnsi="Arial" w:cs="Arial"/>
        </w:rPr>
        <w:t>ЧАСТЬ II. ПРИЛОЖЕНИЯ К КОНКУРСНОЙ ДОКУМЕНТАЦИИ</w:t>
      </w:r>
    </w:p>
    <w:p w:rsidR="00120AB9" w:rsidRPr="00702E06" w:rsidRDefault="00120AB9" w:rsidP="00120AB9">
      <w:pPr>
        <w:ind w:firstLine="709"/>
        <w:jc w:val="right"/>
        <w:rPr>
          <w:rFonts w:ascii="Arial" w:hAnsi="Arial" w:cs="Arial"/>
          <w:bCs/>
        </w:rPr>
      </w:pPr>
    </w:p>
    <w:p w:rsidR="00120AB9" w:rsidRPr="00702E06" w:rsidRDefault="00120AB9" w:rsidP="00120AB9">
      <w:pPr>
        <w:ind w:firstLine="709"/>
        <w:jc w:val="right"/>
        <w:rPr>
          <w:rFonts w:ascii="Arial" w:hAnsi="Arial" w:cs="Arial"/>
          <w:bCs/>
        </w:rPr>
      </w:pPr>
      <w:r w:rsidRPr="00702E06">
        <w:rPr>
          <w:rFonts w:ascii="Arial" w:hAnsi="Arial" w:cs="Arial"/>
          <w:bCs/>
        </w:rPr>
        <w:t>Приложение № 1</w:t>
      </w:r>
    </w:p>
    <w:p w:rsidR="00120AB9" w:rsidRPr="00702E06" w:rsidRDefault="00120AB9" w:rsidP="00120AB9">
      <w:pPr>
        <w:ind w:firstLine="709"/>
        <w:jc w:val="right"/>
        <w:rPr>
          <w:rFonts w:ascii="Arial" w:hAnsi="Arial" w:cs="Arial"/>
          <w:bCs/>
        </w:rPr>
      </w:pPr>
      <w:r w:rsidRPr="00702E06">
        <w:rPr>
          <w:rFonts w:ascii="Arial" w:hAnsi="Arial" w:cs="Arial"/>
          <w:bCs/>
        </w:rPr>
        <w:t>к конкурсной документации</w:t>
      </w:r>
    </w:p>
    <w:p w:rsidR="00120AB9" w:rsidRPr="00702E06" w:rsidRDefault="00120AB9" w:rsidP="00120AB9">
      <w:pPr>
        <w:ind w:firstLine="709"/>
        <w:jc w:val="center"/>
        <w:rPr>
          <w:rFonts w:ascii="Arial" w:hAnsi="Arial" w:cs="Arial"/>
          <w:bCs/>
        </w:rPr>
      </w:pPr>
      <w:r w:rsidRPr="00702E06">
        <w:rPr>
          <w:rFonts w:ascii="Arial" w:hAnsi="Arial" w:cs="Arial"/>
          <w:bCs/>
        </w:rPr>
        <w:t>Лот № 1</w:t>
      </w:r>
    </w:p>
    <w:p w:rsidR="00120AB9" w:rsidRPr="00702E06" w:rsidRDefault="00120AB9" w:rsidP="00120AB9">
      <w:pPr>
        <w:ind w:firstLine="709"/>
        <w:jc w:val="center"/>
        <w:rPr>
          <w:rFonts w:ascii="Arial" w:hAnsi="Arial" w:cs="Arial"/>
          <w:bCs/>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120AB9" w:rsidRPr="00702E06" w:rsidTr="00120AB9">
        <w:tc>
          <w:tcPr>
            <w:tcW w:w="697"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iCs/>
                <w:sz w:val="20"/>
                <w:szCs w:val="20"/>
              </w:rPr>
              <w:t>Реестровый номер маршрута</w:t>
            </w:r>
          </w:p>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sz w:val="20"/>
                <w:szCs w:val="20"/>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autoSpaceDE w:val="0"/>
              <w:autoSpaceDN w:val="0"/>
              <w:adjustRightInd w:val="0"/>
              <w:ind w:right="-108"/>
              <w:rPr>
                <w:rFonts w:ascii="Arial" w:hAnsi="Arial" w:cs="Arial"/>
                <w:sz w:val="20"/>
                <w:szCs w:val="20"/>
              </w:rPr>
            </w:pPr>
            <w:r w:rsidRPr="00702E06">
              <w:rPr>
                <w:rFonts w:ascii="Arial" w:hAnsi="Arial" w:cs="Arial"/>
                <w:iCs/>
                <w:sz w:val="20"/>
                <w:szCs w:val="20"/>
              </w:rPr>
              <w:t>Порядковый номер маршрута</w:t>
            </w:r>
          </w:p>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sz w:val="20"/>
                <w:szCs w:val="20"/>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101" w:firstLine="25"/>
              <w:jc w:val="center"/>
              <w:rPr>
                <w:rFonts w:ascii="Arial" w:hAnsi="Arial" w:cs="Arial"/>
                <w:sz w:val="20"/>
                <w:szCs w:val="20"/>
              </w:rPr>
            </w:pPr>
            <w:r w:rsidRPr="00702E06">
              <w:rPr>
                <w:rFonts w:ascii="Arial" w:hAnsi="Arial" w:cs="Arial"/>
                <w:sz w:val="20"/>
                <w:szCs w:val="20"/>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96" w:firstLine="34"/>
              <w:jc w:val="center"/>
              <w:rPr>
                <w:rFonts w:ascii="Arial" w:hAnsi="Arial" w:cs="Arial"/>
                <w:iCs/>
                <w:sz w:val="20"/>
                <w:szCs w:val="20"/>
              </w:rPr>
            </w:pPr>
            <w:r w:rsidRPr="00702E06">
              <w:rPr>
                <w:rFonts w:ascii="Arial" w:hAnsi="Arial" w:cs="Arial"/>
                <w:sz w:val="20"/>
                <w:szCs w:val="20"/>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96"/>
              <w:jc w:val="center"/>
              <w:rPr>
                <w:rFonts w:ascii="Arial" w:hAnsi="Arial" w:cs="Arial"/>
                <w:iCs/>
                <w:sz w:val="20"/>
                <w:szCs w:val="20"/>
              </w:rPr>
            </w:pPr>
            <w:r w:rsidRPr="00702E06">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96"/>
              <w:rPr>
                <w:rFonts w:ascii="Arial" w:hAnsi="Arial" w:cs="Arial"/>
                <w:iCs/>
                <w:sz w:val="20"/>
                <w:szCs w:val="20"/>
              </w:rPr>
            </w:pPr>
            <w:r w:rsidRPr="00702E06">
              <w:rPr>
                <w:rFonts w:ascii="Arial" w:hAnsi="Arial" w:cs="Arial"/>
                <w:iCs/>
                <w:sz w:val="20"/>
                <w:szCs w:val="20"/>
              </w:rPr>
              <w:t xml:space="preserve"> Порядок посадки и</w:t>
            </w:r>
          </w:p>
          <w:p w:rsidR="00120AB9" w:rsidRPr="00702E06" w:rsidRDefault="00702E06" w:rsidP="00120AB9">
            <w:pPr>
              <w:autoSpaceDE w:val="0"/>
              <w:autoSpaceDN w:val="0"/>
              <w:adjustRightInd w:val="0"/>
              <w:ind w:right="-96"/>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96" w:firstLine="1"/>
              <w:jc w:val="center"/>
              <w:rPr>
                <w:rFonts w:ascii="Arial" w:hAnsi="Arial" w:cs="Arial"/>
                <w:iCs/>
                <w:sz w:val="20"/>
                <w:szCs w:val="20"/>
              </w:rPr>
            </w:pPr>
            <w:r w:rsidRPr="00702E06">
              <w:rPr>
                <w:rFonts w:ascii="Arial" w:hAnsi="Arial" w:cs="Arial"/>
                <w:iCs/>
                <w:sz w:val="20"/>
                <w:szCs w:val="20"/>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39"/>
              <w:jc w:val="center"/>
              <w:rPr>
                <w:rFonts w:ascii="Arial" w:hAnsi="Arial" w:cs="Arial"/>
                <w:iCs/>
                <w:sz w:val="20"/>
                <w:szCs w:val="20"/>
              </w:rPr>
            </w:pPr>
            <w:r w:rsidRPr="00702E06">
              <w:rPr>
                <w:rFonts w:ascii="Arial" w:hAnsi="Arial" w:cs="Arial"/>
                <w:sz w:val="20"/>
                <w:szCs w:val="20"/>
              </w:rPr>
              <w:t>Характеристики транспортных средств, предусмотренные в отношении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Транспортные средства</w:t>
            </w:r>
          </w:p>
        </w:tc>
      </w:tr>
      <w:tr w:rsidR="00120AB9" w:rsidRPr="00702E06" w:rsidTr="00120AB9">
        <w:trPr>
          <w:cantSplit/>
          <w:trHeight w:val="2404"/>
        </w:trPr>
        <w:tc>
          <w:tcPr>
            <w:tcW w:w="697"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ind w:firstLine="709"/>
              <w:jc w:val="center"/>
              <w:rPr>
                <w:rFonts w:ascii="Arial" w:hAnsi="Arial" w:cs="Arial"/>
                <w:iCs/>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ind w:firstLine="709"/>
              <w:jc w:val="center"/>
              <w:rPr>
                <w:rFonts w:ascii="Arial" w:hAnsi="Arial" w:cs="Arial"/>
                <w:sz w:val="20"/>
                <w:szCs w:val="20"/>
              </w:rPr>
            </w:pPr>
          </w:p>
        </w:tc>
        <w:tc>
          <w:tcPr>
            <w:tcW w:w="2693"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2127"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1450"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ind w:firstLine="709"/>
              <w:jc w:val="center"/>
              <w:rPr>
                <w:rFonts w:ascii="Arial" w:hAnsi="Arial" w:cs="Arial"/>
                <w:iCs/>
                <w:sz w:val="20"/>
                <w:szCs w:val="20"/>
              </w:rPr>
            </w:pPr>
          </w:p>
        </w:tc>
        <w:tc>
          <w:tcPr>
            <w:tcW w:w="1275"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sz w:val="20"/>
                <w:szCs w:val="20"/>
              </w:rPr>
            </w:pPr>
          </w:p>
        </w:tc>
        <w:tc>
          <w:tcPr>
            <w:tcW w:w="1701" w:type="dxa"/>
            <w:vMerge/>
            <w:tcBorders>
              <w:left w:val="single" w:sz="4" w:space="0" w:color="auto"/>
              <w:bottom w:val="single" w:sz="4" w:space="0" w:color="auto"/>
              <w:right w:val="single" w:sz="4" w:space="0" w:color="auto"/>
            </w:tcBorders>
            <w:vAlign w:val="center"/>
          </w:tcPr>
          <w:p w:rsidR="00120AB9" w:rsidRPr="00702E06" w:rsidRDefault="00120AB9" w:rsidP="00120AB9">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113" w:firstLine="709"/>
              <w:jc w:val="center"/>
              <w:rPr>
                <w:rFonts w:ascii="Arial" w:hAnsi="Arial" w:cs="Arial"/>
                <w:sz w:val="20"/>
                <w:szCs w:val="20"/>
              </w:rPr>
            </w:pPr>
            <w:r w:rsidRPr="00702E06">
              <w:rPr>
                <w:rFonts w:ascii="Arial" w:hAnsi="Arial" w:cs="Arial"/>
                <w:sz w:val="20"/>
                <w:szCs w:val="20"/>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94" w:firstLine="709"/>
              <w:jc w:val="center"/>
              <w:rPr>
                <w:rFonts w:ascii="Arial" w:hAnsi="Arial" w:cs="Arial"/>
                <w:sz w:val="20"/>
                <w:szCs w:val="20"/>
              </w:rPr>
            </w:pPr>
            <w:r w:rsidRPr="00702E06">
              <w:rPr>
                <w:rFonts w:ascii="Arial" w:hAnsi="Arial" w:cs="Arial"/>
                <w:sz w:val="20"/>
                <w:szCs w:val="20"/>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94" w:firstLine="709"/>
              <w:jc w:val="center"/>
              <w:rPr>
                <w:rFonts w:ascii="Arial" w:hAnsi="Arial" w:cs="Arial"/>
                <w:iCs/>
                <w:sz w:val="20"/>
                <w:szCs w:val="20"/>
              </w:rPr>
            </w:pPr>
            <w:r w:rsidRPr="00702E06">
              <w:rPr>
                <w:rFonts w:ascii="Arial" w:hAnsi="Arial" w:cs="Arial"/>
                <w:iCs/>
                <w:sz w:val="20"/>
                <w:szCs w:val="20"/>
              </w:rPr>
              <w:t>Количество,</w:t>
            </w:r>
          </w:p>
          <w:p w:rsidR="00120AB9" w:rsidRPr="00702E06" w:rsidRDefault="00120AB9" w:rsidP="00120AB9">
            <w:pPr>
              <w:ind w:right="-94" w:firstLine="709"/>
              <w:jc w:val="center"/>
              <w:rPr>
                <w:rFonts w:ascii="Arial" w:hAnsi="Arial" w:cs="Arial"/>
                <w:sz w:val="20"/>
                <w:szCs w:val="20"/>
              </w:rPr>
            </w:pPr>
            <w:r w:rsidRPr="00702E06">
              <w:rPr>
                <w:rFonts w:ascii="Arial" w:hAnsi="Arial" w:cs="Arial"/>
                <w:iCs/>
                <w:sz w:val="20"/>
                <w:szCs w:val="20"/>
              </w:rPr>
              <w:t>ед.</w:t>
            </w:r>
          </w:p>
        </w:tc>
      </w:tr>
      <w:tr w:rsidR="00120AB9" w:rsidRPr="00702E06" w:rsidTr="00120AB9">
        <w:tc>
          <w:tcPr>
            <w:tcW w:w="697"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11</w:t>
            </w:r>
          </w:p>
        </w:tc>
        <w:tc>
          <w:tcPr>
            <w:tcW w:w="696"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22</w:t>
            </w:r>
          </w:p>
        </w:tc>
        <w:tc>
          <w:tcPr>
            <w:tcW w:w="1125"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sz w:val="20"/>
                <w:szCs w:val="20"/>
              </w:rPr>
            </w:pPr>
            <w:r w:rsidRPr="00702E06">
              <w:rPr>
                <w:rFonts w:ascii="Arial" w:hAnsi="Arial" w:cs="Arial"/>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r w:rsidRPr="00702E06">
              <w:rPr>
                <w:rFonts w:ascii="Arial" w:hAnsi="Arial" w:cs="Arial"/>
                <w:iCs/>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709"/>
              <w:rPr>
                <w:rFonts w:ascii="Arial" w:hAnsi="Arial" w:cs="Arial"/>
                <w:iCs/>
                <w:sz w:val="20"/>
                <w:szCs w:val="20"/>
              </w:rPr>
            </w:pPr>
            <w:r w:rsidRPr="00702E06">
              <w:rPr>
                <w:rFonts w:ascii="Arial" w:hAnsi="Arial" w:cs="Arial"/>
                <w:iCs/>
                <w:sz w:val="20"/>
                <w:szCs w:val="20"/>
              </w:rPr>
              <w:t>5</w:t>
            </w:r>
          </w:p>
        </w:tc>
        <w:tc>
          <w:tcPr>
            <w:tcW w:w="1450"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709"/>
              <w:rPr>
                <w:rFonts w:ascii="Arial" w:hAnsi="Arial" w:cs="Arial"/>
                <w:iCs/>
                <w:sz w:val="20"/>
                <w:szCs w:val="20"/>
              </w:rPr>
            </w:pPr>
            <w:r w:rsidRPr="00702E06">
              <w:rPr>
                <w:rFonts w:ascii="Arial" w:hAnsi="Arial" w:cs="Arial"/>
                <w:iCs/>
                <w:sz w:val="20"/>
                <w:szCs w:val="20"/>
              </w:rPr>
              <w:t>6</w:t>
            </w:r>
          </w:p>
        </w:tc>
        <w:tc>
          <w:tcPr>
            <w:tcW w:w="1385"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709"/>
              <w:rPr>
                <w:rFonts w:ascii="Arial" w:hAnsi="Arial" w:cs="Arial"/>
                <w:iCs/>
                <w:sz w:val="20"/>
                <w:szCs w:val="20"/>
              </w:rPr>
            </w:pPr>
            <w:r w:rsidRPr="00702E06">
              <w:rPr>
                <w:rFonts w:ascii="Arial" w:hAnsi="Arial" w:cs="Arial"/>
                <w:iCs/>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120AB9" w:rsidRPr="00702E06" w:rsidRDefault="00702E06" w:rsidP="00120AB9">
            <w:pPr>
              <w:autoSpaceDE w:val="0"/>
              <w:autoSpaceDN w:val="0"/>
              <w:adjustRightInd w:val="0"/>
              <w:ind w:right="-94"/>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702E06" w:rsidRDefault="00702E06" w:rsidP="00120AB9">
            <w:pPr>
              <w:autoSpaceDE w:val="0"/>
              <w:autoSpaceDN w:val="0"/>
              <w:adjustRightInd w:val="0"/>
              <w:ind w:right="-94"/>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9</w:t>
            </w:r>
          </w:p>
        </w:tc>
        <w:tc>
          <w:tcPr>
            <w:tcW w:w="616"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94" w:firstLine="709"/>
              <w:jc w:val="center"/>
              <w:rPr>
                <w:rFonts w:ascii="Arial" w:hAnsi="Arial" w:cs="Arial"/>
                <w:iCs/>
                <w:sz w:val="20"/>
                <w:szCs w:val="20"/>
              </w:rPr>
            </w:pPr>
            <w:r w:rsidRPr="00702E06">
              <w:rPr>
                <w:rFonts w:ascii="Arial" w:hAnsi="Arial" w:cs="Arial"/>
                <w:iCs/>
                <w:sz w:val="20"/>
                <w:szCs w:val="20"/>
              </w:rPr>
              <w:t>110</w:t>
            </w:r>
          </w:p>
        </w:tc>
        <w:tc>
          <w:tcPr>
            <w:tcW w:w="660"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108" w:firstLine="709"/>
              <w:jc w:val="center"/>
              <w:rPr>
                <w:rFonts w:ascii="Arial" w:hAnsi="Arial" w:cs="Arial"/>
                <w:iCs/>
                <w:sz w:val="20"/>
                <w:szCs w:val="20"/>
              </w:rPr>
            </w:pPr>
            <w:r w:rsidRPr="00702E06">
              <w:rPr>
                <w:rFonts w:ascii="Arial" w:hAnsi="Arial" w:cs="Arial"/>
                <w:iCs/>
                <w:sz w:val="20"/>
                <w:szCs w:val="20"/>
              </w:rPr>
              <w:t>111</w:t>
            </w:r>
          </w:p>
        </w:tc>
        <w:tc>
          <w:tcPr>
            <w:tcW w:w="664"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94" w:firstLine="709"/>
              <w:jc w:val="center"/>
              <w:rPr>
                <w:rFonts w:ascii="Arial" w:hAnsi="Arial" w:cs="Arial"/>
                <w:iCs/>
                <w:sz w:val="20"/>
                <w:szCs w:val="20"/>
              </w:rPr>
            </w:pPr>
            <w:r w:rsidRPr="00702E06">
              <w:rPr>
                <w:rFonts w:ascii="Arial" w:hAnsi="Arial" w:cs="Arial"/>
                <w:iCs/>
                <w:sz w:val="20"/>
                <w:szCs w:val="20"/>
              </w:rPr>
              <w:t>112</w:t>
            </w:r>
          </w:p>
        </w:tc>
      </w:tr>
      <w:tr w:rsidR="00120AB9" w:rsidRPr="00702E06" w:rsidTr="00120AB9">
        <w:tc>
          <w:tcPr>
            <w:tcW w:w="697"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right="-108" w:firstLine="709"/>
              <w:jc w:val="center"/>
              <w:rPr>
                <w:rFonts w:ascii="Arial" w:hAnsi="Arial" w:cs="Arial"/>
                <w:color w:val="000000"/>
                <w:sz w:val="20"/>
                <w:szCs w:val="20"/>
              </w:rPr>
            </w:pPr>
            <w:r w:rsidRPr="00702E06">
              <w:rPr>
                <w:rFonts w:ascii="Arial" w:hAnsi="Arial" w:cs="Arial"/>
                <w:color w:val="000000"/>
                <w:sz w:val="20"/>
                <w:szCs w:val="20"/>
              </w:rPr>
              <w:t>1</w:t>
            </w:r>
          </w:p>
          <w:p w:rsidR="00120AB9" w:rsidRPr="00702E06" w:rsidRDefault="00120AB9" w:rsidP="00120AB9">
            <w:pPr>
              <w:rPr>
                <w:rFonts w:ascii="Arial" w:hAnsi="Arial" w:cs="Arial"/>
                <w:sz w:val="20"/>
                <w:szCs w:val="20"/>
              </w:rPr>
            </w:pPr>
            <w:r w:rsidRPr="00702E06">
              <w:rPr>
                <w:rFonts w:ascii="Arial" w:hAnsi="Arial"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right="-41" w:firstLine="709"/>
              <w:jc w:val="center"/>
              <w:rPr>
                <w:rFonts w:ascii="Arial" w:hAnsi="Arial" w:cs="Arial"/>
                <w:color w:val="000000"/>
                <w:sz w:val="20"/>
                <w:szCs w:val="20"/>
              </w:rPr>
            </w:pPr>
            <w:r w:rsidRPr="00702E06">
              <w:rPr>
                <w:rFonts w:ascii="Arial" w:hAnsi="Arial" w:cs="Arial"/>
                <w:color w:val="000000"/>
                <w:sz w:val="20"/>
                <w:szCs w:val="20"/>
              </w:rPr>
              <w:t>22</w:t>
            </w:r>
          </w:p>
        </w:tc>
        <w:tc>
          <w:tcPr>
            <w:tcW w:w="1125"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Ж/Д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Ж/Д Вокзал, Администрация,</w:t>
            </w:r>
          </w:p>
          <w:p w:rsidR="00120AB9" w:rsidRPr="00702E06" w:rsidRDefault="00120AB9" w:rsidP="00120AB9">
            <w:pPr>
              <w:spacing w:line="228" w:lineRule="auto"/>
              <w:ind w:firstLine="34"/>
              <w:rPr>
                <w:rFonts w:ascii="Arial" w:hAnsi="Arial" w:cs="Arial"/>
                <w:color w:val="000000"/>
                <w:sz w:val="20"/>
                <w:szCs w:val="20"/>
              </w:rPr>
            </w:pPr>
            <w:proofErr w:type="spellStart"/>
            <w:r w:rsidRPr="00702E06">
              <w:rPr>
                <w:rFonts w:ascii="Arial" w:hAnsi="Arial" w:cs="Arial"/>
                <w:color w:val="000000"/>
                <w:sz w:val="20"/>
                <w:szCs w:val="20"/>
              </w:rPr>
              <w:t>Райсоюз</w:t>
            </w:r>
            <w:proofErr w:type="spellEnd"/>
            <w:r w:rsidRPr="00702E06">
              <w:rPr>
                <w:rFonts w:ascii="Arial" w:hAnsi="Arial" w:cs="Arial"/>
                <w:color w:val="000000"/>
                <w:sz w:val="20"/>
                <w:szCs w:val="20"/>
              </w:rPr>
              <w:t>,</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маг. «Даша»,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«Семилукский пищевик»,</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Зона,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Мурзы (по требованию),</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Ветлечебница,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Курская, 4а (по требованию),</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Парк,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Шлагбаум (по требованию),</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Колледж,</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45 магазин,</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Дом Быта, Почта,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аптека «Айболит»,</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Больница,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62-ой павильон,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ул. Гончарова,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1-я Луговая,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2-я Луговая,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поворот на 2-ю </w:t>
            </w:r>
            <w:r w:rsidRPr="00702E06">
              <w:rPr>
                <w:rFonts w:ascii="Arial" w:hAnsi="Arial" w:cs="Arial"/>
                <w:color w:val="000000"/>
                <w:sz w:val="20"/>
                <w:szCs w:val="20"/>
              </w:rPr>
              <w:lastRenderedPageBreak/>
              <w:t xml:space="preserve">Воздушную,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маг. «Поле Чудес»,</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маг. «Стройматериалы»,</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лесопосадка ул. Химиков,</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 ул. Химиков (пересечение с ул. Никитинской) конечная.</w:t>
            </w:r>
          </w:p>
          <w:p w:rsidR="00120AB9" w:rsidRPr="00702E06" w:rsidRDefault="00120AB9" w:rsidP="00120AB9">
            <w:pPr>
              <w:spacing w:line="228" w:lineRule="auto"/>
              <w:ind w:firstLine="34"/>
              <w:rPr>
                <w:rFonts w:ascii="Arial" w:hAnsi="Arial" w:cs="Arial"/>
                <w:color w:val="000000"/>
                <w:sz w:val="20"/>
                <w:szCs w:val="20"/>
              </w:rPr>
            </w:pP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Химиков (пересечение с ул. Никитинской),</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пер. Звёздный (по требованию),</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лесопосадка ул. Химиков,</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маг. «Стройматериалы»,</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маг. «Поле Чудес»,</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поворот на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Набережную,</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2-я Луговая,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1-я Луговая,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ул. Гончарова,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62-ой павильон,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Больница,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аптека «Айболит»,</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Почта,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Дом Быта,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45 магазин,</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Колледж,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Чапаева (ларьки),</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Парк,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ул. Курская, 4а (по требованию),</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Ветлечебница,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Тюрьма,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 xml:space="preserve">"Семилукский пищевик" </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маг. "Даша" (по требованию),</w:t>
            </w:r>
          </w:p>
          <w:p w:rsidR="00120AB9" w:rsidRPr="00702E06" w:rsidRDefault="00120AB9" w:rsidP="00120AB9">
            <w:pPr>
              <w:spacing w:line="228" w:lineRule="auto"/>
              <w:ind w:firstLine="34"/>
              <w:rPr>
                <w:rFonts w:ascii="Arial" w:hAnsi="Arial" w:cs="Arial"/>
                <w:color w:val="000000"/>
                <w:sz w:val="20"/>
                <w:szCs w:val="20"/>
              </w:rPr>
            </w:pPr>
            <w:proofErr w:type="spellStart"/>
            <w:r w:rsidRPr="00702E06">
              <w:rPr>
                <w:rFonts w:ascii="Arial" w:hAnsi="Arial" w:cs="Arial"/>
                <w:color w:val="000000"/>
                <w:sz w:val="20"/>
                <w:szCs w:val="20"/>
              </w:rPr>
              <w:t>Райсоюз</w:t>
            </w:r>
            <w:proofErr w:type="spellEnd"/>
            <w:r w:rsidRPr="00702E06">
              <w:rPr>
                <w:rFonts w:ascii="Arial" w:hAnsi="Arial" w:cs="Arial"/>
                <w:color w:val="000000"/>
                <w:sz w:val="20"/>
                <w:szCs w:val="20"/>
              </w:rPr>
              <w:t>,</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Администрация,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Ж/Д Вокзал,</w:t>
            </w:r>
          </w:p>
        </w:tc>
        <w:tc>
          <w:tcPr>
            <w:tcW w:w="2127"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lastRenderedPageBreak/>
              <w:t>ул. Ленина,</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Рязанцева,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ул. Индустриальная, ул. Курская,</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Чапаева,</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Комсомольская, ул. Гагарина,</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Дзержинского,</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Чапаева,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ул. Набережная,</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2-ой Воздушной Армии,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ул. Транспортная,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ул. Химиков (пересечение с ул. Никитинской).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Химиков,</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Транспортная,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ул. 2-ой Воздушной Армии,</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Набережная,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ул. Чапаева,</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lastRenderedPageBreak/>
              <w:t xml:space="preserve"> ул. Дзержинского,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ул. Гагарина,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ул. Комсомольская,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ул. Чапаева,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ул. Курская, </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ул. Индустриальная, ул. Рязанцева,</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kern w:val="2"/>
                <w:sz w:val="20"/>
                <w:szCs w:val="20"/>
              </w:rPr>
              <w:t xml:space="preserve"> ул. Ленина.</w:t>
            </w: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34"/>
              <w:rPr>
                <w:rFonts w:ascii="Arial" w:hAnsi="Arial" w:cs="Arial"/>
                <w:kern w:val="2"/>
                <w:sz w:val="20"/>
                <w:szCs w:val="20"/>
              </w:rPr>
            </w:pPr>
          </w:p>
          <w:p w:rsidR="00120AB9" w:rsidRPr="00702E06" w:rsidRDefault="00120AB9" w:rsidP="00120AB9">
            <w:pPr>
              <w:spacing w:line="228" w:lineRule="auto"/>
              <w:ind w:firstLine="709"/>
              <w:rPr>
                <w:rFonts w:ascii="Arial" w:hAnsi="Arial" w:cs="Arial"/>
                <w:kern w:val="2"/>
                <w:sz w:val="20"/>
                <w:szCs w:val="20"/>
              </w:rPr>
            </w:pPr>
          </w:p>
          <w:p w:rsidR="00120AB9" w:rsidRPr="00702E06" w:rsidRDefault="00120AB9" w:rsidP="00120AB9">
            <w:pPr>
              <w:spacing w:line="228" w:lineRule="auto"/>
              <w:ind w:firstLine="709"/>
              <w:rPr>
                <w:rFonts w:ascii="Arial" w:hAnsi="Arial" w:cs="Arial"/>
                <w:kern w:val="2"/>
                <w:sz w:val="20"/>
                <w:szCs w:val="20"/>
              </w:rPr>
            </w:pPr>
          </w:p>
          <w:p w:rsidR="00120AB9" w:rsidRPr="00702E06" w:rsidRDefault="00120AB9" w:rsidP="00120AB9">
            <w:pPr>
              <w:spacing w:line="228" w:lineRule="auto"/>
              <w:ind w:firstLine="709"/>
              <w:rPr>
                <w:rFonts w:ascii="Arial" w:hAnsi="Arial" w:cs="Arial"/>
                <w:kern w:val="2"/>
                <w:sz w:val="20"/>
                <w:szCs w:val="20"/>
              </w:rPr>
            </w:pPr>
          </w:p>
          <w:p w:rsidR="00120AB9" w:rsidRPr="00702E06" w:rsidRDefault="00120AB9" w:rsidP="00120AB9">
            <w:pPr>
              <w:spacing w:line="228" w:lineRule="auto"/>
              <w:ind w:firstLine="709"/>
              <w:rPr>
                <w:rFonts w:ascii="Arial" w:hAnsi="Arial" w:cs="Arial"/>
                <w:kern w:val="2"/>
                <w:sz w:val="20"/>
                <w:szCs w:val="20"/>
              </w:rPr>
            </w:pPr>
          </w:p>
          <w:p w:rsidR="00120AB9" w:rsidRPr="00702E06" w:rsidRDefault="00120AB9" w:rsidP="00120AB9">
            <w:pPr>
              <w:spacing w:line="228" w:lineRule="auto"/>
              <w:rPr>
                <w:rFonts w:ascii="Arial" w:hAnsi="Arial" w:cs="Arial"/>
                <w:kern w:val="2"/>
                <w:sz w:val="20"/>
                <w:szCs w:val="20"/>
              </w:rPr>
            </w:pPr>
          </w:p>
        </w:tc>
        <w:tc>
          <w:tcPr>
            <w:tcW w:w="1450"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spacing w:line="228" w:lineRule="auto"/>
              <w:ind w:right="-108"/>
              <w:rPr>
                <w:rFonts w:ascii="Arial" w:hAnsi="Arial" w:cs="Arial"/>
                <w:kern w:val="2"/>
                <w:sz w:val="20"/>
                <w:szCs w:val="20"/>
              </w:rPr>
            </w:pPr>
            <w:r w:rsidRPr="00702E06">
              <w:rPr>
                <w:rFonts w:ascii="Arial" w:hAnsi="Arial" w:cs="Arial"/>
                <w:sz w:val="20"/>
                <w:szCs w:val="20"/>
              </w:rPr>
              <w:lastRenderedPageBreak/>
              <w:t>только в установленных остановочных пунктах</w:t>
            </w:r>
          </w:p>
        </w:tc>
        <w:tc>
          <w:tcPr>
            <w:tcW w:w="1385"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spacing w:line="228" w:lineRule="auto"/>
              <w:ind w:right="-108" w:firstLine="1"/>
              <w:rPr>
                <w:rFonts w:ascii="Arial" w:hAnsi="Arial" w:cs="Arial"/>
                <w:kern w:val="2"/>
                <w:sz w:val="20"/>
                <w:szCs w:val="20"/>
              </w:rPr>
            </w:pPr>
            <w:r w:rsidRPr="00702E06">
              <w:rPr>
                <w:rFonts w:ascii="Arial" w:hAnsi="Arial" w:cs="Arial"/>
                <w:kern w:val="2"/>
                <w:sz w:val="20"/>
                <w:szCs w:val="20"/>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89"/>
              <w:rPr>
                <w:rFonts w:ascii="Arial" w:hAnsi="Arial" w:cs="Arial"/>
                <w:sz w:val="20"/>
                <w:szCs w:val="20"/>
              </w:rPr>
            </w:pPr>
            <w:r w:rsidRPr="00702E06">
              <w:rPr>
                <w:rFonts w:ascii="Arial" w:hAnsi="Arial" w:cs="Arial"/>
                <w:sz w:val="20"/>
                <w:szCs w:val="20"/>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89"/>
              <w:rPr>
                <w:rFonts w:ascii="Arial" w:hAnsi="Arial" w:cs="Arial"/>
                <w:sz w:val="20"/>
                <w:szCs w:val="20"/>
              </w:rPr>
            </w:pPr>
            <w:r w:rsidRPr="00702E06">
              <w:rPr>
                <w:rFonts w:ascii="Arial" w:hAnsi="Arial" w:cs="Arial"/>
                <w:sz w:val="20"/>
                <w:szCs w:val="20"/>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120AB9" w:rsidRPr="00702E06" w:rsidRDefault="00120AB9" w:rsidP="00120AB9">
            <w:pPr>
              <w:autoSpaceDE w:val="0"/>
              <w:autoSpaceDN w:val="0"/>
              <w:adjustRightInd w:val="0"/>
              <w:ind w:right="-89" w:firstLine="709"/>
              <w:jc w:val="center"/>
              <w:rPr>
                <w:rFonts w:ascii="Arial" w:hAnsi="Arial" w:cs="Arial"/>
                <w:sz w:val="20"/>
                <w:szCs w:val="20"/>
              </w:rPr>
            </w:pPr>
            <w:proofErr w:type="spellStart"/>
            <w:r w:rsidRPr="00702E06">
              <w:rPr>
                <w:rFonts w:ascii="Arial" w:hAnsi="Arial" w:cs="Arial"/>
                <w:sz w:val="20"/>
                <w:szCs w:val="20"/>
              </w:rPr>
              <w:t>ААвто</w:t>
            </w:r>
            <w:proofErr w:type="spellEnd"/>
            <w:r w:rsidRPr="00702E06">
              <w:rPr>
                <w:rFonts w:ascii="Arial" w:hAnsi="Arial" w:cs="Arial"/>
                <w:sz w:val="20"/>
                <w:szCs w:val="20"/>
              </w:rPr>
              <w:t>-бус</w:t>
            </w:r>
          </w:p>
        </w:tc>
        <w:tc>
          <w:tcPr>
            <w:tcW w:w="660"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firstLine="709"/>
              <w:jc w:val="center"/>
              <w:rPr>
                <w:rFonts w:ascii="Arial" w:hAnsi="Arial" w:cs="Arial"/>
                <w:color w:val="000000"/>
                <w:sz w:val="20"/>
                <w:szCs w:val="20"/>
              </w:rPr>
            </w:pPr>
            <w:r w:rsidRPr="00702E06">
              <w:rPr>
                <w:rFonts w:ascii="Arial" w:hAnsi="Arial" w:cs="Arial"/>
                <w:color w:val="000000"/>
                <w:sz w:val="20"/>
                <w:szCs w:val="20"/>
              </w:rPr>
              <w:t>ММК</w:t>
            </w:r>
          </w:p>
        </w:tc>
        <w:tc>
          <w:tcPr>
            <w:tcW w:w="664"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firstLine="709"/>
              <w:jc w:val="center"/>
              <w:rPr>
                <w:rFonts w:ascii="Arial" w:hAnsi="Arial" w:cs="Arial"/>
                <w:color w:val="000000"/>
                <w:sz w:val="20"/>
                <w:szCs w:val="20"/>
              </w:rPr>
            </w:pPr>
            <w:r w:rsidRPr="00702E06">
              <w:rPr>
                <w:rFonts w:ascii="Arial" w:hAnsi="Arial" w:cs="Arial"/>
                <w:color w:val="000000"/>
                <w:sz w:val="20"/>
                <w:szCs w:val="20"/>
              </w:rPr>
              <w:t>66</w:t>
            </w:r>
          </w:p>
        </w:tc>
      </w:tr>
    </w:tbl>
    <w:p w:rsidR="00120AB9" w:rsidRPr="00702E06" w:rsidRDefault="00120AB9" w:rsidP="00120AB9">
      <w:pPr>
        <w:rPr>
          <w:rFonts w:ascii="Arial" w:hAnsi="Arial" w:cs="Arial"/>
          <w:sz w:val="20"/>
          <w:szCs w:val="20"/>
        </w:rPr>
      </w:pPr>
    </w:p>
    <w:p w:rsidR="00120AB9" w:rsidRPr="00702E06" w:rsidRDefault="00120AB9" w:rsidP="00120AB9">
      <w:pPr>
        <w:rPr>
          <w:rFonts w:ascii="Arial" w:hAnsi="Arial" w:cs="Arial"/>
        </w:rPr>
      </w:pPr>
    </w:p>
    <w:p w:rsidR="00557F23" w:rsidRPr="00702E06" w:rsidRDefault="00557F23" w:rsidP="00120AB9">
      <w:pPr>
        <w:rPr>
          <w:rFonts w:ascii="Arial" w:hAnsi="Arial" w:cs="Arial"/>
        </w:rPr>
      </w:pPr>
    </w:p>
    <w:p w:rsidR="00557F23" w:rsidRPr="00702E06" w:rsidRDefault="00557F23" w:rsidP="00120AB9">
      <w:pPr>
        <w:rPr>
          <w:rFonts w:ascii="Arial" w:hAnsi="Arial" w:cs="Arial"/>
        </w:rPr>
      </w:pPr>
    </w:p>
    <w:p w:rsidR="00557F23" w:rsidRPr="00702E06" w:rsidRDefault="00557F23" w:rsidP="00120AB9">
      <w:pPr>
        <w:rPr>
          <w:rFonts w:ascii="Arial" w:hAnsi="Arial" w:cs="Arial"/>
        </w:rPr>
      </w:pPr>
    </w:p>
    <w:p w:rsidR="00557F23" w:rsidRPr="00702E06" w:rsidRDefault="00557F23" w:rsidP="00120AB9">
      <w:pPr>
        <w:rPr>
          <w:rFonts w:ascii="Arial" w:hAnsi="Arial" w:cs="Arial"/>
        </w:rPr>
      </w:pPr>
    </w:p>
    <w:p w:rsidR="00557F23" w:rsidRPr="00702E06" w:rsidRDefault="00557F23" w:rsidP="00120AB9">
      <w:pPr>
        <w:rPr>
          <w:rFonts w:ascii="Arial" w:hAnsi="Arial" w:cs="Arial"/>
        </w:rPr>
      </w:pPr>
    </w:p>
    <w:p w:rsidR="00557F23" w:rsidRPr="00702E06" w:rsidRDefault="00557F23" w:rsidP="00120AB9">
      <w:pPr>
        <w:rPr>
          <w:rFonts w:ascii="Arial" w:hAnsi="Arial" w:cs="Arial"/>
        </w:rPr>
      </w:pPr>
    </w:p>
    <w:p w:rsidR="00120AB9" w:rsidRPr="00702E06" w:rsidRDefault="00120AB9" w:rsidP="00120AB9">
      <w:pPr>
        <w:ind w:firstLine="709"/>
        <w:jc w:val="center"/>
        <w:rPr>
          <w:rFonts w:ascii="Arial" w:hAnsi="Arial" w:cs="Arial"/>
        </w:rPr>
      </w:pPr>
    </w:p>
    <w:p w:rsidR="00120AB9" w:rsidRPr="00702E06" w:rsidRDefault="00120AB9" w:rsidP="00120AB9">
      <w:pPr>
        <w:ind w:firstLine="709"/>
        <w:jc w:val="center"/>
        <w:rPr>
          <w:rFonts w:ascii="Arial" w:hAnsi="Arial" w:cs="Arial"/>
        </w:rPr>
      </w:pPr>
    </w:p>
    <w:p w:rsidR="00120AB9" w:rsidRPr="00702E06" w:rsidRDefault="00120AB9" w:rsidP="00120AB9">
      <w:pPr>
        <w:ind w:firstLine="709"/>
        <w:jc w:val="center"/>
        <w:rPr>
          <w:rFonts w:ascii="Arial" w:hAnsi="Arial" w:cs="Arial"/>
        </w:rPr>
      </w:pPr>
      <w:r w:rsidRPr="00702E06">
        <w:rPr>
          <w:rFonts w:ascii="Arial" w:hAnsi="Arial" w:cs="Arial"/>
        </w:rPr>
        <w:t>Сводное расписание отправления транспортных средств по маршруту (</w:t>
      </w:r>
      <w:proofErr w:type="spellStart"/>
      <w:r w:rsidRPr="00702E06">
        <w:rPr>
          <w:rFonts w:ascii="Arial" w:hAnsi="Arial" w:cs="Arial"/>
        </w:rPr>
        <w:t>ам</w:t>
      </w:r>
      <w:proofErr w:type="spellEnd"/>
      <w:r w:rsidRPr="00702E06">
        <w:rPr>
          <w:rFonts w:ascii="Arial" w:hAnsi="Arial" w:cs="Arial"/>
        </w:rPr>
        <w:t>) регулярных перевозок из остановочных пунктов</w:t>
      </w:r>
    </w:p>
    <w:p w:rsidR="00120AB9" w:rsidRPr="00702E06" w:rsidRDefault="00120AB9" w:rsidP="00120AB9">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120AB9" w:rsidRPr="00702E06" w:rsidTr="00120AB9">
        <w:trPr>
          <w:cantSplit/>
          <w:jc w:val="center"/>
        </w:trPr>
        <w:tc>
          <w:tcPr>
            <w:tcW w:w="5678"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sz w:val="20"/>
                <w:szCs w:val="20"/>
              </w:rPr>
              <w:t>Наименование маршрута регулярных перевозок</w:t>
            </w:r>
          </w:p>
        </w:tc>
        <w:tc>
          <w:tcPr>
            <w:tcW w:w="1635" w:type="dxa"/>
            <w:shd w:val="clear" w:color="auto" w:fill="auto"/>
            <w:vAlign w:val="center"/>
          </w:tcPr>
          <w:p w:rsidR="00120AB9" w:rsidRPr="00702E06" w:rsidRDefault="00120AB9" w:rsidP="00120AB9">
            <w:pPr>
              <w:jc w:val="center"/>
              <w:rPr>
                <w:rFonts w:ascii="Arial" w:hAnsi="Arial" w:cs="Arial"/>
                <w:bCs/>
                <w:color w:val="000000"/>
                <w:sz w:val="20"/>
                <w:szCs w:val="20"/>
              </w:rPr>
            </w:pPr>
            <w:r w:rsidRPr="00702E06">
              <w:rPr>
                <w:rFonts w:ascii="Arial" w:hAnsi="Arial" w:cs="Arial"/>
                <w:bCs/>
                <w:color w:val="000000"/>
                <w:sz w:val="20"/>
                <w:szCs w:val="20"/>
              </w:rPr>
              <w:t>Сезонность</w:t>
            </w:r>
          </w:p>
        </w:tc>
        <w:tc>
          <w:tcPr>
            <w:tcW w:w="1365" w:type="dxa"/>
            <w:shd w:val="clear" w:color="auto" w:fill="auto"/>
            <w:vAlign w:val="center"/>
          </w:tcPr>
          <w:p w:rsidR="00120AB9" w:rsidRPr="00702E06" w:rsidRDefault="00120AB9" w:rsidP="00120AB9">
            <w:pPr>
              <w:jc w:val="center"/>
              <w:rPr>
                <w:rFonts w:ascii="Arial" w:hAnsi="Arial" w:cs="Arial"/>
                <w:bCs/>
                <w:color w:val="000000"/>
                <w:sz w:val="20"/>
                <w:szCs w:val="20"/>
              </w:rPr>
            </w:pPr>
            <w:r w:rsidRPr="00702E06">
              <w:rPr>
                <w:rFonts w:ascii="Arial" w:hAnsi="Arial" w:cs="Arial"/>
                <w:bCs/>
                <w:color w:val="000000"/>
                <w:sz w:val="20"/>
                <w:szCs w:val="20"/>
              </w:rPr>
              <w:t xml:space="preserve">Регулярность </w:t>
            </w:r>
            <w:r w:rsidRPr="00702E06">
              <w:rPr>
                <w:rFonts w:ascii="Arial" w:hAnsi="Arial" w:cs="Arial"/>
                <w:bCs/>
                <w:color w:val="000000"/>
                <w:sz w:val="20"/>
                <w:szCs w:val="20"/>
              </w:rPr>
              <w:br/>
              <w:t>движения</w:t>
            </w:r>
          </w:p>
        </w:tc>
        <w:tc>
          <w:tcPr>
            <w:tcW w:w="2466" w:type="dxa"/>
            <w:shd w:val="clear" w:color="auto" w:fill="auto"/>
            <w:vAlign w:val="center"/>
          </w:tcPr>
          <w:p w:rsidR="00120AB9" w:rsidRPr="00702E06" w:rsidRDefault="00120AB9" w:rsidP="00120AB9">
            <w:pPr>
              <w:jc w:val="center"/>
              <w:rPr>
                <w:rFonts w:ascii="Arial" w:hAnsi="Arial" w:cs="Arial"/>
                <w:bCs/>
                <w:color w:val="000000"/>
                <w:sz w:val="20"/>
                <w:szCs w:val="20"/>
              </w:rPr>
            </w:pPr>
            <w:r w:rsidRPr="00702E06">
              <w:rPr>
                <w:rFonts w:ascii="Arial" w:hAnsi="Arial" w:cs="Arial"/>
                <w:bCs/>
                <w:color w:val="000000"/>
                <w:sz w:val="20"/>
                <w:szCs w:val="20"/>
              </w:rPr>
              <w:t xml:space="preserve">Время </w:t>
            </w:r>
            <w:r w:rsidRPr="00702E06">
              <w:rPr>
                <w:rFonts w:ascii="Arial" w:hAnsi="Arial" w:cs="Arial"/>
                <w:bCs/>
                <w:color w:val="000000"/>
                <w:sz w:val="20"/>
                <w:szCs w:val="20"/>
              </w:rPr>
              <w:br/>
              <w:t>начала движения</w:t>
            </w:r>
          </w:p>
          <w:p w:rsidR="00120AB9" w:rsidRPr="00702E06" w:rsidRDefault="00120AB9" w:rsidP="00120AB9">
            <w:pPr>
              <w:jc w:val="center"/>
              <w:rPr>
                <w:rFonts w:ascii="Arial" w:hAnsi="Arial" w:cs="Arial"/>
                <w:bCs/>
                <w:color w:val="000000"/>
                <w:sz w:val="20"/>
                <w:szCs w:val="20"/>
              </w:rPr>
            </w:pPr>
            <w:r w:rsidRPr="00702E06">
              <w:rPr>
                <w:rFonts w:ascii="Arial" w:hAnsi="Arial" w:cs="Arial"/>
                <w:bCs/>
                <w:color w:val="000000"/>
                <w:sz w:val="20"/>
                <w:szCs w:val="20"/>
              </w:rPr>
              <w:t>(ул. Химиков)</w:t>
            </w:r>
          </w:p>
        </w:tc>
        <w:tc>
          <w:tcPr>
            <w:tcW w:w="2199" w:type="dxa"/>
            <w:shd w:val="clear" w:color="auto" w:fill="auto"/>
            <w:vAlign w:val="center"/>
          </w:tcPr>
          <w:p w:rsidR="00120AB9" w:rsidRPr="00702E06" w:rsidRDefault="00120AB9" w:rsidP="00120AB9">
            <w:pPr>
              <w:jc w:val="center"/>
              <w:rPr>
                <w:rFonts w:ascii="Arial" w:hAnsi="Arial" w:cs="Arial"/>
                <w:bCs/>
                <w:color w:val="000000"/>
                <w:sz w:val="20"/>
                <w:szCs w:val="20"/>
              </w:rPr>
            </w:pPr>
            <w:r w:rsidRPr="00702E06">
              <w:rPr>
                <w:rFonts w:ascii="Arial" w:hAnsi="Arial" w:cs="Arial"/>
                <w:bCs/>
                <w:color w:val="000000"/>
                <w:sz w:val="20"/>
                <w:szCs w:val="20"/>
              </w:rPr>
              <w:t xml:space="preserve">Время </w:t>
            </w:r>
            <w:r w:rsidRPr="00702E06">
              <w:rPr>
                <w:rFonts w:ascii="Arial" w:hAnsi="Arial" w:cs="Arial"/>
                <w:bCs/>
                <w:color w:val="000000"/>
                <w:sz w:val="20"/>
                <w:szCs w:val="20"/>
              </w:rPr>
              <w:br/>
              <w:t>окончания движения</w:t>
            </w:r>
          </w:p>
          <w:p w:rsidR="00120AB9" w:rsidRPr="00702E06" w:rsidRDefault="00120AB9" w:rsidP="00120AB9">
            <w:pPr>
              <w:jc w:val="center"/>
              <w:rPr>
                <w:rFonts w:ascii="Arial" w:hAnsi="Arial" w:cs="Arial"/>
                <w:bCs/>
                <w:color w:val="000000"/>
                <w:sz w:val="20"/>
                <w:szCs w:val="20"/>
              </w:rPr>
            </w:pPr>
            <w:r w:rsidRPr="00702E06">
              <w:rPr>
                <w:rFonts w:ascii="Arial" w:hAnsi="Arial" w:cs="Arial"/>
                <w:bCs/>
                <w:color w:val="000000"/>
                <w:sz w:val="20"/>
                <w:szCs w:val="20"/>
              </w:rPr>
              <w:t>(Ж/Д Вокзал)</w:t>
            </w:r>
          </w:p>
        </w:tc>
      </w:tr>
      <w:tr w:rsidR="00120AB9" w:rsidRPr="00702E06" w:rsidTr="00120AB9">
        <w:trPr>
          <w:cantSplit/>
          <w:jc w:val="center"/>
        </w:trPr>
        <w:tc>
          <w:tcPr>
            <w:tcW w:w="5678" w:type="dxa"/>
            <w:shd w:val="clear" w:color="auto" w:fill="auto"/>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1</w:t>
            </w:r>
          </w:p>
        </w:tc>
        <w:tc>
          <w:tcPr>
            <w:tcW w:w="1635" w:type="dxa"/>
            <w:shd w:val="clear" w:color="auto" w:fill="auto"/>
            <w:vAlign w:val="center"/>
          </w:tcPr>
          <w:p w:rsidR="00120AB9" w:rsidRPr="00702E06" w:rsidRDefault="00120AB9" w:rsidP="00120AB9">
            <w:pPr>
              <w:autoSpaceDE w:val="0"/>
              <w:autoSpaceDN w:val="0"/>
              <w:adjustRightInd w:val="0"/>
              <w:ind w:right="-39"/>
              <w:jc w:val="center"/>
              <w:rPr>
                <w:rFonts w:ascii="Arial" w:hAnsi="Arial" w:cs="Arial"/>
                <w:iCs/>
                <w:sz w:val="20"/>
                <w:szCs w:val="20"/>
              </w:rPr>
            </w:pPr>
            <w:r w:rsidRPr="00702E06">
              <w:rPr>
                <w:rFonts w:ascii="Arial" w:hAnsi="Arial" w:cs="Arial"/>
                <w:iCs/>
                <w:sz w:val="20"/>
                <w:szCs w:val="20"/>
              </w:rPr>
              <w:t>2</w:t>
            </w:r>
          </w:p>
        </w:tc>
        <w:tc>
          <w:tcPr>
            <w:tcW w:w="1365" w:type="dxa"/>
            <w:shd w:val="clear" w:color="auto" w:fill="auto"/>
            <w:vAlign w:val="center"/>
          </w:tcPr>
          <w:p w:rsidR="00120AB9" w:rsidRPr="00702E06" w:rsidRDefault="00120AB9" w:rsidP="00120AB9">
            <w:pPr>
              <w:jc w:val="center"/>
              <w:rPr>
                <w:rFonts w:ascii="Arial" w:hAnsi="Arial" w:cs="Arial"/>
                <w:sz w:val="20"/>
                <w:szCs w:val="20"/>
              </w:rPr>
            </w:pPr>
            <w:r w:rsidRPr="00702E06">
              <w:rPr>
                <w:rFonts w:ascii="Arial" w:hAnsi="Arial" w:cs="Arial"/>
                <w:sz w:val="20"/>
                <w:szCs w:val="20"/>
              </w:rPr>
              <w:t>3</w:t>
            </w:r>
          </w:p>
        </w:tc>
        <w:tc>
          <w:tcPr>
            <w:tcW w:w="2466" w:type="dxa"/>
            <w:shd w:val="clear" w:color="auto" w:fill="auto"/>
            <w:vAlign w:val="center"/>
          </w:tcPr>
          <w:p w:rsidR="00120AB9" w:rsidRPr="00702E06" w:rsidRDefault="00120AB9" w:rsidP="00120AB9">
            <w:pPr>
              <w:jc w:val="center"/>
              <w:rPr>
                <w:rFonts w:ascii="Arial" w:hAnsi="Arial" w:cs="Arial"/>
                <w:iCs/>
                <w:sz w:val="20"/>
                <w:szCs w:val="20"/>
              </w:rPr>
            </w:pPr>
            <w:r w:rsidRPr="00702E06">
              <w:rPr>
                <w:rFonts w:ascii="Arial" w:hAnsi="Arial" w:cs="Arial"/>
                <w:iCs/>
                <w:sz w:val="20"/>
                <w:szCs w:val="20"/>
              </w:rPr>
              <w:t>4</w:t>
            </w:r>
          </w:p>
        </w:tc>
        <w:tc>
          <w:tcPr>
            <w:tcW w:w="2199" w:type="dxa"/>
            <w:shd w:val="clear" w:color="auto" w:fill="auto"/>
            <w:vAlign w:val="center"/>
          </w:tcPr>
          <w:p w:rsidR="00120AB9" w:rsidRPr="00702E06" w:rsidRDefault="00120AB9" w:rsidP="00120AB9">
            <w:pPr>
              <w:jc w:val="center"/>
              <w:rPr>
                <w:rFonts w:ascii="Arial" w:hAnsi="Arial" w:cs="Arial"/>
                <w:iCs/>
                <w:sz w:val="20"/>
                <w:szCs w:val="20"/>
              </w:rPr>
            </w:pPr>
            <w:r w:rsidRPr="00702E06">
              <w:rPr>
                <w:rFonts w:ascii="Arial" w:hAnsi="Arial" w:cs="Arial"/>
                <w:iCs/>
                <w:sz w:val="20"/>
                <w:szCs w:val="20"/>
              </w:rPr>
              <w:t>5</w:t>
            </w:r>
          </w:p>
        </w:tc>
      </w:tr>
      <w:tr w:rsidR="00120AB9" w:rsidRPr="00702E06" w:rsidTr="00120AB9">
        <w:trPr>
          <w:cantSplit/>
          <w:jc w:val="center"/>
        </w:trPr>
        <w:tc>
          <w:tcPr>
            <w:tcW w:w="5678" w:type="dxa"/>
            <w:shd w:val="clear" w:color="auto" w:fill="auto"/>
            <w:vAlign w:val="center"/>
          </w:tcPr>
          <w:p w:rsidR="00120AB9" w:rsidRPr="00702E06" w:rsidRDefault="00120AB9" w:rsidP="00120AB9">
            <w:pPr>
              <w:ind w:firstLine="709"/>
              <w:jc w:val="center"/>
              <w:rPr>
                <w:rFonts w:ascii="Arial" w:hAnsi="Arial" w:cs="Arial"/>
                <w:bCs/>
                <w:sz w:val="20"/>
                <w:szCs w:val="20"/>
              </w:rPr>
            </w:pPr>
            <w:r w:rsidRPr="00702E06">
              <w:rPr>
                <w:rFonts w:ascii="Arial" w:hAnsi="Arial" w:cs="Arial"/>
                <w:color w:val="000000"/>
                <w:sz w:val="20"/>
                <w:szCs w:val="20"/>
              </w:rPr>
              <w:t>Ж/Д Вокзал – ул. Химиков</w:t>
            </w:r>
          </w:p>
        </w:tc>
        <w:tc>
          <w:tcPr>
            <w:tcW w:w="1635" w:type="dxa"/>
            <w:shd w:val="clear" w:color="auto" w:fill="auto"/>
            <w:vAlign w:val="center"/>
          </w:tcPr>
          <w:p w:rsidR="00120AB9" w:rsidRPr="00702E06" w:rsidRDefault="00120AB9" w:rsidP="00120AB9">
            <w:pPr>
              <w:jc w:val="center"/>
              <w:rPr>
                <w:rFonts w:ascii="Arial" w:hAnsi="Arial" w:cs="Arial"/>
                <w:bCs/>
                <w:sz w:val="20"/>
                <w:szCs w:val="20"/>
              </w:rPr>
            </w:pPr>
            <w:r w:rsidRPr="00702E06">
              <w:rPr>
                <w:rFonts w:ascii="Arial" w:hAnsi="Arial" w:cs="Arial"/>
                <w:bCs/>
                <w:sz w:val="20"/>
                <w:szCs w:val="20"/>
              </w:rPr>
              <w:t>круглогодичный</w:t>
            </w:r>
          </w:p>
        </w:tc>
        <w:tc>
          <w:tcPr>
            <w:tcW w:w="1365" w:type="dxa"/>
            <w:shd w:val="clear" w:color="auto" w:fill="auto"/>
            <w:vAlign w:val="center"/>
          </w:tcPr>
          <w:p w:rsidR="00120AB9" w:rsidRPr="00702E06" w:rsidRDefault="00120AB9" w:rsidP="00120AB9">
            <w:pPr>
              <w:jc w:val="center"/>
              <w:rPr>
                <w:rFonts w:ascii="Arial" w:hAnsi="Arial" w:cs="Arial"/>
                <w:bCs/>
                <w:sz w:val="20"/>
                <w:szCs w:val="20"/>
              </w:rPr>
            </w:pPr>
            <w:r w:rsidRPr="00702E06">
              <w:rPr>
                <w:rFonts w:ascii="Arial" w:hAnsi="Arial" w:cs="Arial"/>
                <w:bCs/>
                <w:sz w:val="20"/>
                <w:szCs w:val="20"/>
              </w:rPr>
              <w:t>ежедневно</w:t>
            </w:r>
          </w:p>
        </w:tc>
        <w:tc>
          <w:tcPr>
            <w:tcW w:w="2466" w:type="dxa"/>
            <w:shd w:val="clear" w:color="auto" w:fill="auto"/>
            <w:vAlign w:val="center"/>
          </w:tcPr>
          <w:p w:rsidR="00120AB9" w:rsidRPr="00702E06" w:rsidRDefault="00120AB9" w:rsidP="00120AB9">
            <w:pPr>
              <w:jc w:val="center"/>
              <w:rPr>
                <w:rFonts w:ascii="Arial" w:hAnsi="Arial" w:cs="Arial"/>
                <w:color w:val="000000"/>
                <w:sz w:val="20"/>
                <w:szCs w:val="20"/>
              </w:rPr>
            </w:pPr>
            <w:r w:rsidRPr="00702E06">
              <w:rPr>
                <w:rFonts w:ascii="Arial" w:hAnsi="Arial" w:cs="Arial"/>
                <w:color w:val="000000"/>
                <w:sz w:val="20"/>
                <w:szCs w:val="20"/>
              </w:rPr>
              <w:t>06-40</w:t>
            </w:r>
          </w:p>
        </w:tc>
        <w:tc>
          <w:tcPr>
            <w:tcW w:w="2199" w:type="dxa"/>
            <w:shd w:val="clear" w:color="auto" w:fill="auto"/>
            <w:vAlign w:val="center"/>
          </w:tcPr>
          <w:p w:rsidR="00120AB9" w:rsidRPr="00702E06" w:rsidRDefault="00120AB9" w:rsidP="00120AB9">
            <w:pPr>
              <w:jc w:val="center"/>
              <w:rPr>
                <w:rFonts w:ascii="Arial" w:hAnsi="Arial" w:cs="Arial"/>
                <w:color w:val="000000"/>
                <w:sz w:val="20"/>
                <w:szCs w:val="20"/>
              </w:rPr>
            </w:pPr>
            <w:r w:rsidRPr="00702E06">
              <w:rPr>
                <w:rFonts w:ascii="Arial" w:hAnsi="Arial" w:cs="Arial"/>
                <w:color w:val="000000"/>
                <w:sz w:val="20"/>
                <w:szCs w:val="20"/>
              </w:rPr>
              <w:t>20-00</w:t>
            </w:r>
          </w:p>
        </w:tc>
      </w:tr>
    </w:tbl>
    <w:p w:rsidR="00120AB9" w:rsidRPr="00702E06" w:rsidRDefault="00120AB9" w:rsidP="00120AB9">
      <w:pPr>
        <w:autoSpaceDE w:val="0"/>
        <w:autoSpaceDN w:val="0"/>
        <w:adjustRightInd w:val="0"/>
        <w:ind w:firstLine="709"/>
        <w:rPr>
          <w:rFonts w:ascii="Arial" w:hAnsi="Arial" w:cs="Arial"/>
          <w:color w:val="000000"/>
        </w:rPr>
      </w:pPr>
    </w:p>
    <w:p w:rsidR="00120AB9" w:rsidRPr="00702E06" w:rsidRDefault="00120AB9" w:rsidP="00120AB9">
      <w:pPr>
        <w:autoSpaceDE w:val="0"/>
        <w:autoSpaceDN w:val="0"/>
        <w:adjustRightInd w:val="0"/>
        <w:ind w:firstLine="709"/>
        <w:rPr>
          <w:rFonts w:ascii="Arial" w:hAnsi="Arial" w:cs="Arial"/>
          <w:color w:val="000000"/>
        </w:rPr>
      </w:pPr>
      <w:r w:rsidRPr="00702E06">
        <w:rPr>
          <w:rFonts w:ascii="Arial" w:hAnsi="Arial" w:cs="Arial"/>
          <w:color w:val="000000"/>
        </w:rPr>
        <w:t xml:space="preserve"> Максимальное количество транспортных средств – 6 ед. </w:t>
      </w:r>
      <w:r w:rsidRPr="00702E06">
        <w:rPr>
          <w:rFonts w:ascii="Arial" w:hAnsi="Arial" w:cs="Arial"/>
          <w:color w:val="000000"/>
          <w:vertAlign w:val="superscript"/>
        </w:rPr>
        <w:t>1)</w:t>
      </w:r>
    </w:p>
    <w:p w:rsidR="00120AB9" w:rsidRPr="00702E06" w:rsidRDefault="00120AB9" w:rsidP="00120AB9">
      <w:pPr>
        <w:ind w:firstLine="709"/>
        <w:jc w:val="both"/>
        <w:rPr>
          <w:rFonts w:ascii="Arial" w:hAnsi="Arial" w:cs="Arial"/>
          <w:color w:val="000000"/>
          <w:vertAlign w:val="superscript"/>
        </w:rPr>
      </w:pPr>
      <w:r w:rsidRPr="00702E06">
        <w:rPr>
          <w:rFonts w:ascii="Arial" w:hAnsi="Arial" w:cs="Arial"/>
          <w:color w:val="000000"/>
        </w:rPr>
        <w:t xml:space="preserve">Резервное количество транспортных средств – 1 ед. </w:t>
      </w:r>
      <w:r w:rsidRPr="00702E06">
        <w:rPr>
          <w:rFonts w:ascii="Arial" w:hAnsi="Arial" w:cs="Arial"/>
          <w:color w:val="000000"/>
          <w:vertAlign w:val="superscript"/>
        </w:rPr>
        <w:t>2)</w:t>
      </w:r>
    </w:p>
    <w:p w:rsidR="00120AB9" w:rsidRPr="00702E06" w:rsidRDefault="00120AB9" w:rsidP="00120AB9">
      <w:pPr>
        <w:ind w:firstLine="709"/>
        <w:jc w:val="both"/>
        <w:rPr>
          <w:rFonts w:ascii="Arial" w:hAnsi="Arial" w:cs="Arial"/>
          <w:bCs/>
        </w:rPr>
      </w:pPr>
      <w:r w:rsidRPr="00702E06">
        <w:rPr>
          <w:rFonts w:ascii="Arial" w:hAnsi="Arial" w:cs="Arial"/>
          <w:bCs/>
        </w:rPr>
        <w:t>Интервал движения – 9 минут.</w:t>
      </w:r>
    </w:p>
    <w:p w:rsidR="00120AB9" w:rsidRPr="00702E06" w:rsidRDefault="00120AB9" w:rsidP="00120AB9">
      <w:pPr>
        <w:ind w:firstLine="709"/>
        <w:jc w:val="both"/>
        <w:rPr>
          <w:rFonts w:ascii="Arial" w:hAnsi="Arial" w:cs="Arial"/>
          <w:bCs/>
        </w:rPr>
      </w:pPr>
      <w:r w:rsidRPr="00702E06">
        <w:rPr>
          <w:rFonts w:ascii="Arial" w:hAnsi="Arial" w:cs="Arial"/>
          <w:bCs/>
        </w:rPr>
        <w:t>Количество рейсов в день - 30</w:t>
      </w:r>
    </w:p>
    <w:p w:rsidR="00120AB9" w:rsidRPr="00702E06" w:rsidRDefault="00120AB9" w:rsidP="00120AB9">
      <w:pPr>
        <w:ind w:firstLine="709"/>
        <w:jc w:val="both"/>
        <w:rPr>
          <w:rFonts w:ascii="Arial" w:hAnsi="Arial" w:cs="Arial"/>
          <w:bCs/>
        </w:rPr>
      </w:pPr>
    </w:p>
    <w:p w:rsidR="00120AB9" w:rsidRPr="00702E06" w:rsidRDefault="00120AB9" w:rsidP="00120AB9">
      <w:pPr>
        <w:ind w:firstLine="709"/>
        <w:jc w:val="both"/>
        <w:rPr>
          <w:rFonts w:ascii="Arial" w:hAnsi="Arial" w:cs="Arial"/>
          <w:bCs/>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Default="00120AB9" w:rsidP="00120AB9">
      <w:pPr>
        <w:ind w:firstLine="709"/>
        <w:jc w:val="both"/>
        <w:rPr>
          <w:rFonts w:ascii="Arial" w:hAnsi="Arial" w:cs="Arial"/>
        </w:rPr>
      </w:pPr>
    </w:p>
    <w:p w:rsidR="00702E06" w:rsidRDefault="00702E06" w:rsidP="00120AB9">
      <w:pPr>
        <w:ind w:firstLine="709"/>
        <w:jc w:val="both"/>
        <w:rPr>
          <w:rFonts w:ascii="Arial" w:hAnsi="Arial" w:cs="Arial"/>
        </w:rPr>
      </w:pPr>
    </w:p>
    <w:p w:rsidR="00702E06" w:rsidRPr="00702E06" w:rsidRDefault="00702E06"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p>
    <w:p w:rsidR="00120AB9" w:rsidRPr="00702E06" w:rsidRDefault="00120AB9" w:rsidP="00120AB9">
      <w:pPr>
        <w:ind w:firstLine="709"/>
        <w:jc w:val="both"/>
        <w:rPr>
          <w:rFonts w:ascii="Arial" w:hAnsi="Arial" w:cs="Arial"/>
        </w:rPr>
      </w:pPr>
      <w:r w:rsidRPr="00702E06">
        <w:rPr>
          <w:rFonts w:ascii="Arial" w:hAnsi="Arial" w:cs="Arial"/>
          <w:color w:val="000000"/>
          <w:vertAlign w:val="superscript"/>
        </w:rPr>
        <w:t xml:space="preserve"> 1)</w:t>
      </w:r>
      <w:r w:rsidRPr="00702E06">
        <w:rPr>
          <w:rFonts w:ascii="Arial" w:hAnsi="Arial" w:cs="Arial"/>
          <w:color w:val="000000"/>
        </w:rPr>
        <w:t>  в соответствии с реестром муниципальных маршрутов;</w:t>
      </w:r>
    </w:p>
    <w:p w:rsidR="00120AB9" w:rsidRPr="00702E06" w:rsidRDefault="00120AB9" w:rsidP="00120AB9">
      <w:pPr>
        <w:ind w:firstLine="709"/>
        <w:jc w:val="both"/>
        <w:rPr>
          <w:rFonts w:ascii="Arial" w:hAnsi="Arial" w:cs="Arial"/>
          <w:color w:val="000000"/>
        </w:rPr>
      </w:pPr>
      <w:r w:rsidRPr="00702E06">
        <w:rPr>
          <w:rFonts w:ascii="Arial" w:hAnsi="Arial" w:cs="Arial"/>
          <w:color w:val="000000"/>
          <w:vertAlign w:val="superscript"/>
        </w:rPr>
        <w:t>2)</w:t>
      </w:r>
      <w:r w:rsidRPr="00702E06">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Pr="00702E06" w:rsidRDefault="00120AB9" w:rsidP="00120AB9">
      <w:pPr>
        <w:ind w:firstLine="709"/>
        <w:jc w:val="both"/>
        <w:rPr>
          <w:rFonts w:ascii="Arial" w:hAnsi="Arial" w:cs="Arial"/>
          <w:color w:val="000000"/>
        </w:rPr>
      </w:pPr>
    </w:p>
    <w:p w:rsidR="00120AB9" w:rsidRPr="00702E06" w:rsidRDefault="00120AB9" w:rsidP="00120AB9">
      <w:pPr>
        <w:ind w:firstLine="709"/>
        <w:jc w:val="both"/>
        <w:rPr>
          <w:rFonts w:ascii="Arial" w:hAnsi="Arial" w:cs="Arial"/>
          <w:color w:val="000000"/>
        </w:rPr>
      </w:pPr>
    </w:p>
    <w:p w:rsidR="00120AB9" w:rsidRPr="00702E06" w:rsidRDefault="00120AB9" w:rsidP="00120AB9">
      <w:pPr>
        <w:ind w:firstLine="709"/>
        <w:jc w:val="both"/>
        <w:rPr>
          <w:rFonts w:ascii="Arial" w:hAnsi="Arial" w:cs="Arial"/>
          <w:color w:val="000000"/>
        </w:rPr>
      </w:pPr>
    </w:p>
    <w:p w:rsidR="00120AB9" w:rsidRPr="00702E06" w:rsidRDefault="00120AB9" w:rsidP="00120AB9">
      <w:pPr>
        <w:ind w:firstLine="709"/>
        <w:jc w:val="both"/>
        <w:rPr>
          <w:rFonts w:ascii="Arial" w:hAnsi="Arial" w:cs="Arial"/>
          <w:color w:val="000000"/>
        </w:rPr>
      </w:pPr>
    </w:p>
    <w:p w:rsidR="00120AB9" w:rsidRPr="00702E06" w:rsidRDefault="007D5301" w:rsidP="00557F23">
      <w:pPr>
        <w:ind w:firstLine="709"/>
        <w:jc w:val="center"/>
        <w:rPr>
          <w:rFonts w:ascii="Arial" w:hAnsi="Arial" w:cs="Arial"/>
          <w:color w:val="000000"/>
        </w:rPr>
      </w:pPr>
      <w:r w:rsidRPr="00702E06">
        <w:rPr>
          <w:rFonts w:ascii="Arial" w:hAnsi="Arial" w:cs="Arial"/>
          <w:color w:val="000000"/>
        </w:rPr>
        <w:t>Лот № 2</w:t>
      </w:r>
    </w:p>
    <w:p w:rsidR="00120AB9" w:rsidRPr="00702E06" w:rsidRDefault="00120AB9" w:rsidP="00120AB9">
      <w:pPr>
        <w:ind w:firstLine="709"/>
        <w:jc w:val="both"/>
        <w:rPr>
          <w:rFonts w:ascii="Arial" w:hAnsi="Arial" w:cs="Arial"/>
          <w:color w:val="000000"/>
        </w:rPr>
      </w:pPr>
    </w:p>
    <w:tbl>
      <w:tblPr>
        <w:tblW w:w="150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67"/>
        <w:gridCol w:w="992"/>
        <w:gridCol w:w="2410"/>
        <w:gridCol w:w="2693"/>
        <w:gridCol w:w="1418"/>
        <w:gridCol w:w="1559"/>
        <w:gridCol w:w="1276"/>
        <w:gridCol w:w="1701"/>
        <w:gridCol w:w="567"/>
        <w:gridCol w:w="567"/>
        <w:gridCol w:w="567"/>
      </w:tblGrid>
      <w:tr w:rsidR="00120AB9" w:rsidRPr="00702E06" w:rsidTr="00120AB9">
        <w:trPr>
          <w:trHeight w:val="53"/>
        </w:trPr>
        <w:tc>
          <w:tcPr>
            <w:tcW w:w="772"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iCs/>
                <w:sz w:val="20"/>
                <w:szCs w:val="20"/>
              </w:rPr>
              <w:t>Реестровый номер маршрута</w:t>
            </w:r>
          </w:p>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sz w:val="20"/>
                <w:szCs w:val="20"/>
              </w:rPr>
              <w:t>регулярных перевозок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autoSpaceDE w:val="0"/>
              <w:autoSpaceDN w:val="0"/>
              <w:adjustRightInd w:val="0"/>
              <w:ind w:right="-108"/>
              <w:rPr>
                <w:rFonts w:ascii="Arial" w:hAnsi="Arial" w:cs="Arial"/>
                <w:sz w:val="20"/>
                <w:szCs w:val="20"/>
              </w:rPr>
            </w:pPr>
            <w:r w:rsidRPr="00702E06">
              <w:rPr>
                <w:rFonts w:ascii="Arial" w:hAnsi="Arial" w:cs="Arial"/>
                <w:iCs/>
                <w:sz w:val="20"/>
                <w:szCs w:val="20"/>
              </w:rPr>
              <w:t>Порядковый номер маршрута</w:t>
            </w:r>
          </w:p>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sz w:val="20"/>
                <w:szCs w:val="20"/>
              </w:rPr>
              <w:t>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101"/>
              <w:jc w:val="center"/>
              <w:rPr>
                <w:rFonts w:ascii="Arial" w:hAnsi="Arial" w:cs="Arial"/>
                <w:sz w:val="20"/>
                <w:szCs w:val="20"/>
              </w:rPr>
            </w:pPr>
            <w:r w:rsidRPr="00702E06">
              <w:rPr>
                <w:rFonts w:ascii="Arial" w:hAnsi="Arial" w:cs="Arial"/>
                <w:sz w:val="20"/>
                <w:szCs w:val="20"/>
              </w:rPr>
              <w:t>Наименование маршрута регулярных перевозок</w:t>
            </w:r>
          </w:p>
        </w:tc>
        <w:tc>
          <w:tcPr>
            <w:tcW w:w="2410"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96" w:firstLine="34"/>
              <w:jc w:val="center"/>
              <w:rPr>
                <w:rFonts w:ascii="Arial" w:hAnsi="Arial" w:cs="Arial"/>
                <w:iCs/>
                <w:sz w:val="20"/>
                <w:szCs w:val="20"/>
              </w:rPr>
            </w:pPr>
            <w:r w:rsidRPr="00702E06">
              <w:rPr>
                <w:rFonts w:ascii="Arial" w:hAnsi="Arial" w:cs="Arial"/>
                <w:sz w:val="20"/>
                <w:szCs w:val="20"/>
              </w:rPr>
              <w:t>Наименования промежуточных остановочных пунктов по маршруту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96" w:firstLine="34"/>
              <w:jc w:val="center"/>
              <w:rPr>
                <w:rFonts w:ascii="Arial" w:hAnsi="Arial" w:cs="Arial"/>
                <w:iCs/>
                <w:sz w:val="20"/>
                <w:szCs w:val="20"/>
              </w:rPr>
            </w:pPr>
            <w:r w:rsidRPr="00702E06">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96"/>
              <w:rPr>
                <w:rFonts w:ascii="Arial" w:hAnsi="Arial" w:cs="Arial"/>
                <w:iCs/>
                <w:sz w:val="20"/>
                <w:szCs w:val="20"/>
              </w:rPr>
            </w:pPr>
            <w:r w:rsidRPr="00702E06">
              <w:rPr>
                <w:rFonts w:ascii="Arial" w:hAnsi="Arial" w:cs="Arial"/>
                <w:iCs/>
                <w:sz w:val="20"/>
                <w:szCs w:val="20"/>
              </w:rPr>
              <w:t>Порядок посадки и</w:t>
            </w:r>
          </w:p>
          <w:p w:rsidR="00120AB9" w:rsidRPr="00702E06" w:rsidRDefault="00120AB9" w:rsidP="00120AB9">
            <w:pPr>
              <w:autoSpaceDE w:val="0"/>
              <w:autoSpaceDN w:val="0"/>
              <w:adjustRightInd w:val="0"/>
              <w:ind w:right="-96"/>
              <w:rPr>
                <w:rFonts w:ascii="Arial" w:hAnsi="Arial" w:cs="Arial"/>
                <w:iCs/>
                <w:sz w:val="20"/>
                <w:szCs w:val="20"/>
              </w:rPr>
            </w:pPr>
            <w:r w:rsidRPr="00702E06">
              <w:rPr>
                <w:rFonts w:ascii="Arial" w:hAnsi="Arial" w:cs="Arial"/>
                <w:iCs/>
                <w:sz w:val="20"/>
                <w:szCs w:val="20"/>
              </w:rPr>
              <w:t>высадки пассажиров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96" w:firstLine="34"/>
              <w:jc w:val="center"/>
              <w:rPr>
                <w:rFonts w:ascii="Arial" w:hAnsi="Arial" w:cs="Arial"/>
                <w:iCs/>
                <w:sz w:val="20"/>
                <w:szCs w:val="20"/>
              </w:rPr>
            </w:pPr>
            <w:r w:rsidRPr="00702E06">
              <w:rPr>
                <w:rFonts w:ascii="Arial" w:hAnsi="Arial" w:cs="Arial"/>
                <w:iCs/>
                <w:sz w:val="20"/>
                <w:szCs w:val="20"/>
              </w:rPr>
              <w:t>Вид регулярных перевозок</w:t>
            </w:r>
          </w:p>
        </w:tc>
        <w:tc>
          <w:tcPr>
            <w:tcW w:w="1276"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39" w:firstLine="709"/>
              <w:rPr>
                <w:rFonts w:ascii="Arial" w:hAnsi="Arial" w:cs="Arial"/>
                <w:iCs/>
                <w:sz w:val="20"/>
                <w:szCs w:val="20"/>
              </w:rPr>
            </w:pPr>
            <w:r w:rsidRPr="00702E06">
              <w:rPr>
                <w:rFonts w:ascii="Arial" w:hAnsi="Arial" w:cs="Arial"/>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39" w:firstLine="34"/>
              <w:jc w:val="center"/>
              <w:rPr>
                <w:rFonts w:ascii="Arial" w:hAnsi="Arial" w:cs="Arial"/>
                <w:iCs/>
                <w:sz w:val="20"/>
                <w:szCs w:val="20"/>
              </w:rPr>
            </w:pPr>
            <w:r w:rsidRPr="00702E06">
              <w:rPr>
                <w:rFonts w:ascii="Arial" w:hAnsi="Arial" w:cs="Arial"/>
                <w:sz w:val="20"/>
                <w:szCs w:val="20"/>
              </w:rPr>
              <w:t>Характеристики транспортных средств, предусмотренные в отношении данного маршрута реестром маршрутов регулярных перевозок</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39" w:firstLine="34"/>
              <w:jc w:val="center"/>
              <w:rPr>
                <w:rFonts w:ascii="Arial" w:hAnsi="Arial" w:cs="Arial"/>
                <w:iCs/>
                <w:sz w:val="20"/>
                <w:szCs w:val="20"/>
              </w:rPr>
            </w:pPr>
            <w:r w:rsidRPr="00702E06">
              <w:rPr>
                <w:rFonts w:ascii="Arial" w:hAnsi="Arial" w:cs="Arial"/>
                <w:iCs/>
                <w:sz w:val="20"/>
                <w:szCs w:val="20"/>
              </w:rPr>
              <w:t>Транспортные средства</w:t>
            </w:r>
          </w:p>
        </w:tc>
      </w:tr>
      <w:tr w:rsidR="00120AB9" w:rsidRPr="00702E06" w:rsidTr="00120AB9">
        <w:trPr>
          <w:cantSplit/>
          <w:trHeight w:val="2511"/>
          <w:tblHeader/>
        </w:trPr>
        <w:tc>
          <w:tcPr>
            <w:tcW w:w="772"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ind w:firstLine="709"/>
              <w:jc w:val="center"/>
              <w:rPr>
                <w:rFonts w:ascii="Arial" w:hAnsi="Arial" w:cs="Arial"/>
                <w:i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ind w:firstLine="709"/>
              <w:jc w:val="center"/>
              <w:rPr>
                <w:rFonts w:ascii="Arial" w:hAnsi="Arial" w:cs="Arial"/>
                <w:sz w:val="20"/>
                <w:szCs w:val="20"/>
              </w:rPr>
            </w:pPr>
          </w:p>
        </w:tc>
        <w:tc>
          <w:tcPr>
            <w:tcW w:w="2410"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34"/>
              <w:jc w:val="center"/>
              <w:rPr>
                <w:rFonts w:ascii="Arial" w:hAnsi="Arial" w:cs="Arial"/>
                <w:iCs/>
                <w:sz w:val="20"/>
                <w:szCs w:val="20"/>
              </w:rPr>
            </w:pPr>
          </w:p>
        </w:tc>
        <w:tc>
          <w:tcPr>
            <w:tcW w:w="2693"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34"/>
              <w:jc w:val="center"/>
              <w:rPr>
                <w:rFonts w:ascii="Arial" w:hAnsi="Arial" w:cs="Arial"/>
                <w:iCs/>
                <w:sz w:val="20"/>
                <w:szCs w:val="20"/>
              </w:rPr>
            </w:pPr>
          </w:p>
        </w:tc>
        <w:tc>
          <w:tcPr>
            <w:tcW w:w="1418"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ind w:firstLine="34"/>
              <w:jc w:val="center"/>
              <w:rPr>
                <w:rFonts w:ascii="Arial" w:hAnsi="Arial" w:cs="Arial"/>
                <w:iCs/>
                <w:sz w:val="20"/>
                <w:szCs w:val="20"/>
              </w:rPr>
            </w:pPr>
          </w:p>
        </w:tc>
        <w:tc>
          <w:tcPr>
            <w:tcW w:w="1276"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sz w:val="20"/>
                <w:szCs w:val="20"/>
              </w:rPr>
            </w:pPr>
          </w:p>
        </w:tc>
        <w:tc>
          <w:tcPr>
            <w:tcW w:w="1701"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34"/>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113" w:firstLine="709"/>
              <w:jc w:val="center"/>
              <w:rPr>
                <w:rFonts w:ascii="Arial" w:hAnsi="Arial" w:cs="Arial"/>
                <w:sz w:val="20"/>
                <w:szCs w:val="20"/>
              </w:rPr>
            </w:pPr>
            <w:r w:rsidRPr="00702E06">
              <w:rPr>
                <w:rFonts w:ascii="Arial" w:hAnsi="Arial" w:cs="Arial"/>
                <w:sz w:val="20"/>
                <w:szCs w:val="20"/>
              </w:rPr>
              <w:t>Вид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94" w:firstLine="709"/>
              <w:jc w:val="center"/>
              <w:rPr>
                <w:rFonts w:ascii="Arial" w:hAnsi="Arial" w:cs="Arial"/>
                <w:sz w:val="20"/>
                <w:szCs w:val="20"/>
              </w:rPr>
            </w:pPr>
            <w:r w:rsidRPr="00702E06">
              <w:rPr>
                <w:rFonts w:ascii="Arial" w:hAnsi="Arial" w:cs="Arial"/>
                <w:sz w:val="20"/>
                <w:szCs w:val="20"/>
              </w:rPr>
              <w:t>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94" w:firstLine="709"/>
              <w:jc w:val="center"/>
              <w:rPr>
                <w:rFonts w:ascii="Arial" w:hAnsi="Arial" w:cs="Arial"/>
                <w:iCs/>
                <w:sz w:val="20"/>
                <w:szCs w:val="20"/>
              </w:rPr>
            </w:pPr>
            <w:r w:rsidRPr="00702E06">
              <w:rPr>
                <w:rFonts w:ascii="Arial" w:hAnsi="Arial" w:cs="Arial"/>
                <w:iCs/>
                <w:sz w:val="20"/>
                <w:szCs w:val="20"/>
              </w:rPr>
              <w:t>Количество,</w:t>
            </w:r>
          </w:p>
          <w:p w:rsidR="00120AB9" w:rsidRPr="00702E06" w:rsidRDefault="00120AB9" w:rsidP="00120AB9">
            <w:pPr>
              <w:ind w:right="-94" w:firstLine="709"/>
              <w:jc w:val="center"/>
              <w:rPr>
                <w:rFonts w:ascii="Arial" w:hAnsi="Arial" w:cs="Arial"/>
                <w:sz w:val="20"/>
                <w:szCs w:val="20"/>
              </w:rPr>
            </w:pPr>
            <w:r w:rsidRPr="00702E06">
              <w:rPr>
                <w:rFonts w:ascii="Arial" w:hAnsi="Arial" w:cs="Arial"/>
                <w:iCs/>
                <w:sz w:val="20"/>
                <w:szCs w:val="20"/>
              </w:rPr>
              <w:t>ед.</w:t>
            </w:r>
          </w:p>
        </w:tc>
      </w:tr>
      <w:tr w:rsidR="00120AB9" w:rsidRPr="00702E06" w:rsidTr="00120AB9">
        <w:trPr>
          <w:trHeight w:val="375"/>
          <w:tblHeader/>
        </w:trPr>
        <w:tc>
          <w:tcPr>
            <w:tcW w:w="772"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sz w:val="20"/>
                <w:szCs w:val="20"/>
              </w:rPr>
            </w:pPr>
            <w:r w:rsidRPr="00702E06">
              <w:rPr>
                <w:rFonts w:ascii="Arial" w:hAnsi="Arial" w:cs="Arial"/>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34"/>
              <w:jc w:val="center"/>
              <w:rPr>
                <w:rFonts w:ascii="Arial" w:hAnsi="Arial" w:cs="Arial"/>
                <w:iCs/>
                <w:sz w:val="20"/>
                <w:szCs w:val="20"/>
              </w:rPr>
            </w:pPr>
            <w:r w:rsidRPr="00702E06">
              <w:rPr>
                <w:rFonts w:ascii="Arial" w:hAnsi="Arial" w:cs="Arial"/>
                <w:iCs/>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34"/>
              <w:jc w:val="center"/>
              <w:rPr>
                <w:rFonts w:ascii="Arial" w:hAnsi="Arial" w:cs="Arial"/>
                <w:iCs/>
                <w:sz w:val="20"/>
                <w:szCs w:val="20"/>
              </w:rPr>
            </w:pPr>
            <w:r w:rsidRPr="00702E06">
              <w:rPr>
                <w:rFonts w:ascii="Arial" w:hAnsi="Arial" w:cs="Arial"/>
                <w:i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120AB9" w:rsidRPr="00702E06" w:rsidRDefault="00702E06" w:rsidP="00120AB9">
            <w:pPr>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34"/>
              <w:jc w:val="center"/>
              <w:rPr>
                <w:rFonts w:ascii="Arial" w:hAnsi="Arial" w:cs="Arial"/>
                <w:iCs/>
                <w:sz w:val="20"/>
                <w:szCs w:val="20"/>
              </w:rPr>
            </w:pPr>
            <w:r w:rsidRPr="00702E06">
              <w:rPr>
                <w:rFonts w:ascii="Arial" w:hAnsi="Arial" w:cs="Arial"/>
                <w:iCs/>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120AB9" w:rsidRPr="00702E06" w:rsidRDefault="00702E06" w:rsidP="00120AB9">
            <w:pPr>
              <w:autoSpaceDE w:val="0"/>
              <w:autoSpaceDN w:val="0"/>
              <w:adjustRightInd w:val="0"/>
              <w:ind w:right="-94"/>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702E06" w:rsidRDefault="00702E06" w:rsidP="00120AB9">
            <w:pPr>
              <w:autoSpaceDE w:val="0"/>
              <w:autoSpaceDN w:val="0"/>
              <w:adjustRightInd w:val="0"/>
              <w:ind w:right="-94" w:firstLine="34"/>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94" w:firstLine="709"/>
              <w:jc w:val="center"/>
              <w:rPr>
                <w:rFonts w:ascii="Arial" w:hAnsi="Arial" w:cs="Arial"/>
                <w:iCs/>
                <w:sz w:val="20"/>
                <w:szCs w:val="20"/>
              </w:rPr>
            </w:pPr>
            <w:r w:rsidRPr="00702E06">
              <w:rPr>
                <w:rFonts w:ascii="Arial" w:hAnsi="Arial" w:cs="Arial"/>
                <w:iCs/>
                <w:sz w:val="20"/>
                <w:szCs w:val="20"/>
              </w:rPr>
              <w:t>110</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108" w:firstLine="709"/>
              <w:jc w:val="center"/>
              <w:rPr>
                <w:rFonts w:ascii="Arial" w:hAnsi="Arial" w:cs="Arial"/>
                <w:iCs/>
                <w:sz w:val="20"/>
                <w:szCs w:val="20"/>
              </w:rPr>
            </w:pPr>
            <w:r w:rsidRPr="00702E06">
              <w:rPr>
                <w:rFonts w:ascii="Arial" w:hAnsi="Arial" w:cs="Arial"/>
                <w:iCs/>
                <w:sz w:val="20"/>
                <w:szCs w:val="20"/>
              </w:rPr>
              <w:t>111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94" w:firstLine="709"/>
              <w:jc w:val="center"/>
              <w:rPr>
                <w:rFonts w:ascii="Arial" w:hAnsi="Arial" w:cs="Arial"/>
                <w:iCs/>
                <w:sz w:val="20"/>
                <w:szCs w:val="20"/>
              </w:rPr>
            </w:pPr>
            <w:r w:rsidRPr="00702E06">
              <w:rPr>
                <w:rFonts w:ascii="Arial" w:hAnsi="Arial" w:cs="Arial"/>
                <w:iCs/>
                <w:sz w:val="20"/>
                <w:szCs w:val="20"/>
              </w:rPr>
              <w:t>112</w:t>
            </w:r>
          </w:p>
        </w:tc>
      </w:tr>
      <w:tr w:rsidR="00120AB9" w:rsidRPr="00702E06" w:rsidTr="00120AB9">
        <w:trPr>
          <w:trHeight w:val="5229"/>
          <w:tblHeader/>
        </w:trPr>
        <w:tc>
          <w:tcPr>
            <w:tcW w:w="772"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right="-108" w:firstLine="709"/>
              <w:jc w:val="center"/>
              <w:rPr>
                <w:rFonts w:ascii="Arial" w:hAnsi="Arial" w:cs="Arial"/>
                <w:color w:val="000000"/>
                <w:sz w:val="20"/>
                <w:szCs w:val="20"/>
              </w:rPr>
            </w:pPr>
            <w:r w:rsidRPr="00702E06">
              <w:rPr>
                <w:rFonts w:ascii="Arial" w:hAnsi="Arial" w:cs="Arial"/>
                <w:color w:val="000000"/>
                <w:sz w:val="20"/>
                <w:szCs w:val="20"/>
              </w:rPr>
              <w:lastRenderedPageBreak/>
              <w:t>22</w:t>
            </w:r>
          </w:p>
        </w:tc>
        <w:tc>
          <w:tcPr>
            <w:tcW w:w="567"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right="-41" w:firstLine="709"/>
              <w:jc w:val="center"/>
              <w:rPr>
                <w:rFonts w:ascii="Arial" w:hAnsi="Arial" w:cs="Arial"/>
                <w:color w:val="000000"/>
                <w:sz w:val="20"/>
                <w:szCs w:val="20"/>
              </w:rPr>
            </w:pPr>
            <w:r w:rsidRPr="00702E06">
              <w:rPr>
                <w:rFonts w:ascii="Arial" w:hAnsi="Arial" w:cs="Arial"/>
                <w:color w:val="000000"/>
                <w:sz w:val="20"/>
                <w:szCs w:val="20"/>
              </w:rPr>
              <w:t>33А</w:t>
            </w:r>
          </w:p>
        </w:tc>
        <w:tc>
          <w:tcPr>
            <w:tcW w:w="992"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Ж/Д Вокзал – Панельные дома</w:t>
            </w:r>
          </w:p>
        </w:tc>
        <w:tc>
          <w:tcPr>
            <w:tcW w:w="2410"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Ж/Д Вокзал,</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Администрация,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Проходная,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Районный Дворец Культуры,</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Военкомат,</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2-я школа,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Церковь (по требованию),</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Милиция,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Больница,</w:t>
            </w:r>
          </w:p>
          <w:p w:rsidR="00120AB9" w:rsidRPr="00702E06" w:rsidRDefault="00120AB9" w:rsidP="00120AB9">
            <w:pPr>
              <w:spacing w:line="228" w:lineRule="auto"/>
              <w:ind w:firstLine="34"/>
              <w:rPr>
                <w:rFonts w:ascii="Arial" w:hAnsi="Arial" w:cs="Arial"/>
                <w:color w:val="000000"/>
                <w:sz w:val="20"/>
                <w:szCs w:val="20"/>
              </w:rPr>
            </w:pPr>
            <w:proofErr w:type="spellStart"/>
            <w:r w:rsidRPr="00702E06">
              <w:rPr>
                <w:rFonts w:ascii="Arial" w:hAnsi="Arial" w:cs="Arial"/>
                <w:color w:val="000000"/>
                <w:sz w:val="20"/>
                <w:szCs w:val="20"/>
              </w:rPr>
              <w:t>Техцентр</w:t>
            </w:r>
            <w:proofErr w:type="spellEnd"/>
            <w:r w:rsidRPr="00702E06">
              <w:rPr>
                <w:rFonts w:ascii="Arial" w:hAnsi="Arial" w:cs="Arial"/>
                <w:color w:val="000000"/>
                <w:sz w:val="20"/>
                <w:szCs w:val="20"/>
              </w:rPr>
              <w:t>,</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Рынок,</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Поворот,</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Магазин «Каскад»,</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Панельные дома (конечная).</w:t>
            </w:r>
          </w:p>
          <w:p w:rsidR="00120AB9" w:rsidRPr="00702E06" w:rsidRDefault="00120AB9" w:rsidP="00120AB9">
            <w:pPr>
              <w:spacing w:line="228" w:lineRule="auto"/>
              <w:ind w:firstLine="34"/>
              <w:rPr>
                <w:rFonts w:ascii="Arial" w:hAnsi="Arial" w:cs="Arial"/>
                <w:color w:val="000000"/>
                <w:sz w:val="20"/>
                <w:szCs w:val="20"/>
              </w:rPr>
            </w:pP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Панельные дома,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Магазин «Каскад»,</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Поворот,</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Рынок,</w:t>
            </w:r>
          </w:p>
          <w:p w:rsidR="00120AB9" w:rsidRPr="00702E06" w:rsidRDefault="00120AB9" w:rsidP="00120AB9">
            <w:pPr>
              <w:spacing w:line="228" w:lineRule="auto"/>
              <w:ind w:firstLine="34"/>
              <w:rPr>
                <w:rFonts w:ascii="Arial" w:hAnsi="Arial" w:cs="Arial"/>
                <w:color w:val="000000"/>
                <w:sz w:val="20"/>
                <w:szCs w:val="20"/>
              </w:rPr>
            </w:pPr>
            <w:proofErr w:type="spellStart"/>
            <w:r w:rsidRPr="00702E06">
              <w:rPr>
                <w:rFonts w:ascii="Arial" w:hAnsi="Arial" w:cs="Arial"/>
                <w:color w:val="000000"/>
                <w:sz w:val="20"/>
                <w:szCs w:val="20"/>
              </w:rPr>
              <w:t>Техцентр</w:t>
            </w:r>
            <w:proofErr w:type="spellEnd"/>
            <w:r w:rsidRPr="00702E06">
              <w:rPr>
                <w:rFonts w:ascii="Arial" w:hAnsi="Arial" w:cs="Arial"/>
                <w:color w:val="000000"/>
                <w:sz w:val="20"/>
                <w:szCs w:val="20"/>
              </w:rPr>
              <w:t>,</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Больница,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Милиция,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Церковь (по требованию),</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2-я школа,</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Военкомат,</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Районный Дворец Культуры,</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Проходная,</w:t>
            </w:r>
          </w:p>
          <w:p w:rsidR="00120AB9" w:rsidRPr="00702E06" w:rsidRDefault="00120AB9" w:rsidP="00120AB9">
            <w:pPr>
              <w:spacing w:line="228" w:lineRule="auto"/>
              <w:ind w:firstLine="34"/>
              <w:rPr>
                <w:rFonts w:ascii="Arial" w:hAnsi="Arial" w:cs="Arial"/>
                <w:color w:val="000000"/>
                <w:sz w:val="20"/>
                <w:szCs w:val="20"/>
              </w:rPr>
            </w:pPr>
            <w:r w:rsidRPr="00702E06">
              <w:rPr>
                <w:rFonts w:ascii="Arial" w:hAnsi="Arial" w:cs="Arial"/>
                <w:color w:val="000000"/>
                <w:sz w:val="20"/>
                <w:szCs w:val="20"/>
              </w:rPr>
              <w:t>Администрация,</w:t>
            </w:r>
          </w:p>
          <w:p w:rsidR="00120AB9" w:rsidRPr="00702E06" w:rsidRDefault="00120AB9" w:rsidP="00120AB9">
            <w:pPr>
              <w:spacing w:line="228" w:lineRule="auto"/>
              <w:ind w:firstLine="34"/>
              <w:rPr>
                <w:rFonts w:ascii="Arial" w:hAnsi="Arial" w:cs="Arial"/>
                <w:kern w:val="2"/>
                <w:sz w:val="20"/>
                <w:szCs w:val="20"/>
              </w:rPr>
            </w:pPr>
            <w:r w:rsidRPr="00702E06">
              <w:rPr>
                <w:rFonts w:ascii="Arial" w:hAnsi="Arial" w:cs="Arial"/>
                <w:color w:val="000000"/>
                <w:sz w:val="20"/>
                <w:szCs w:val="20"/>
              </w:rPr>
              <w:t>Ж/Д Вокзал.</w:t>
            </w:r>
          </w:p>
        </w:tc>
        <w:tc>
          <w:tcPr>
            <w:tcW w:w="2693"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spacing w:line="228" w:lineRule="auto"/>
              <w:ind w:right="-108" w:firstLine="34"/>
              <w:rPr>
                <w:rFonts w:ascii="Arial" w:hAnsi="Arial" w:cs="Arial"/>
                <w:color w:val="000000"/>
                <w:sz w:val="20"/>
                <w:szCs w:val="20"/>
              </w:rPr>
            </w:pPr>
            <w:r w:rsidRPr="00702E06">
              <w:rPr>
                <w:rFonts w:ascii="Arial" w:hAnsi="Arial" w:cs="Arial"/>
                <w:color w:val="000000"/>
                <w:sz w:val="20"/>
                <w:szCs w:val="20"/>
              </w:rPr>
              <w:t>Ул. Ленина,</w:t>
            </w:r>
          </w:p>
          <w:p w:rsidR="00120AB9" w:rsidRPr="00702E06" w:rsidRDefault="00120AB9" w:rsidP="00120AB9">
            <w:pPr>
              <w:spacing w:line="228" w:lineRule="auto"/>
              <w:ind w:right="-108" w:firstLine="34"/>
              <w:rPr>
                <w:rFonts w:ascii="Arial" w:hAnsi="Arial" w:cs="Arial"/>
                <w:color w:val="000000"/>
                <w:sz w:val="20"/>
                <w:szCs w:val="20"/>
              </w:rPr>
            </w:pPr>
            <w:r w:rsidRPr="00702E06">
              <w:rPr>
                <w:rFonts w:ascii="Arial" w:hAnsi="Arial" w:cs="Arial"/>
                <w:color w:val="000000"/>
                <w:sz w:val="20"/>
                <w:szCs w:val="20"/>
              </w:rPr>
              <w:t>Ул. 25 лет Октября,</w:t>
            </w:r>
          </w:p>
          <w:p w:rsidR="00120AB9" w:rsidRPr="00702E06" w:rsidRDefault="00120AB9" w:rsidP="00120AB9">
            <w:pPr>
              <w:spacing w:line="228" w:lineRule="auto"/>
              <w:ind w:right="-108" w:firstLine="34"/>
              <w:rPr>
                <w:rFonts w:ascii="Arial" w:hAnsi="Arial" w:cs="Arial"/>
                <w:color w:val="000000"/>
                <w:sz w:val="20"/>
                <w:szCs w:val="20"/>
              </w:rPr>
            </w:pPr>
            <w:r w:rsidRPr="00702E06">
              <w:rPr>
                <w:rFonts w:ascii="Arial" w:hAnsi="Arial" w:cs="Arial"/>
                <w:color w:val="000000"/>
                <w:sz w:val="20"/>
                <w:szCs w:val="20"/>
              </w:rPr>
              <w:t>Ул. Транспортная.</w:t>
            </w:r>
          </w:p>
          <w:p w:rsidR="00120AB9" w:rsidRPr="00702E06" w:rsidRDefault="00120AB9" w:rsidP="00120AB9">
            <w:pPr>
              <w:spacing w:line="228" w:lineRule="auto"/>
              <w:ind w:right="-108" w:firstLine="34"/>
              <w:rPr>
                <w:rFonts w:ascii="Arial" w:hAnsi="Arial" w:cs="Arial"/>
                <w:color w:val="000000"/>
                <w:sz w:val="20"/>
                <w:szCs w:val="20"/>
              </w:rPr>
            </w:pPr>
          </w:p>
          <w:p w:rsidR="00120AB9" w:rsidRPr="00702E06" w:rsidRDefault="00120AB9" w:rsidP="00120AB9">
            <w:pPr>
              <w:spacing w:line="228" w:lineRule="auto"/>
              <w:ind w:right="-108" w:firstLine="34"/>
              <w:rPr>
                <w:rFonts w:ascii="Arial" w:hAnsi="Arial" w:cs="Arial"/>
                <w:color w:val="000000"/>
                <w:sz w:val="20"/>
                <w:szCs w:val="20"/>
              </w:rPr>
            </w:pPr>
            <w:r w:rsidRPr="00702E06">
              <w:rPr>
                <w:rFonts w:ascii="Arial" w:hAnsi="Arial" w:cs="Arial"/>
                <w:color w:val="000000"/>
                <w:sz w:val="20"/>
                <w:szCs w:val="20"/>
              </w:rPr>
              <w:t xml:space="preserve"> Ул. Транспортная,</w:t>
            </w:r>
          </w:p>
          <w:p w:rsidR="00120AB9" w:rsidRPr="00702E06" w:rsidRDefault="00120AB9" w:rsidP="00120AB9">
            <w:pPr>
              <w:spacing w:line="228" w:lineRule="auto"/>
              <w:ind w:right="-108" w:firstLine="34"/>
              <w:rPr>
                <w:rFonts w:ascii="Arial" w:hAnsi="Arial" w:cs="Arial"/>
                <w:color w:val="000000"/>
                <w:sz w:val="20"/>
                <w:szCs w:val="20"/>
              </w:rPr>
            </w:pPr>
            <w:r w:rsidRPr="00702E06">
              <w:rPr>
                <w:rFonts w:ascii="Arial" w:hAnsi="Arial" w:cs="Arial"/>
                <w:color w:val="000000"/>
                <w:sz w:val="20"/>
                <w:szCs w:val="20"/>
              </w:rPr>
              <w:t xml:space="preserve"> Ул. 25 лет Октября,</w:t>
            </w:r>
          </w:p>
          <w:p w:rsidR="00120AB9" w:rsidRPr="00702E06" w:rsidRDefault="00120AB9" w:rsidP="00120AB9">
            <w:pPr>
              <w:spacing w:line="228" w:lineRule="auto"/>
              <w:ind w:right="-108" w:firstLine="34"/>
              <w:rPr>
                <w:rFonts w:ascii="Arial" w:hAnsi="Arial" w:cs="Arial"/>
                <w:kern w:val="2"/>
                <w:sz w:val="20"/>
                <w:szCs w:val="20"/>
              </w:rPr>
            </w:pPr>
            <w:r w:rsidRPr="00702E06">
              <w:rPr>
                <w:rFonts w:ascii="Arial" w:hAnsi="Arial" w:cs="Arial"/>
                <w:color w:val="000000"/>
                <w:sz w:val="20"/>
                <w:szCs w:val="20"/>
              </w:rPr>
              <w:t xml:space="preserve"> Ул. Ленина.</w:t>
            </w:r>
          </w:p>
        </w:tc>
        <w:tc>
          <w:tcPr>
            <w:tcW w:w="1418"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spacing w:line="228" w:lineRule="auto"/>
              <w:ind w:right="-108" w:firstLine="34"/>
              <w:rPr>
                <w:rFonts w:ascii="Arial" w:hAnsi="Arial" w:cs="Arial"/>
                <w:kern w:val="2"/>
                <w:sz w:val="20"/>
                <w:szCs w:val="20"/>
              </w:rPr>
            </w:pPr>
            <w:r w:rsidRPr="00702E06">
              <w:rPr>
                <w:rFonts w:ascii="Arial" w:hAnsi="Arial" w:cs="Arial"/>
                <w:sz w:val="20"/>
                <w:szCs w:val="20"/>
              </w:rPr>
              <w:t>только в установленных остановочных пунктах</w:t>
            </w:r>
          </w:p>
        </w:tc>
        <w:tc>
          <w:tcPr>
            <w:tcW w:w="1559"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spacing w:line="228" w:lineRule="auto"/>
              <w:ind w:right="-108" w:firstLine="34"/>
              <w:rPr>
                <w:rFonts w:ascii="Arial" w:hAnsi="Arial" w:cs="Arial"/>
                <w:kern w:val="2"/>
                <w:sz w:val="20"/>
                <w:szCs w:val="20"/>
              </w:rPr>
            </w:pPr>
            <w:r w:rsidRPr="00702E06">
              <w:rPr>
                <w:rFonts w:ascii="Arial" w:hAnsi="Arial" w:cs="Arial"/>
                <w:kern w:val="2"/>
                <w:sz w:val="20"/>
                <w:szCs w:val="20"/>
              </w:rPr>
              <w:t>по регулируемым тарифам</w:t>
            </w:r>
          </w:p>
        </w:tc>
        <w:tc>
          <w:tcPr>
            <w:tcW w:w="1276"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89" w:firstLine="34"/>
              <w:rPr>
                <w:rFonts w:ascii="Arial" w:hAnsi="Arial" w:cs="Arial"/>
                <w:sz w:val="20"/>
                <w:szCs w:val="20"/>
              </w:rPr>
            </w:pPr>
            <w:r w:rsidRPr="00702E06">
              <w:rPr>
                <w:rFonts w:ascii="Arial" w:hAnsi="Arial" w:cs="Arial"/>
                <w:sz w:val="20"/>
                <w:szCs w:val="20"/>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89" w:firstLine="34"/>
              <w:rPr>
                <w:rFonts w:ascii="Arial" w:hAnsi="Arial" w:cs="Arial"/>
                <w:sz w:val="20"/>
                <w:szCs w:val="20"/>
              </w:rPr>
            </w:pPr>
            <w:r w:rsidRPr="00702E06">
              <w:rPr>
                <w:rFonts w:ascii="Arial" w:hAnsi="Arial" w:cs="Arial"/>
                <w:sz w:val="20"/>
                <w:szCs w:val="20"/>
              </w:rPr>
              <w:t>Наличие аппаратуры ГЛОНАСС (ГЛОНАСС/GPS)</w:t>
            </w:r>
          </w:p>
        </w:tc>
        <w:tc>
          <w:tcPr>
            <w:tcW w:w="567" w:type="dxa"/>
            <w:tcBorders>
              <w:top w:val="single" w:sz="4" w:space="0" w:color="auto"/>
              <w:left w:val="single" w:sz="4" w:space="0" w:color="auto"/>
              <w:bottom w:val="single" w:sz="4" w:space="0" w:color="auto"/>
              <w:right w:val="single" w:sz="4" w:space="0" w:color="auto"/>
            </w:tcBorders>
            <w:hideMark/>
          </w:tcPr>
          <w:p w:rsidR="00120AB9" w:rsidRPr="00702E06" w:rsidRDefault="00120AB9" w:rsidP="00120AB9">
            <w:pPr>
              <w:autoSpaceDE w:val="0"/>
              <w:autoSpaceDN w:val="0"/>
              <w:adjustRightInd w:val="0"/>
              <w:ind w:right="-89" w:firstLine="709"/>
              <w:jc w:val="center"/>
              <w:rPr>
                <w:rFonts w:ascii="Arial" w:hAnsi="Arial" w:cs="Arial"/>
                <w:sz w:val="20"/>
                <w:szCs w:val="20"/>
              </w:rPr>
            </w:pPr>
            <w:proofErr w:type="spellStart"/>
            <w:r w:rsidRPr="00702E06">
              <w:rPr>
                <w:rFonts w:ascii="Arial" w:hAnsi="Arial" w:cs="Arial"/>
                <w:sz w:val="20"/>
                <w:szCs w:val="20"/>
              </w:rPr>
              <w:t>ААвто</w:t>
            </w:r>
            <w:proofErr w:type="spellEnd"/>
            <w:r w:rsidRPr="00702E06">
              <w:rPr>
                <w:rFonts w:ascii="Arial" w:hAnsi="Arial" w:cs="Arial"/>
                <w:sz w:val="20"/>
                <w:szCs w:val="20"/>
              </w:rPr>
              <w:t>-бус</w:t>
            </w:r>
          </w:p>
        </w:tc>
        <w:tc>
          <w:tcPr>
            <w:tcW w:w="567"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firstLine="709"/>
              <w:jc w:val="center"/>
              <w:rPr>
                <w:rFonts w:ascii="Arial" w:hAnsi="Arial" w:cs="Arial"/>
                <w:color w:val="000000"/>
                <w:sz w:val="20"/>
                <w:szCs w:val="20"/>
              </w:rPr>
            </w:pPr>
            <w:r w:rsidRPr="00702E06">
              <w:rPr>
                <w:rFonts w:ascii="Arial" w:hAnsi="Arial" w:cs="Arial"/>
                <w:color w:val="000000"/>
                <w:sz w:val="20"/>
                <w:szCs w:val="20"/>
              </w:rPr>
              <w:t>ММК</w:t>
            </w:r>
          </w:p>
        </w:tc>
        <w:tc>
          <w:tcPr>
            <w:tcW w:w="567"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firstLine="709"/>
              <w:jc w:val="center"/>
              <w:rPr>
                <w:rFonts w:ascii="Arial" w:hAnsi="Arial" w:cs="Arial"/>
                <w:color w:val="000000"/>
                <w:sz w:val="20"/>
                <w:szCs w:val="20"/>
              </w:rPr>
            </w:pPr>
            <w:r w:rsidRPr="00702E06">
              <w:rPr>
                <w:rFonts w:ascii="Arial" w:hAnsi="Arial" w:cs="Arial"/>
                <w:color w:val="000000"/>
                <w:sz w:val="20"/>
                <w:szCs w:val="20"/>
              </w:rPr>
              <w:t>44</w:t>
            </w:r>
          </w:p>
        </w:tc>
      </w:tr>
    </w:tbl>
    <w:p w:rsidR="00120AB9" w:rsidRPr="00702E06" w:rsidRDefault="00120AB9" w:rsidP="00120AB9">
      <w:pPr>
        <w:rPr>
          <w:rFonts w:ascii="Arial" w:hAnsi="Arial" w:cs="Arial"/>
        </w:rPr>
      </w:pPr>
    </w:p>
    <w:p w:rsidR="00120AB9" w:rsidRPr="00702E06" w:rsidRDefault="00120AB9" w:rsidP="00120AB9">
      <w:pPr>
        <w:ind w:firstLine="709"/>
        <w:jc w:val="center"/>
        <w:rPr>
          <w:rFonts w:ascii="Arial" w:hAnsi="Arial" w:cs="Arial"/>
          <w:sz w:val="22"/>
          <w:szCs w:val="22"/>
        </w:rPr>
      </w:pPr>
      <w:r w:rsidRPr="00702E06">
        <w:rPr>
          <w:rFonts w:ascii="Arial" w:hAnsi="Arial" w:cs="Arial"/>
          <w:sz w:val="22"/>
          <w:szCs w:val="22"/>
        </w:rPr>
        <w:t>Сводное расписание отправления транспортных средств по маршруту (</w:t>
      </w:r>
      <w:proofErr w:type="spellStart"/>
      <w:r w:rsidRPr="00702E06">
        <w:rPr>
          <w:rFonts w:ascii="Arial" w:hAnsi="Arial" w:cs="Arial"/>
          <w:sz w:val="22"/>
          <w:szCs w:val="22"/>
        </w:rPr>
        <w:t>ам</w:t>
      </w:r>
      <w:proofErr w:type="spellEnd"/>
      <w:r w:rsidRPr="00702E06">
        <w:rPr>
          <w:rFonts w:ascii="Arial" w:hAnsi="Arial" w:cs="Arial"/>
          <w:sz w:val="22"/>
          <w:szCs w:val="22"/>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306"/>
        <w:gridCol w:w="2958"/>
        <w:gridCol w:w="2956"/>
        <w:gridCol w:w="2953"/>
      </w:tblGrid>
      <w:tr w:rsidR="00120AB9" w:rsidRPr="00702E06" w:rsidTr="00120AB9">
        <w:trPr>
          <w:jc w:val="center"/>
        </w:trPr>
        <w:tc>
          <w:tcPr>
            <w:tcW w:w="3613"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sz w:val="20"/>
                <w:szCs w:val="20"/>
              </w:rPr>
              <w:t>Наименование маршрута регулярных перевозок</w:t>
            </w:r>
          </w:p>
        </w:tc>
        <w:tc>
          <w:tcPr>
            <w:tcW w:w="2306"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Сезонность</w:t>
            </w:r>
          </w:p>
        </w:tc>
        <w:tc>
          <w:tcPr>
            <w:tcW w:w="2958"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 xml:space="preserve">Регулярность </w:t>
            </w:r>
            <w:r w:rsidRPr="00702E06">
              <w:rPr>
                <w:rFonts w:ascii="Arial" w:hAnsi="Arial" w:cs="Arial"/>
                <w:bCs/>
                <w:color w:val="000000"/>
                <w:sz w:val="20"/>
                <w:szCs w:val="20"/>
              </w:rPr>
              <w:br/>
              <w:t>движения</w:t>
            </w:r>
          </w:p>
        </w:tc>
        <w:tc>
          <w:tcPr>
            <w:tcW w:w="2956"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 xml:space="preserve">Время </w:t>
            </w:r>
            <w:r w:rsidRPr="00702E06">
              <w:rPr>
                <w:rFonts w:ascii="Arial" w:hAnsi="Arial" w:cs="Arial"/>
                <w:bCs/>
                <w:color w:val="000000"/>
                <w:sz w:val="20"/>
                <w:szCs w:val="20"/>
              </w:rPr>
              <w:br/>
              <w:t>начала движения</w:t>
            </w:r>
          </w:p>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(Панельные дома)</w:t>
            </w:r>
          </w:p>
        </w:tc>
        <w:tc>
          <w:tcPr>
            <w:tcW w:w="2953"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 xml:space="preserve">Время </w:t>
            </w:r>
            <w:r w:rsidRPr="00702E06">
              <w:rPr>
                <w:rFonts w:ascii="Arial" w:hAnsi="Arial" w:cs="Arial"/>
                <w:bCs/>
                <w:color w:val="000000"/>
                <w:sz w:val="20"/>
                <w:szCs w:val="20"/>
              </w:rPr>
              <w:br/>
              <w:t>окончания движения</w:t>
            </w:r>
          </w:p>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(Ж/Д Вокзал)</w:t>
            </w:r>
          </w:p>
        </w:tc>
      </w:tr>
      <w:tr w:rsidR="00120AB9" w:rsidRPr="00702E06" w:rsidTr="00120AB9">
        <w:trPr>
          <w:trHeight w:val="337"/>
          <w:jc w:val="center"/>
        </w:trPr>
        <w:tc>
          <w:tcPr>
            <w:tcW w:w="3613"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1</w:t>
            </w:r>
          </w:p>
        </w:tc>
        <w:tc>
          <w:tcPr>
            <w:tcW w:w="2306"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2</w:t>
            </w:r>
          </w:p>
        </w:tc>
        <w:tc>
          <w:tcPr>
            <w:tcW w:w="2958" w:type="dxa"/>
            <w:shd w:val="clear" w:color="auto" w:fill="auto"/>
            <w:vAlign w:val="center"/>
          </w:tcPr>
          <w:p w:rsidR="00120AB9" w:rsidRPr="00702E06" w:rsidRDefault="00120AB9" w:rsidP="00120AB9">
            <w:pPr>
              <w:ind w:firstLine="709"/>
              <w:jc w:val="center"/>
              <w:rPr>
                <w:rFonts w:ascii="Arial" w:hAnsi="Arial" w:cs="Arial"/>
                <w:sz w:val="20"/>
                <w:szCs w:val="20"/>
              </w:rPr>
            </w:pPr>
            <w:r w:rsidRPr="00702E06">
              <w:rPr>
                <w:rFonts w:ascii="Arial" w:hAnsi="Arial" w:cs="Arial"/>
                <w:sz w:val="20"/>
                <w:szCs w:val="20"/>
              </w:rPr>
              <w:t>3</w:t>
            </w:r>
          </w:p>
        </w:tc>
        <w:tc>
          <w:tcPr>
            <w:tcW w:w="2956" w:type="dxa"/>
            <w:shd w:val="clear" w:color="auto" w:fill="auto"/>
            <w:vAlign w:val="center"/>
          </w:tcPr>
          <w:p w:rsidR="00120AB9" w:rsidRPr="00702E06" w:rsidRDefault="00120AB9" w:rsidP="00120AB9">
            <w:pPr>
              <w:ind w:firstLine="709"/>
              <w:jc w:val="center"/>
              <w:rPr>
                <w:rFonts w:ascii="Arial" w:hAnsi="Arial" w:cs="Arial"/>
                <w:iCs/>
                <w:sz w:val="20"/>
                <w:szCs w:val="20"/>
              </w:rPr>
            </w:pPr>
            <w:r w:rsidRPr="00702E06">
              <w:rPr>
                <w:rFonts w:ascii="Arial" w:hAnsi="Arial" w:cs="Arial"/>
                <w:iCs/>
                <w:sz w:val="20"/>
                <w:szCs w:val="20"/>
              </w:rPr>
              <w:t>4</w:t>
            </w:r>
          </w:p>
        </w:tc>
        <w:tc>
          <w:tcPr>
            <w:tcW w:w="2953" w:type="dxa"/>
            <w:shd w:val="clear" w:color="auto" w:fill="auto"/>
            <w:vAlign w:val="center"/>
          </w:tcPr>
          <w:p w:rsidR="00120AB9" w:rsidRPr="00702E06" w:rsidRDefault="00120AB9" w:rsidP="00120AB9">
            <w:pPr>
              <w:ind w:firstLine="709"/>
              <w:jc w:val="center"/>
              <w:rPr>
                <w:rFonts w:ascii="Arial" w:hAnsi="Arial" w:cs="Arial"/>
                <w:iCs/>
                <w:sz w:val="20"/>
                <w:szCs w:val="20"/>
              </w:rPr>
            </w:pPr>
            <w:r w:rsidRPr="00702E06">
              <w:rPr>
                <w:rFonts w:ascii="Arial" w:hAnsi="Arial" w:cs="Arial"/>
                <w:iCs/>
                <w:sz w:val="20"/>
                <w:szCs w:val="20"/>
              </w:rPr>
              <w:t>5</w:t>
            </w:r>
          </w:p>
        </w:tc>
      </w:tr>
      <w:tr w:rsidR="00120AB9" w:rsidRPr="00702E06" w:rsidTr="00120AB9">
        <w:trPr>
          <w:jc w:val="center"/>
        </w:trPr>
        <w:tc>
          <w:tcPr>
            <w:tcW w:w="3613" w:type="dxa"/>
            <w:shd w:val="clear" w:color="auto" w:fill="auto"/>
            <w:vAlign w:val="center"/>
          </w:tcPr>
          <w:p w:rsidR="00120AB9" w:rsidRPr="00702E06" w:rsidRDefault="00120AB9" w:rsidP="00120AB9">
            <w:pPr>
              <w:ind w:firstLine="709"/>
              <w:jc w:val="center"/>
              <w:rPr>
                <w:rFonts w:ascii="Arial" w:hAnsi="Arial" w:cs="Arial"/>
                <w:bCs/>
                <w:sz w:val="20"/>
                <w:szCs w:val="20"/>
              </w:rPr>
            </w:pPr>
            <w:r w:rsidRPr="00702E06">
              <w:rPr>
                <w:rFonts w:ascii="Arial" w:hAnsi="Arial" w:cs="Arial"/>
                <w:color w:val="000000"/>
                <w:sz w:val="20"/>
                <w:szCs w:val="20"/>
              </w:rPr>
              <w:t>Ж/Д Вокзал – Панельные дома</w:t>
            </w:r>
          </w:p>
        </w:tc>
        <w:tc>
          <w:tcPr>
            <w:tcW w:w="2306" w:type="dxa"/>
            <w:shd w:val="clear" w:color="auto" w:fill="auto"/>
          </w:tcPr>
          <w:p w:rsidR="00120AB9" w:rsidRPr="00702E06" w:rsidRDefault="00120AB9" w:rsidP="00120AB9">
            <w:pPr>
              <w:ind w:firstLine="709"/>
              <w:jc w:val="center"/>
              <w:rPr>
                <w:rFonts w:ascii="Arial" w:hAnsi="Arial" w:cs="Arial"/>
                <w:bCs/>
                <w:sz w:val="20"/>
                <w:szCs w:val="20"/>
              </w:rPr>
            </w:pPr>
            <w:r w:rsidRPr="00702E06">
              <w:rPr>
                <w:rFonts w:ascii="Arial" w:hAnsi="Arial" w:cs="Arial"/>
                <w:bCs/>
                <w:sz w:val="20"/>
                <w:szCs w:val="20"/>
              </w:rPr>
              <w:t>круглогодичный</w:t>
            </w:r>
          </w:p>
        </w:tc>
        <w:tc>
          <w:tcPr>
            <w:tcW w:w="2958" w:type="dxa"/>
            <w:shd w:val="clear" w:color="auto" w:fill="auto"/>
          </w:tcPr>
          <w:p w:rsidR="00120AB9" w:rsidRPr="00702E06" w:rsidRDefault="00120AB9" w:rsidP="00120AB9">
            <w:pPr>
              <w:ind w:firstLine="709"/>
              <w:jc w:val="center"/>
              <w:rPr>
                <w:rFonts w:ascii="Arial" w:hAnsi="Arial" w:cs="Arial"/>
                <w:bCs/>
                <w:sz w:val="20"/>
                <w:szCs w:val="20"/>
              </w:rPr>
            </w:pPr>
            <w:r w:rsidRPr="00702E06">
              <w:rPr>
                <w:rFonts w:ascii="Arial" w:hAnsi="Arial" w:cs="Arial"/>
                <w:bCs/>
                <w:sz w:val="20"/>
                <w:szCs w:val="20"/>
              </w:rPr>
              <w:t>ежедневно</w:t>
            </w:r>
          </w:p>
        </w:tc>
        <w:tc>
          <w:tcPr>
            <w:tcW w:w="2956" w:type="dxa"/>
            <w:shd w:val="clear" w:color="auto" w:fill="auto"/>
          </w:tcPr>
          <w:p w:rsidR="00120AB9" w:rsidRPr="00702E06" w:rsidRDefault="00120AB9" w:rsidP="00120AB9">
            <w:pPr>
              <w:ind w:firstLine="709"/>
              <w:jc w:val="center"/>
              <w:rPr>
                <w:rFonts w:ascii="Arial" w:hAnsi="Arial" w:cs="Arial"/>
                <w:sz w:val="20"/>
                <w:szCs w:val="20"/>
              </w:rPr>
            </w:pPr>
            <w:r w:rsidRPr="00702E06">
              <w:rPr>
                <w:rFonts w:ascii="Arial" w:hAnsi="Arial" w:cs="Arial"/>
                <w:sz w:val="20"/>
                <w:szCs w:val="20"/>
              </w:rPr>
              <w:t>06:45</w:t>
            </w:r>
          </w:p>
        </w:tc>
        <w:tc>
          <w:tcPr>
            <w:tcW w:w="2953" w:type="dxa"/>
            <w:shd w:val="clear" w:color="auto" w:fill="auto"/>
          </w:tcPr>
          <w:p w:rsidR="00120AB9" w:rsidRPr="00702E06" w:rsidRDefault="00120AB9" w:rsidP="00120AB9">
            <w:pPr>
              <w:ind w:firstLine="709"/>
              <w:jc w:val="center"/>
              <w:rPr>
                <w:rFonts w:ascii="Arial" w:hAnsi="Arial" w:cs="Arial"/>
                <w:color w:val="000000"/>
                <w:sz w:val="20"/>
                <w:szCs w:val="20"/>
              </w:rPr>
            </w:pPr>
            <w:r w:rsidRPr="00702E06">
              <w:rPr>
                <w:rFonts w:ascii="Arial" w:hAnsi="Arial" w:cs="Arial"/>
                <w:color w:val="000000"/>
                <w:sz w:val="20"/>
                <w:szCs w:val="20"/>
              </w:rPr>
              <w:t>19:45</w:t>
            </w:r>
          </w:p>
        </w:tc>
      </w:tr>
    </w:tbl>
    <w:p w:rsidR="00120AB9" w:rsidRPr="00702E06" w:rsidRDefault="00120AB9" w:rsidP="00120AB9">
      <w:pPr>
        <w:ind w:firstLine="709"/>
        <w:jc w:val="center"/>
        <w:rPr>
          <w:rFonts w:ascii="Arial" w:hAnsi="Arial" w:cs="Arial"/>
          <w:bCs/>
        </w:rPr>
      </w:pPr>
    </w:p>
    <w:p w:rsidR="00120AB9" w:rsidRPr="00702E06" w:rsidRDefault="00120AB9" w:rsidP="00120AB9">
      <w:pPr>
        <w:autoSpaceDE w:val="0"/>
        <w:autoSpaceDN w:val="0"/>
        <w:adjustRightInd w:val="0"/>
        <w:ind w:firstLine="709"/>
        <w:rPr>
          <w:rFonts w:ascii="Arial" w:hAnsi="Arial" w:cs="Arial"/>
          <w:color w:val="000000"/>
          <w:sz w:val="22"/>
          <w:szCs w:val="22"/>
        </w:rPr>
      </w:pPr>
      <w:r w:rsidRPr="00702E06">
        <w:rPr>
          <w:rFonts w:ascii="Arial" w:hAnsi="Arial" w:cs="Arial"/>
          <w:color w:val="000000"/>
        </w:rPr>
        <w:tab/>
      </w:r>
      <w:r w:rsidRPr="00702E06">
        <w:rPr>
          <w:rFonts w:ascii="Arial" w:hAnsi="Arial" w:cs="Arial"/>
          <w:color w:val="000000"/>
          <w:sz w:val="22"/>
          <w:szCs w:val="22"/>
        </w:rPr>
        <w:t xml:space="preserve">Максимальное количество транспортных средств – 4 ед. </w:t>
      </w:r>
      <w:r w:rsidRPr="00702E06">
        <w:rPr>
          <w:rFonts w:ascii="Arial" w:hAnsi="Arial" w:cs="Arial"/>
          <w:color w:val="000000"/>
          <w:sz w:val="22"/>
          <w:szCs w:val="22"/>
          <w:vertAlign w:val="superscript"/>
        </w:rPr>
        <w:t>1)</w:t>
      </w:r>
    </w:p>
    <w:p w:rsidR="00120AB9" w:rsidRPr="00702E06" w:rsidRDefault="00120AB9" w:rsidP="00120AB9">
      <w:pPr>
        <w:ind w:firstLine="709"/>
        <w:jc w:val="both"/>
        <w:rPr>
          <w:rFonts w:ascii="Arial" w:hAnsi="Arial" w:cs="Arial"/>
          <w:color w:val="000000"/>
          <w:sz w:val="22"/>
          <w:szCs w:val="22"/>
          <w:vertAlign w:val="superscript"/>
        </w:rPr>
      </w:pPr>
      <w:r w:rsidRPr="00702E06">
        <w:rPr>
          <w:rFonts w:ascii="Arial" w:hAnsi="Arial" w:cs="Arial"/>
          <w:color w:val="000000"/>
          <w:sz w:val="22"/>
          <w:szCs w:val="22"/>
        </w:rPr>
        <w:t xml:space="preserve">Резервное количество транспортных средств – 1 ед. </w:t>
      </w:r>
      <w:r w:rsidRPr="00702E06">
        <w:rPr>
          <w:rFonts w:ascii="Arial" w:hAnsi="Arial" w:cs="Arial"/>
          <w:color w:val="000000"/>
          <w:sz w:val="22"/>
          <w:szCs w:val="22"/>
          <w:vertAlign w:val="superscript"/>
        </w:rPr>
        <w:t>2)</w:t>
      </w:r>
    </w:p>
    <w:p w:rsidR="00120AB9" w:rsidRPr="00702E06" w:rsidRDefault="00120AB9" w:rsidP="00120AB9">
      <w:pPr>
        <w:ind w:firstLine="709"/>
        <w:jc w:val="both"/>
        <w:rPr>
          <w:rFonts w:ascii="Arial" w:hAnsi="Arial" w:cs="Arial"/>
          <w:bCs/>
          <w:sz w:val="22"/>
          <w:szCs w:val="22"/>
        </w:rPr>
      </w:pPr>
      <w:r w:rsidRPr="00702E06">
        <w:rPr>
          <w:rFonts w:ascii="Arial" w:hAnsi="Arial" w:cs="Arial"/>
          <w:bCs/>
          <w:sz w:val="22"/>
          <w:szCs w:val="22"/>
        </w:rPr>
        <w:t>Интервал движения – 8 минут.</w:t>
      </w:r>
    </w:p>
    <w:p w:rsidR="00120AB9" w:rsidRPr="00702E06" w:rsidRDefault="00120AB9" w:rsidP="00120AB9">
      <w:pPr>
        <w:ind w:firstLine="709"/>
        <w:jc w:val="both"/>
        <w:rPr>
          <w:rFonts w:ascii="Arial" w:hAnsi="Arial" w:cs="Arial"/>
          <w:bCs/>
          <w:sz w:val="22"/>
          <w:szCs w:val="22"/>
        </w:rPr>
      </w:pPr>
      <w:r w:rsidRPr="00702E06">
        <w:rPr>
          <w:rFonts w:ascii="Arial" w:hAnsi="Arial" w:cs="Arial"/>
          <w:bCs/>
          <w:sz w:val="22"/>
          <w:szCs w:val="22"/>
        </w:rPr>
        <w:t>Количество рейсов в день - 43</w:t>
      </w:r>
    </w:p>
    <w:p w:rsidR="00120AB9" w:rsidRPr="00702E06" w:rsidRDefault="00120AB9" w:rsidP="00120AB9">
      <w:pPr>
        <w:ind w:firstLine="709"/>
        <w:jc w:val="both"/>
        <w:rPr>
          <w:rFonts w:ascii="Arial" w:hAnsi="Arial" w:cs="Arial"/>
          <w:bCs/>
        </w:rPr>
      </w:pPr>
    </w:p>
    <w:p w:rsidR="00120AB9" w:rsidRPr="00702E06" w:rsidRDefault="00120AB9" w:rsidP="00120AB9">
      <w:pPr>
        <w:autoSpaceDE w:val="0"/>
        <w:autoSpaceDN w:val="0"/>
        <w:adjustRightInd w:val="0"/>
        <w:ind w:firstLine="709"/>
        <w:rPr>
          <w:rFonts w:ascii="Arial" w:hAnsi="Arial" w:cs="Arial"/>
          <w:color w:val="000000"/>
        </w:rPr>
      </w:pPr>
      <w:r w:rsidRPr="00702E06">
        <w:rPr>
          <w:rFonts w:ascii="Arial" w:hAnsi="Arial" w:cs="Arial"/>
          <w:color w:val="000000"/>
          <w:vertAlign w:val="superscript"/>
        </w:rPr>
        <w:tab/>
        <w:t>1)</w:t>
      </w:r>
      <w:r w:rsidRPr="00702E06">
        <w:rPr>
          <w:rFonts w:ascii="Arial" w:hAnsi="Arial" w:cs="Arial"/>
          <w:color w:val="000000"/>
        </w:rPr>
        <w:t>  в соответствии с реестром муниципальных маршрутов;</w:t>
      </w:r>
    </w:p>
    <w:p w:rsidR="00120AB9" w:rsidRPr="00702E06" w:rsidRDefault="00120AB9" w:rsidP="00120AB9">
      <w:pPr>
        <w:ind w:firstLine="709"/>
        <w:jc w:val="both"/>
        <w:rPr>
          <w:rFonts w:ascii="Arial" w:hAnsi="Arial" w:cs="Arial"/>
          <w:color w:val="000000"/>
        </w:rPr>
      </w:pPr>
      <w:r w:rsidRPr="00702E06">
        <w:rPr>
          <w:rFonts w:ascii="Arial" w:hAnsi="Arial" w:cs="Arial"/>
          <w:color w:val="000000"/>
          <w:vertAlign w:val="superscript"/>
        </w:rPr>
        <w:t>2)</w:t>
      </w:r>
      <w:r w:rsidRPr="00702E06">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Pr="00702E06" w:rsidRDefault="00120AB9" w:rsidP="00120AB9">
      <w:pPr>
        <w:ind w:firstLine="709"/>
        <w:jc w:val="both"/>
        <w:rPr>
          <w:rFonts w:ascii="Arial" w:hAnsi="Arial" w:cs="Arial"/>
          <w:color w:val="000000"/>
        </w:rPr>
      </w:pPr>
    </w:p>
    <w:p w:rsidR="00120AB9" w:rsidRPr="00702E06" w:rsidRDefault="00557F23" w:rsidP="00557F23">
      <w:pPr>
        <w:ind w:firstLine="709"/>
        <w:jc w:val="center"/>
        <w:rPr>
          <w:rFonts w:ascii="Arial" w:hAnsi="Arial" w:cs="Arial"/>
          <w:color w:val="000000"/>
        </w:rPr>
      </w:pPr>
      <w:r w:rsidRPr="00702E06">
        <w:rPr>
          <w:rFonts w:ascii="Arial" w:hAnsi="Arial" w:cs="Arial"/>
          <w:color w:val="000000"/>
        </w:rPr>
        <w:t>Лот № 3</w:t>
      </w:r>
    </w:p>
    <w:p w:rsidR="00120AB9" w:rsidRPr="00702E06" w:rsidRDefault="00120AB9" w:rsidP="00120AB9">
      <w:pPr>
        <w:ind w:firstLine="709"/>
        <w:jc w:val="both"/>
        <w:rPr>
          <w:rFonts w:ascii="Arial" w:hAnsi="Arial" w:cs="Arial"/>
          <w:color w:val="000000"/>
        </w:rPr>
      </w:pPr>
    </w:p>
    <w:p w:rsidR="00120AB9" w:rsidRPr="00702E06" w:rsidRDefault="00120AB9" w:rsidP="00120AB9">
      <w:pPr>
        <w:ind w:firstLine="709"/>
        <w:jc w:val="both"/>
        <w:rPr>
          <w:rFonts w:ascii="Arial" w:hAnsi="Arial" w:cs="Arial"/>
          <w:color w:val="000000"/>
        </w:rPr>
      </w:pP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120AB9" w:rsidRPr="00702E06" w:rsidTr="00120AB9">
        <w:tc>
          <w:tcPr>
            <w:tcW w:w="710"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iCs/>
                <w:sz w:val="20"/>
                <w:szCs w:val="20"/>
              </w:rPr>
              <w:t>Реестровый номер маршрута</w:t>
            </w:r>
          </w:p>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sz w:val="20"/>
                <w:szCs w:val="20"/>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autoSpaceDE w:val="0"/>
              <w:autoSpaceDN w:val="0"/>
              <w:adjustRightInd w:val="0"/>
              <w:ind w:right="-108"/>
              <w:rPr>
                <w:rFonts w:ascii="Arial" w:hAnsi="Arial" w:cs="Arial"/>
                <w:sz w:val="20"/>
                <w:szCs w:val="20"/>
              </w:rPr>
            </w:pPr>
            <w:r w:rsidRPr="00702E06">
              <w:rPr>
                <w:rFonts w:ascii="Arial" w:hAnsi="Arial" w:cs="Arial"/>
                <w:iCs/>
                <w:sz w:val="20"/>
                <w:szCs w:val="20"/>
              </w:rPr>
              <w:t>Порядковый номер маршрута</w:t>
            </w:r>
          </w:p>
          <w:p w:rsidR="00120AB9" w:rsidRPr="00702E06" w:rsidRDefault="00120AB9" w:rsidP="00120AB9">
            <w:pPr>
              <w:autoSpaceDE w:val="0"/>
              <w:autoSpaceDN w:val="0"/>
              <w:adjustRightInd w:val="0"/>
              <w:ind w:right="-108"/>
              <w:rPr>
                <w:rFonts w:ascii="Arial" w:hAnsi="Arial" w:cs="Arial"/>
                <w:iCs/>
                <w:sz w:val="20"/>
                <w:szCs w:val="20"/>
              </w:rPr>
            </w:pPr>
            <w:r w:rsidRPr="00702E06">
              <w:rPr>
                <w:rFonts w:ascii="Arial" w:hAnsi="Arial" w:cs="Arial"/>
                <w:sz w:val="20"/>
                <w:szCs w:val="20"/>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101"/>
              <w:jc w:val="center"/>
              <w:rPr>
                <w:rFonts w:ascii="Arial" w:hAnsi="Arial" w:cs="Arial"/>
                <w:sz w:val="20"/>
                <w:szCs w:val="20"/>
              </w:rPr>
            </w:pPr>
            <w:r w:rsidRPr="00702E06">
              <w:rPr>
                <w:rFonts w:ascii="Arial" w:hAnsi="Arial" w:cs="Arial"/>
                <w:sz w:val="20"/>
                <w:szCs w:val="20"/>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96"/>
              <w:jc w:val="center"/>
              <w:rPr>
                <w:rFonts w:ascii="Arial" w:hAnsi="Arial" w:cs="Arial"/>
                <w:iCs/>
                <w:sz w:val="20"/>
                <w:szCs w:val="20"/>
              </w:rPr>
            </w:pPr>
            <w:r w:rsidRPr="00702E06">
              <w:rPr>
                <w:rFonts w:ascii="Arial" w:hAnsi="Arial" w:cs="Arial"/>
                <w:sz w:val="20"/>
                <w:szCs w:val="20"/>
              </w:rPr>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96" w:firstLine="52"/>
              <w:jc w:val="center"/>
              <w:rPr>
                <w:rFonts w:ascii="Arial" w:hAnsi="Arial" w:cs="Arial"/>
                <w:iCs/>
                <w:sz w:val="20"/>
                <w:szCs w:val="20"/>
              </w:rPr>
            </w:pPr>
            <w:r w:rsidRPr="00702E06">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96"/>
              <w:rPr>
                <w:rFonts w:ascii="Arial" w:hAnsi="Arial" w:cs="Arial"/>
                <w:iCs/>
                <w:sz w:val="20"/>
                <w:szCs w:val="20"/>
              </w:rPr>
            </w:pPr>
            <w:r w:rsidRPr="00702E06">
              <w:rPr>
                <w:rFonts w:ascii="Arial" w:hAnsi="Arial" w:cs="Arial"/>
                <w:iCs/>
                <w:sz w:val="20"/>
                <w:szCs w:val="20"/>
              </w:rPr>
              <w:t>Порядок посадки и</w:t>
            </w:r>
          </w:p>
          <w:p w:rsidR="00120AB9" w:rsidRPr="00702E06" w:rsidRDefault="00120AB9" w:rsidP="00120AB9">
            <w:pPr>
              <w:autoSpaceDE w:val="0"/>
              <w:autoSpaceDN w:val="0"/>
              <w:adjustRightInd w:val="0"/>
              <w:ind w:right="-96"/>
              <w:rPr>
                <w:rFonts w:ascii="Arial" w:hAnsi="Arial" w:cs="Arial"/>
                <w:iCs/>
                <w:sz w:val="20"/>
                <w:szCs w:val="20"/>
              </w:rPr>
            </w:pPr>
            <w:r w:rsidRPr="00702E06">
              <w:rPr>
                <w:rFonts w:ascii="Arial" w:hAnsi="Arial" w:cs="Arial"/>
                <w:iCs/>
                <w:sz w:val="20"/>
                <w:szCs w:val="20"/>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96"/>
              <w:jc w:val="center"/>
              <w:rPr>
                <w:rFonts w:ascii="Arial" w:hAnsi="Arial" w:cs="Arial"/>
                <w:iCs/>
                <w:sz w:val="20"/>
                <w:szCs w:val="20"/>
              </w:rPr>
            </w:pPr>
            <w:r w:rsidRPr="00702E06">
              <w:rPr>
                <w:rFonts w:ascii="Arial" w:hAnsi="Arial" w:cs="Arial"/>
                <w:iCs/>
                <w:sz w:val="20"/>
                <w:szCs w:val="20"/>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120AB9" w:rsidRPr="00702E06" w:rsidRDefault="00120AB9" w:rsidP="00120AB9">
            <w:pPr>
              <w:autoSpaceDE w:val="0"/>
              <w:autoSpaceDN w:val="0"/>
              <w:adjustRightInd w:val="0"/>
              <w:ind w:right="-39"/>
              <w:jc w:val="center"/>
              <w:rPr>
                <w:rFonts w:ascii="Arial" w:hAnsi="Arial" w:cs="Arial"/>
                <w:iCs/>
                <w:sz w:val="20"/>
                <w:szCs w:val="20"/>
              </w:rPr>
            </w:pPr>
            <w:r w:rsidRPr="00702E06">
              <w:rPr>
                <w:rFonts w:ascii="Arial" w:hAnsi="Arial" w:cs="Arial"/>
                <w:sz w:val="20"/>
                <w:szCs w:val="20"/>
              </w:rPr>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Транспортные средства</w:t>
            </w:r>
          </w:p>
        </w:tc>
      </w:tr>
      <w:tr w:rsidR="00120AB9" w:rsidRPr="00702E06" w:rsidTr="00120AB9">
        <w:trPr>
          <w:cantSplit/>
          <w:trHeight w:val="230"/>
        </w:trPr>
        <w:tc>
          <w:tcPr>
            <w:tcW w:w="710"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ind w:firstLine="709"/>
              <w:jc w:val="center"/>
              <w:rPr>
                <w:rFonts w:ascii="Arial" w:hAnsi="Arial" w:cs="Arial"/>
                <w:iCs/>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jc w:val="center"/>
              <w:rPr>
                <w:rFonts w:ascii="Arial" w:hAnsi="Arial" w:cs="Arial"/>
                <w:sz w:val="20"/>
                <w:szCs w:val="20"/>
              </w:rPr>
            </w:pPr>
          </w:p>
        </w:tc>
        <w:tc>
          <w:tcPr>
            <w:tcW w:w="2250"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2570"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1666"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iCs/>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20AB9" w:rsidRPr="00702E06" w:rsidRDefault="00120AB9" w:rsidP="00120AB9">
            <w:pPr>
              <w:ind w:firstLine="709"/>
              <w:jc w:val="center"/>
              <w:rPr>
                <w:rFonts w:ascii="Arial" w:hAnsi="Arial" w:cs="Arial"/>
                <w:iCs/>
                <w:sz w:val="20"/>
                <w:szCs w:val="20"/>
              </w:rPr>
            </w:pPr>
          </w:p>
        </w:tc>
        <w:tc>
          <w:tcPr>
            <w:tcW w:w="946"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sz w:val="20"/>
                <w:szCs w:val="20"/>
              </w:rPr>
            </w:pPr>
          </w:p>
        </w:tc>
        <w:tc>
          <w:tcPr>
            <w:tcW w:w="1836" w:type="dxa"/>
            <w:vMerge/>
            <w:tcBorders>
              <w:left w:val="single" w:sz="4" w:space="0" w:color="auto"/>
              <w:bottom w:val="single" w:sz="4" w:space="0" w:color="auto"/>
              <w:right w:val="single" w:sz="4" w:space="0" w:color="auto"/>
            </w:tcBorders>
            <w:vAlign w:val="center"/>
          </w:tcPr>
          <w:p w:rsidR="00120AB9" w:rsidRPr="00702E06" w:rsidRDefault="00120AB9" w:rsidP="00120AB9">
            <w:pPr>
              <w:ind w:firstLine="709"/>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113" w:firstLine="709"/>
              <w:jc w:val="center"/>
              <w:rPr>
                <w:rFonts w:ascii="Arial" w:hAnsi="Arial" w:cs="Arial"/>
                <w:sz w:val="20"/>
                <w:szCs w:val="20"/>
              </w:rPr>
            </w:pPr>
            <w:r w:rsidRPr="00702E06">
              <w:rPr>
                <w:rFonts w:ascii="Arial" w:hAnsi="Arial" w:cs="Arial"/>
                <w:sz w:val="20"/>
                <w:szCs w:val="20"/>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94" w:firstLine="709"/>
              <w:jc w:val="center"/>
              <w:rPr>
                <w:rFonts w:ascii="Arial" w:hAnsi="Arial" w:cs="Arial"/>
                <w:sz w:val="20"/>
                <w:szCs w:val="20"/>
              </w:rPr>
            </w:pPr>
            <w:r w:rsidRPr="00702E06">
              <w:rPr>
                <w:rFonts w:ascii="Arial" w:hAnsi="Arial" w:cs="Arial"/>
                <w:sz w:val="20"/>
                <w:szCs w:val="20"/>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02E06" w:rsidRDefault="00120AB9" w:rsidP="00120AB9">
            <w:pPr>
              <w:ind w:right="-94" w:firstLine="709"/>
              <w:jc w:val="center"/>
              <w:rPr>
                <w:rFonts w:ascii="Arial" w:hAnsi="Arial" w:cs="Arial"/>
                <w:iCs/>
                <w:sz w:val="20"/>
                <w:szCs w:val="20"/>
              </w:rPr>
            </w:pPr>
            <w:r w:rsidRPr="00702E06">
              <w:rPr>
                <w:rFonts w:ascii="Arial" w:hAnsi="Arial" w:cs="Arial"/>
                <w:iCs/>
                <w:sz w:val="20"/>
                <w:szCs w:val="20"/>
              </w:rPr>
              <w:t>Количество,</w:t>
            </w:r>
          </w:p>
          <w:p w:rsidR="00120AB9" w:rsidRPr="00702E06" w:rsidRDefault="00120AB9" w:rsidP="00120AB9">
            <w:pPr>
              <w:ind w:right="-94" w:firstLine="709"/>
              <w:jc w:val="center"/>
              <w:rPr>
                <w:rFonts w:ascii="Arial" w:hAnsi="Arial" w:cs="Arial"/>
                <w:sz w:val="20"/>
                <w:szCs w:val="20"/>
              </w:rPr>
            </w:pPr>
            <w:r w:rsidRPr="00702E06">
              <w:rPr>
                <w:rFonts w:ascii="Arial" w:hAnsi="Arial" w:cs="Arial"/>
                <w:iCs/>
                <w:sz w:val="20"/>
                <w:szCs w:val="20"/>
              </w:rPr>
              <w:t>ед.</w:t>
            </w:r>
          </w:p>
        </w:tc>
      </w:tr>
      <w:tr w:rsidR="00120AB9" w:rsidRPr="00702E06"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11</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39" w:firstLine="709"/>
              <w:jc w:val="center"/>
              <w:rPr>
                <w:rFonts w:ascii="Arial" w:hAnsi="Arial" w:cs="Arial"/>
                <w:iCs/>
                <w:sz w:val="20"/>
                <w:szCs w:val="20"/>
              </w:rPr>
            </w:pPr>
            <w:r w:rsidRPr="00702E06">
              <w:rPr>
                <w:rFonts w:ascii="Arial" w:hAnsi="Arial" w:cs="Arial"/>
                <w:iCs/>
                <w:sz w:val="20"/>
                <w:szCs w:val="20"/>
              </w:rPr>
              <w:t>22</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jc w:val="center"/>
              <w:rPr>
                <w:rFonts w:ascii="Arial" w:hAnsi="Arial" w:cs="Arial"/>
                <w:sz w:val="20"/>
                <w:szCs w:val="20"/>
              </w:rPr>
            </w:pPr>
            <w:r w:rsidRPr="00702E06">
              <w:rPr>
                <w:rFonts w:ascii="Arial" w:hAnsi="Arial" w:cs="Arial"/>
                <w:sz w:val="20"/>
                <w:szCs w:val="20"/>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702E06" w:rsidRDefault="00702E06" w:rsidP="00120AB9">
            <w:pPr>
              <w:ind w:firstLine="709"/>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4</w:t>
            </w: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702E06" w:rsidRDefault="00702E06" w:rsidP="00120AB9">
            <w:pPr>
              <w:ind w:firstLine="709"/>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5</w:t>
            </w:r>
          </w:p>
        </w:tc>
        <w:tc>
          <w:tcPr>
            <w:tcW w:w="1666"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709"/>
              <w:rPr>
                <w:rFonts w:ascii="Arial" w:hAnsi="Arial" w:cs="Arial"/>
                <w:iCs/>
                <w:sz w:val="20"/>
                <w:szCs w:val="20"/>
              </w:rPr>
            </w:pPr>
            <w:r w:rsidRPr="00702E06">
              <w:rPr>
                <w:rFonts w:ascii="Arial" w:hAnsi="Arial" w:cs="Arial"/>
                <w:iCs/>
                <w:sz w:val="20"/>
                <w:szCs w:val="20"/>
              </w:rPr>
              <w:t>6</w:t>
            </w:r>
          </w:p>
        </w:tc>
        <w:tc>
          <w:tcPr>
            <w:tcW w:w="1736"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ind w:firstLine="709"/>
              <w:rPr>
                <w:rFonts w:ascii="Arial" w:hAnsi="Arial" w:cs="Arial"/>
                <w:iCs/>
                <w:sz w:val="20"/>
                <w:szCs w:val="20"/>
              </w:rPr>
            </w:pPr>
            <w:r w:rsidRPr="00702E06">
              <w:rPr>
                <w:rFonts w:ascii="Arial" w:hAnsi="Arial" w:cs="Arial"/>
                <w:iCs/>
                <w:sz w:val="20"/>
                <w:szCs w:val="20"/>
              </w:rPr>
              <w:t>7</w:t>
            </w:r>
          </w:p>
        </w:tc>
        <w:tc>
          <w:tcPr>
            <w:tcW w:w="946" w:type="dxa"/>
            <w:tcBorders>
              <w:top w:val="single" w:sz="4" w:space="0" w:color="auto"/>
              <w:left w:val="single" w:sz="4" w:space="0" w:color="auto"/>
              <w:bottom w:val="single" w:sz="4" w:space="0" w:color="auto"/>
              <w:right w:val="single" w:sz="4" w:space="0" w:color="auto"/>
            </w:tcBorders>
            <w:vAlign w:val="center"/>
          </w:tcPr>
          <w:p w:rsidR="00120AB9" w:rsidRPr="00702E06" w:rsidRDefault="00702E06" w:rsidP="00120AB9">
            <w:pPr>
              <w:autoSpaceDE w:val="0"/>
              <w:autoSpaceDN w:val="0"/>
              <w:adjustRightInd w:val="0"/>
              <w:ind w:right="-94"/>
              <w:rPr>
                <w:rFonts w:ascii="Arial" w:hAnsi="Arial" w:cs="Arial"/>
                <w:iCs/>
                <w:sz w:val="20"/>
                <w:szCs w:val="20"/>
              </w:rPr>
            </w:pPr>
            <w:r w:rsidRPr="00702E06">
              <w:rPr>
                <w:rFonts w:ascii="Arial" w:hAnsi="Arial" w:cs="Arial"/>
                <w:iCs/>
                <w:sz w:val="20"/>
                <w:szCs w:val="20"/>
              </w:rPr>
              <w:t xml:space="preserve"> </w:t>
            </w:r>
            <w:r w:rsidR="00120AB9" w:rsidRPr="00702E06">
              <w:rPr>
                <w:rFonts w:ascii="Arial" w:hAnsi="Arial" w:cs="Arial"/>
                <w:iCs/>
                <w:sz w:val="20"/>
                <w:szCs w:val="20"/>
              </w:rPr>
              <w:t>8</w:t>
            </w:r>
          </w:p>
        </w:tc>
        <w:tc>
          <w:tcPr>
            <w:tcW w:w="1836"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94" w:firstLine="709"/>
              <w:jc w:val="center"/>
              <w:rPr>
                <w:rFonts w:ascii="Arial" w:hAnsi="Arial" w:cs="Arial"/>
                <w:iCs/>
                <w:sz w:val="20"/>
                <w:szCs w:val="20"/>
              </w:rPr>
            </w:pPr>
            <w:r w:rsidRPr="00702E06">
              <w:rPr>
                <w:rFonts w:ascii="Arial" w:hAnsi="Arial" w:cs="Arial"/>
                <w:iCs/>
                <w:sz w:val="20"/>
                <w:szCs w:val="20"/>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94" w:firstLine="709"/>
              <w:jc w:val="center"/>
              <w:rPr>
                <w:rFonts w:ascii="Arial" w:hAnsi="Arial" w:cs="Arial"/>
                <w:iCs/>
                <w:sz w:val="20"/>
                <w:szCs w:val="20"/>
              </w:rPr>
            </w:pPr>
            <w:r w:rsidRPr="00702E06">
              <w:rPr>
                <w:rFonts w:ascii="Arial" w:hAnsi="Arial" w:cs="Arial"/>
                <w:iCs/>
                <w:sz w:val="20"/>
                <w:szCs w:val="20"/>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108" w:firstLine="709"/>
              <w:jc w:val="center"/>
              <w:rPr>
                <w:rFonts w:ascii="Arial" w:hAnsi="Arial" w:cs="Arial"/>
                <w:iCs/>
                <w:sz w:val="20"/>
                <w:szCs w:val="20"/>
              </w:rPr>
            </w:pPr>
            <w:r w:rsidRPr="00702E06">
              <w:rPr>
                <w:rFonts w:ascii="Arial" w:hAnsi="Arial" w:cs="Arial"/>
                <w:iCs/>
                <w:sz w:val="20"/>
                <w:szCs w:val="20"/>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94" w:firstLine="709"/>
              <w:jc w:val="center"/>
              <w:rPr>
                <w:rFonts w:ascii="Arial" w:hAnsi="Arial" w:cs="Arial"/>
                <w:iCs/>
                <w:sz w:val="20"/>
                <w:szCs w:val="20"/>
              </w:rPr>
            </w:pPr>
            <w:r w:rsidRPr="00702E06">
              <w:rPr>
                <w:rFonts w:ascii="Arial" w:hAnsi="Arial" w:cs="Arial"/>
                <w:iCs/>
                <w:sz w:val="20"/>
                <w:szCs w:val="20"/>
              </w:rPr>
              <w:t>112</w:t>
            </w:r>
          </w:p>
        </w:tc>
      </w:tr>
      <w:tr w:rsidR="00120AB9" w:rsidRPr="00702E06"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39"/>
              <w:rPr>
                <w:rFonts w:ascii="Arial" w:hAnsi="Arial" w:cs="Arial"/>
                <w:iCs/>
                <w:sz w:val="20"/>
                <w:szCs w:val="20"/>
              </w:rPr>
            </w:pPr>
            <w:r w:rsidRPr="00702E06">
              <w:rPr>
                <w:rFonts w:ascii="Arial" w:hAnsi="Arial" w:cs="Arial"/>
                <w:iCs/>
                <w:sz w:val="20"/>
                <w:szCs w:val="20"/>
              </w:rPr>
              <w:t>3</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autoSpaceDE w:val="0"/>
              <w:autoSpaceDN w:val="0"/>
              <w:adjustRightInd w:val="0"/>
              <w:ind w:right="-39"/>
              <w:rPr>
                <w:rFonts w:ascii="Arial" w:hAnsi="Arial" w:cs="Arial"/>
                <w:iCs/>
                <w:sz w:val="20"/>
                <w:szCs w:val="20"/>
              </w:rPr>
            </w:pPr>
            <w:r w:rsidRPr="00702E06">
              <w:rPr>
                <w:rFonts w:ascii="Arial" w:hAnsi="Arial" w:cs="Arial"/>
                <w:iCs/>
                <w:sz w:val="20"/>
                <w:szCs w:val="20"/>
              </w:rPr>
              <w:t>5</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 xml:space="preserve">Микрорайон «Березки» - </w:t>
            </w:r>
            <w:proofErr w:type="spellStart"/>
            <w:r w:rsidRPr="00702E06">
              <w:rPr>
                <w:rFonts w:ascii="Arial" w:hAnsi="Arial" w:cs="Arial"/>
                <w:color w:val="000000"/>
                <w:sz w:val="20"/>
                <w:szCs w:val="20"/>
              </w:rPr>
              <w:t>ТрансСХТ</w:t>
            </w:r>
            <w:proofErr w:type="spellEnd"/>
          </w:p>
          <w:p w:rsidR="00120AB9" w:rsidRPr="00702E06" w:rsidRDefault="00120AB9" w:rsidP="00120AB9">
            <w:pPr>
              <w:ind w:firstLine="709"/>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rPr>
                <w:rFonts w:ascii="Arial" w:hAnsi="Arial" w:cs="Arial"/>
                <w:iCs/>
                <w:sz w:val="20"/>
                <w:szCs w:val="20"/>
              </w:rPr>
            </w:pPr>
            <w:r w:rsidRPr="00702E06">
              <w:rPr>
                <w:rFonts w:ascii="Arial" w:hAnsi="Arial" w:cs="Arial"/>
                <w:iCs/>
                <w:sz w:val="20"/>
                <w:szCs w:val="20"/>
              </w:rPr>
              <w:t>Микрорайон «Березки», Детская площадка,</w:t>
            </w:r>
          </w:p>
          <w:p w:rsidR="00120AB9" w:rsidRPr="00702E06" w:rsidRDefault="00120AB9" w:rsidP="00120AB9">
            <w:pPr>
              <w:rPr>
                <w:rFonts w:ascii="Arial" w:hAnsi="Arial" w:cs="Arial"/>
                <w:iCs/>
                <w:sz w:val="20"/>
                <w:szCs w:val="20"/>
              </w:rPr>
            </w:pPr>
            <w:r w:rsidRPr="00702E06">
              <w:rPr>
                <w:rFonts w:ascii="Arial" w:hAnsi="Arial" w:cs="Arial"/>
                <w:iCs/>
                <w:sz w:val="20"/>
                <w:szCs w:val="20"/>
              </w:rPr>
              <w:t>Поворот на ул. Дачную,</w:t>
            </w:r>
          </w:p>
          <w:p w:rsidR="00120AB9" w:rsidRPr="00702E06" w:rsidRDefault="00120AB9" w:rsidP="00120AB9">
            <w:pPr>
              <w:rPr>
                <w:rFonts w:ascii="Arial" w:hAnsi="Arial" w:cs="Arial"/>
                <w:iCs/>
                <w:sz w:val="20"/>
                <w:szCs w:val="20"/>
              </w:rPr>
            </w:pPr>
            <w:r w:rsidRPr="00702E06">
              <w:rPr>
                <w:rFonts w:ascii="Arial" w:hAnsi="Arial" w:cs="Arial"/>
                <w:iCs/>
                <w:sz w:val="20"/>
                <w:szCs w:val="20"/>
              </w:rPr>
              <w:t>Ж/Д Вокзал,</w:t>
            </w:r>
          </w:p>
          <w:p w:rsidR="00120AB9" w:rsidRPr="00702E06" w:rsidRDefault="00120AB9" w:rsidP="00120AB9">
            <w:pPr>
              <w:rPr>
                <w:rFonts w:ascii="Arial" w:hAnsi="Arial" w:cs="Arial"/>
                <w:iCs/>
                <w:sz w:val="20"/>
                <w:szCs w:val="20"/>
              </w:rPr>
            </w:pPr>
            <w:r w:rsidRPr="00702E06">
              <w:rPr>
                <w:rFonts w:ascii="Arial" w:hAnsi="Arial" w:cs="Arial"/>
                <w:iCs/>
                <w:sz w:val="20"/>
                <w:szCs w:val="20"/>
              </w:rPr>
              <w:t>Администрация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Проходная,</w:t>
            </w:r>
          </w:p>
          <w:p w:rsidR="00120AB9" w:rsidRPr="00702E06" w:rsidRDefault="00120AB9" w:rsidP="00120AB9">
            <w:pPr>
              <w:rPr>
                <w:rFonts w:ascii="Arial" w:hAnsi="Arial" w:cs="Arial"/>
                <w:iCs/>
                <w:sz w:val="20"/>
                <w:szCs w:val="20"/>
              </w:rPr>
            </w:pPr>
            <w:r w:rsidRPr="00702E06">
              <w:rPr>
                <w:rFonts w:ascii="Arial" w:hAnsi="Arial" w:cs="Arial"/>
                <w:iCs/>
                <w:sz w:val="20"/>
                <w:szCs w:val="20"/>
              </w:rPr>
              <w:t>Районный Дворец Культуры,</w:t>
            </w:r>
          </w:p>
          <w:p w:rsidR="00120AB9" w:rsidRPr="00702E06" w:rsidRDefault="00120AB9" w:rsidP="00120AB9">
            <w:pPr>
              <w:rPr>
                <w:rFonts w:ascii="Arial" w:hAnsi="Arial" w:cs="Arial"/>
                <w:iCs/>
                <w:sz w:val="20"/>
                <w:szCs w:val="20"/>
              </w:rPr>
            </w:pPr>
            <w:r w:rsidRPr="00702E06">
              <w:rPr>
                <w:rFonts w:ascii="Arial" w:hAnsi="Arial" w:cs="Arial"/>
                <w:iCs/>
                <w:sz w:val="20"/>
                <w:szCs w:val="20"/>
              </w:rPr>
              <w:t>Военкомат,</w:t>
            </w:r>
          </w:p>
          <w:p w:rsidR="00120AB9" w:rsidRPr="00702E06" w:rsidRDefault="00120AB9" w:rsidP="00120AB9">
            <w:pPr>
              <w:rPr>
                <w:rFonts w:ascii="Arial" w:hAnsi="Arial" w:cs="Arial"/>
                <w:iCs/>
                <w:sz w:val="20"/>
                <w:szCs w:val="20"/>
              </w:rPr>
            </w:pPr>
            <w:r w:rsidRPr="00702E06">
              <w:rPr>
                <w:rFonts w:ascii="Arial" w:hAnsi="Arial" w:cs="Arial"/>
                <w:iCs/>
                <w:sz w:val="20"/>
                <w:szCs w:val="20"/>
              </w:rPr>
              <w:t>2-я школа,</w:t>
            </w:r>
          </w:p>
          <w:p w:rsidR="00120AB9" w:rsidRPr="00702E06" w:rsidRDefault="00120AB9" w:rsidP="00120AB9">
            <w:pPr>
              <w:rPr>
                <w:rFonts w:ascii="Arial" w:hAnsi="Arial" w:cs="Arial"/>
                <w:iCs/>
                <w:sz w:val="20"/>
                <w:szCs w:val="20"/>
              </w:rPr>
            </w:pPr>
            <w:r w:rsidRPr="00702E06">
              <w:rPr>
                <w:rFonts w:ascii="Arial" w:hAnsi="Arial" w:cs="Arial"/>
                <w:iCs/>
                <w:sz w:val="20"/>
                <w:szCs w:val="20"/>
              </w:rPr>
              <w:t>Церковь (по требованию),</w:t>
            </w:r>
          </w:p>
          <w:p w:rsidR="00120AB9" w:rsidRPr="00702E06" w:rsidRDefault="00120AB9" w:rsidP="00120AB9">
            <w:pPr>
              <w:rPr>
                <w:rFonts w:ascii="Arial" w:hAnsi="Arial" w:cs="Arial"/>
                <w:iCs/>
                <w:sz w:val="20"/>
                <w:szCs w:val="20"/>
              </w:rPr>
            </w:pPr>
            <w:r w:rsidRPr="00702E06">
              <w:rPr>
                <w:rFonts w:ascii="Arial" w:hAnsi="Arial" w:cs="Arial"/>
                <w:iCs/>
                <w:sz w:val="20"/>
                <w:szCs w:val="20"/>
              </w:rPr>
              <w:t>Милиция,</w:t>
            </w:r>
          </w:p>
          <w:p w:rsidR="00120AB9" w:rsidRPr="00702E06" w:rsidRDefault="00120AB9" w:rsidP="00120AB9">
            <w:pPr>
              <w:rPr>
                <w:rFonts w:ascii="Arial" w:hAnsi="Arial" w:cs="Arial"/>
                <w:iCs/>
                <w:sz w:val="20"/>
                <w:szCs w:val="20"/>
              </w:rPr>
            </w:pPr>
            <w:r w:rsidRPr="00702E06">
              <w:rPr>
                <w:rFonts w:ascii="Arial" w:hAnsi="Arial" w:cs="Arial"/>
                <w:iCs/>
                <w:sz w:val="20"/>
                <w:szCs w:val="20"/>
              </w:rPr>
              <w:t>Больница,</w:t>
            </w:r>
          </w:p>
          <w:p w:rsidR="00120AB9" w:rsidRPr="00702E06" w:rsidRDefault="00120AB9" w:rsidP="00120AB9">
            <w:pPr>
              <w:rPr>
                <w:rFonts w:ascii="Arial" w:hAnsi="Arial" w:cs="Arial"/>
                <w:iCs/>
                <w:sz w:val="20"/>
                <w:szCs w:val="20"/>
              </w:rPr>
            </w:pPr>
            <w:proofErr w:type="spellStart"/>
            <w:r w:rsidRPr="00702E06">
              <w:rPr>
                <w:rFonts w:ascii="Arial" w:hAnsi="Arial" w:cs="Arial"/>
                <w:iCs/>
                <w:sz w:val="20"/>
                <w:szCs w:val="20"/>
              </w:rPr>
              <w:t>Техцентр</w:t>
            </w:r>
            <w:proofErr w:type="spell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маг. «Альянс»,</w:t>
            </w:r>
          </w:p>
          <w:p w:rsidR="00120AB9" w:rsidRPr="00702E06" w:rsidRDefault="00120AB9" w:rsidP="00120AB9">
            <w:pPr>
              <w:rPr>
                <w:rFonts w:ascii="Arial" w:hAnsi="Arial" w:cs="Arial"/>
                <w:iCs/>
                <w:sz w:val="20"/>
                <w:szCs w:val="20"/>
              </w:rPr>
            </w:pPr>
            <w:r w:rsidRPr="00702E06">
              <w:rPr>
                <w:rFonts w:ascii="Arial" w:hAnsi="Arial" w:cs="Arial"/>
                <w:iCs/>
                <w:sz w:val="20"/>
                <w:szCs w:val="20"/>
              </w:rPr>
              <w:t xml:space="preserve">Дом Быта, </w:t>
            </w:r>
          </w:p>
          <w:p w:rsidR="00120AB9" w:rsidRPr="00702E06" w:rsidRDefault="00120AB9" w:rsidP="00120AB9">
            <w:pPr>
              <w:rPr>
                <w:rFonts w:ascii="Arial" w:hAnsi="Arial" w:cs="Arial"/>
                <w:iCs/>
                <w:sz w:val="20"/>
                <w:szCs w:val="20"/>
              </w:rPr>
            </w:pPr>
            <w:r w:rsidRPr="00702E06">
              <w:rPr>
                <w:rFonts w:ascii="Arial" w:hAnsi="Arial" w:cs="Arial"/>
                <w:iCs/>
                <w:sz w:val="20"/>
                <w:szCs w:val="20"/>
              </w:rPr>
              <w:t>45 магазин,</w:t>
            </w:r>
          </w:p>
          <w:p w:rsidR="00120AB9" w:rsidRPr="00702E06" w:rsidRDefault="00120AB9" w:rsidP="00120AB9">
            <w:pPr>
              <w:rPr>
                <w:rFonts w:ascii="Arial" w:hAnsi="Arial" w:cs="Arial"/>
                <w:iCs/>
                <w:sz w:val="20"/>
                <w:szCs w:val="20"/>
              </w:rPr>
            </w:pPr>
            <w:r w:rsidRPr="00702E06">
              <w:rPr>
                <w:rFonts w:ascii="Arial" w:hAnsi="Arial" w:cs="Arial"/>
                <w:iCs/>
                <w:sz w:val="20"/>
                <w:szCs w:val="20"/>
              </w:rPr>
              <w:t>Газопровод,</w:t>
            </w:r>
          </w:p>
          <w:p w:rsidR="00120AB9" w:rsidRPr="00702E06" w:rsidRDefault="00120AB9" w:rsidP="00120AB9">
            <w:pPr>
              <w:rPr>
                <w:rFonts w:ascii="Arial" w:hAnsi="Arial" w:cs="Arial"/>
                <w:iCs/>
                <w:sz w:val="20"/>
                <w:szCs w:val="20"/>
              </w:rPr>
            </w:pPr>
            <w:r w:rsidRPr="00702E06">
              <w:rPr>
                <w:rFonts w:ascii="Arial" w:hAnsi="Arial" w:cs="Arial"/>
                <w:iCs/>
                <w:sz w:val="20"/>
                <w:szCs w:val="20"/>
              </w:rPr>
              <w:lastRenderedPageBreak/>
              <w:t>маг. «Мебель»,</w:t>
            </w:r>
          </w:p>
          <w:p w:rsidR="00120AB9" w:rsidRPr="00702E06" w:rsidRDefault="00120AB9" w:rsidP="00120AB9">
            <w:pPr>
              <w:rPr>
                <w:rFonts w:ascii="Arial" w:hAnsi="Arial" w:cs="Arial"/>
                <w:iCs/>
                <w:sz w:val="20"/>
                <w:szCs w:val="20"/>
              </w:rPr>
            </w:pPr>
            <w:r w:rsidRPr="00702E06">
              <w:rPr>
                <w:rFonts w:ascii="Arial" w:hAnsi="Arial" w:cs="Arial"/>
                <w:iCs/>
                <w:sz w:val="20"/>
                <w:szCs w:val="20"/>
              </w:rPr>
              <w:t>маг. «Пятерочка»,</w:t>
            </w:r>
          </w:p>
          <w:p w:rsidR="00120AB9" w:rsidRPr="00702E06" w:rsidRDefault="00120AB9" w:rsidP="00120AB9">
            <w:pPr>
              <w:rPr>
                <w:rFonts w:ascii="Arial" w:hAnsi="Arial" w:cs="Arial"/>
                <w:iCs/>
                <w:sz w:val="20"/>
                <w:szCs w:val="20"/>
              </w:rPr>
            </w:pPr>
            <w:r w:rsidRPr="00702E06">
              <w:rPr>
                <w:rFonts w:ascii="Arial" w:hAnsi="Arial" w:cs="Arial"/>
                <w:iCs/>
                <w:sz w:val="20"/>
                <w:szCs w:val="20"/>
              </w:rPr>
              <w:t>маг. «Стиль»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w:t>
            </w:r>
            <w:proofErr w:type="spellStart"/>
            <w:r w:rsidRPr="00702E06">
              <w:rPr>
                <w:rFonts w:ascii="Arial" w:hAnsi="Arial" w:cs="Arial"/>
                <w:iCs/>
                <w:sz w:val="20"/>
                <w:szCs w:val="20"/>
              </w:rPr>
              <w:t>Ромашково</w:t>
            </w:r>
            <w:proofErr w:type="spellEnd"/>
            <w:r w:rsidRPr="00702E06">
              <w:rPr>
                <w:rFonts w:ascii="Arial" w:hAnsi="Arial" w:cs="Arial"/>
                <w:iCs/>
                <w:sz w:val="20"/>
                <w:szCs w:val="20"/>
              </w:rPr>
              <w:t xml:space="preserve">» (по </w:t>
            </w:r>
            <w:proofErr w:type="spellStart"/>
            <w:r w:rsidRPr="00702E06">
              <w:rPr>
                <w:rFonts w:ascii="Arial" w:hAnsi="Arial" w:cs="Arial"/>
                <w:iCs/>
                <w:sz w:val="20"/>
                <w:szCs w:val="20"/>
              </w:rPr>
              <w:t>требов</w:t>
            </w:r>
            <w:proofErr w:type="spell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Кедр,</w:t>
            </w:r>
          </w:p>
          <w:p w:rsidR="00120AB9" w:rsidRPr="00702E06" w:rsidRDefault="00120AB9" w:rsidP="00120AB9">
            <w:pPr>
              <w:rPr>
                <w:rFonts w:ascii="Arial" w:hAnsi="Arial" w:cs="Arial"/>
                <w:iCs/>
                <w:sz w:val="20"/>
                <w:szCs w:val="20"/>
              </w:rPr>
            </w:pPr>
            <w:r w:rsidRPr="00702E06">
              <w:rPr>
                <w:rFonts w:ascii="Arial" w:hAnsi="Arial" w:cs="Arial"/>
                <w:iCs/>
                <w:sz w:val="20"/>
                <w:szCs w:val="20"/>
              </w:rPr>
              <w:t>Ярмарка,</w:t>
            </w:r>
          </w:p>
          <w:p w:rsidR="00120AB9" w:rsidRPr="00702E06" w:rsidRDefault="00120AB9" w:rsidP="00120AB9">
            <w:pPr>
              <w:rPr>
                <w:rFonts w:ascii="Arial" w:hAnsi="Arial" w:cs="Arial"/>
                <w:iCs/>
                <w:sz w:val="20"/>
                <w:szCs w:val="20"/>
              </w:rPr>
            </w:pPr>
            <w:r w:rsidRPr="00702E06">
              <w:rPr>
                <w:rFonts w:ascii="Arial" w:hAnsi="Arial" w:cs="Arial"/>
                <w:iCs/>
                <w:sz w:val="20"/>
                <w:szCs w:val="20"/>
              </w:rPr>
              <w:t>кафе «Сказка»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Подстанция ВЭЛС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proofErr w:type="spellStart"/>
            <w:r w:rsidRPr="00702E06">
              <w:rPr>
                <w:rFonts w:ascii="Arial" w:hAnsi="Arial" w:cs="Arial"/>
                <w:iCs/>
                <w:sz w:val="20"/>
                <w:szCs w:val="20"/>
              </w:rPr>
              <w:t>ТрансСХТ</w:t>
            </w:r>
            <w:proofErr w:type="spellEnd"/>
            <w:r w:rsidRPr="00702E06">
              <w:rPr>
                <w:rFonts w:ascii="Arial" w:hAnsi="Arial" w:cs="Arial"/>
                <w:iCs/>
                <w:sz w:val="20"/>
                <w:szCs w:val="20"/>
              </w:rPr>
              <w:t xml:space="preserve"> (конечная).</w:t>
            </w:r>
          </w:p>
          <w:p w:rsidR="00120AB9" w:rsidRPr="00702E06" w:rsidRDefault="00120AB9" w:rsidP="00120AB9">
            <w:pPr>
              <w:rPr>
                <w:rFonts w:ascii="Arial" w:hAnsi="Arial" w:cs="Arial"/>
                <w:iCs/>
                <w:sz w:val="20"/>
                <w:szCs w:val="20"/>
              </w:rPr>
            </w:pPr>
          </w:p>
          <w:p w:rsidR="00120AB9" w:rsidRPr="00702E06" w:rsidRDefault="00120AB9" w:rsidP="00120AB9">
            <w:pPr>
              <w:rPr>
                <w:rFonts w:ascii="Arial" w:hAnsi="Arial" w:cs="Arial"/>
                <w:iCs/>
                <w:sz w:val="20"/>
                <w:szCs w:val="20"/>
              </w:rPr>
            </w:pPr>
          </w:p>
          <w:p w:rsidR="00120AB9" w:rsidRPr="00702E06" w:rsidRDefault="00120AB9" w:rsidP="00120AB9">
            <w:pPr>
              <w:rPr>
                <w:rFonts w:ascii="Arial" w:hAnsi="Arial" w:cs="Arial"/>
                <w:iCs/>
                <w:sz w:val="20"/>
                <w:szCs w:val="20"/>
              </w:rPr>
            </w:pPr>
            <w:proofErr w:type="spellStart"/>
            <w:r w:rsidRPr="00702E06">
              <w:rPr>
                <w:rFonts w:ascii="Arial" w:hAnsi="Arial" w:cs="Arial"/>
                <w:iCs/>
                <w:sz w:val="20"/>
                <w:szCs w:val="20"/>
              </w:rPr>
              <w:t>ТрансСХТ</w:t>
            </w:r>
            <w:proofErr w:type="spell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кафе «Сказка»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Ярмарка,</w:t>
            </w:r>
          </w:p>
          <w:p w:rsidR="00120AB9" w:rsidRPr="00702E06" w:rsidRDefault="00120AB9" w:rsidP="00120AB9">
            <w:pPr>
              <w:rPr>
                <w:rFonts w:ascii="Arial" w:hAnsi="Arial" w:cs="Arial"/>
                <w:iCs/>
                <w:sz w:val="20"/>
                <w:szCs w:val="20"/>
              </w:rPr>
            </w:pPr>
            <w:r w:rsidRPr="00702E06">
              <w:rPr>
                <w:rFonts w:ascii="Arial" w:hAnsi="Arial" w:cs="Arial"/>
                <w:iCs/>
                <w:sz w:val="20"/>
                <w:szCs w:val="20"/>
              </w:rPr>
              <w:t>Кедр,</w:t>
            </w:r>
          </w:p>
          <w:p w:rsidR="00120AB9" w:rsidRPr="00702E06" w:rsidRDefault="00120AB9" w:rsidP="00120AB9">
            <w:pPr>
              <w:rPr>
                <w:rFonts w:ascii="Arial" w:hAnsi="Arial" w:cs="Arial"/>
                <w:iCs/>
                <w:sz w:val="20"/>
                <w:szCs w:val="20"/>
              </w:rPr>
            </w:pPr>
            <w:r w:rsidRPr="00702E06">
              <w:rPr>
                <w:rFonts w:ascii="Arial" w:hAnsi="Arial" w:cs="Arial"/>
                <w:iCs/>
                <w:sz w:val="20"/>
                <w:szCs w:val="20"/>
              </w:rPr>
              <w:t>«</w:t>
            </w:r>
            <w:proofErr w:type="spellStart"/>
            <w:r w:rsidRPr="00702E06">
              <w:rPr>
                <w:rFonts w:ascii="Arial" w:hAnsi="Arial" w:cs="Arial"/>
                <w:iCs/>
                <w:sz w:val="20"/>
                <w:szCs w:val="20"/>
              </w:rPr>
              <w:t>Ромашково</w:t>
            </w:r>
            <w:proofErr w:type="spellEnd"/>
            <w:r w:rsidRPr="00702E06">
              <w:rPr>
                <w:rFonts w:ascii="Arial" w:hAnsi="Arial" w:cs="Arial"/>
                <w:iCs/>
                <w:sz w:val="20"/>
                <w:szCs w:val="20"/>
              </w:rPr>
              <w:t>»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маг. «Стиль»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маг. «Пятерочка»,</w:t>
            </w:r>
          </w:p>
          <w:p w:rsidR="00120AB9" w:rsidRPr="00702E06" w:rsidRDefault="00120AB9" w:rsidP="00120AB9">
            <w:pPr>
              <w:rPr>
                <w:rFonts w:ascii="Arial" w:hAnsi="Arial" w:cs="Arial"/>
                <w:iCs/>
                <w:sz w:val="20"/>
                <w:szCs w:val="20"/>
              </w:rPr>
            </w:pPr>
            <w:r w:rsidRPr="00702E06">
              <w:rPr>
                <w:rFonts w:ascii="Arial" w:hAnsi="Arial" w:cs="Arial"/>
                <w:iCs/>
                <w:sz w:val="20"/>
                <w:szCs w:val="20"/>
              </w:rPr>
              <w:t>маг. «Мебель»,</w:t>
            </w:r>
          </w:p>
          <w:p w:rsidR="00120AB9" w:rsidRPr="00702E06" w:rsidRDefault="00120AB9" w:rsidP="00120AB9">
            <w:pPr>
              <w:rPr>
                <w:rFonts w:ascii="Arial" w:hAnsi="Arial" w:cs="Arial"/>
                <w:iCs/>
                <w:sz w:val="20"/>
                <w:szCs w:val="20"/>
              </w:rPr>
            </w:pPr>
            <w:r w:rsidRPr="00702E06">
              <w:rPr>
                <w:rFonts w:ascii="Arial" w:hAnsi="Arial" w:cs="Arial"/>
                <w:iCs/>
                <w:sz w:val="20"/>
                <w:szCs w:val="20"/>
              </w:rPr>
              <w:t>Газопровод,</w:t>
            </w:r>
          </w:p>
          <w:p w:rsidR="00120AB9" w:rsidRPr="00702E06" w:rsidRDefault="00120AB9" w:rsidP="00120AB9">
            <w:pPr>
              <w:rPr>
                <w:rFonts w:ascii="Arial" w:hAnsi="Arial" w:cs="Arial"/>
                <w:iCs/>
                <w:sz w:val="20"/>
                <w:szCs w:val="20"/>
              </w:rPr>
            </w:pPr>
            <w:r w:rsidRPr="00702E06">
              <w:rPr>
                <w:rFonts w:ascii="Arial" w:hAnsi="Arial" w:cs="Arial"/>
                <w:iCs/>
                <w:sz w:val="20"/>
                <w:szCs w:val="20"/>
              </w:rPr>
              <w:t>45 магазин,</w:t>
            </w:r>
          </w:p>
          <w:p w:rsidR="00120AB9" w:rsidRPr="00702E06" w:rsidRDefault="00120AB9" w:rsidP="00120AB9">
            <w:pPr>
              <w:rPr>
                <w:rFonts w:ascii="Arial" w:hAnsi="Arial" w:cs="Arial"/>
                <w:iCs/>
                <w:sz w:val="20"/>
                <w:szCs w:val="20"/>
              </w:rPr>
            </w:pPr>
            <w:r w:rsidRPr="00702E06">
              <w:rPr>
                <w:rFonts w:ascii="Arial" w:hAnsi="Arial" w:cs="Arial"/>
                <w:iCs/>
                <w:sz w:val="20"/>
                <w:szCs w:val="20"/>
              </w:rPr>
              <w:t>Дом Быта,</w:t>
            </w:r>
          </w:p>
          <w:p w:rsidR="00120AB9" w:rsidRPr="00702E06" w:rsidRDefault="00120AB9" w:rsidP="00120AB9">
            <w:pPr>
              <w:rPr>
                <w:rFonts w:ascii="Arial" w:hAnsi="Arial" w:cs="Arial"/>
                <w:iCs/>
                <w:sz w:val="20"/>
                <w:szCs w:val="20"/>
              </w:rPr>
            </w:pPr>
            <w:r w:rsidRPr="00702E06">
              <w:rPr>
                <w:rFonts w:ascii="Arial" w:hAnsi="Arial" w:cs="Arial"/>
                <w:iCs/>
                <w:sz w:val="20"/>
                <w:szCs w:val="20"/>
              </w:rPr>
              <w:t>Маг. «Альянс»,</w:t>
            </w:r>
          </w:p>
          <w:p w:rsidR="00120AB9" w:rsidRPr="00702E06" w:rsidRDefault="00120AB9" w:rsidP="00120AB9">
            <w:pPr>
              <w:rPr>
                <w:rFonts w:ascii="Arial" w:hAnsi="Arial" w:cs="Arial"/>
                <w:iCs/>
                <w:sz w:val="20"/>
                <w:szCs w:val="20"/>
              </w:rPr>
            </w:pPr>
            <w:proofErr w:type="spellStart"/>
            <w:r w:rsidRPr="00702E06">
              <w:rPr>
                <w:rFonts w:ascii="Arial" w:hAnsi="Arial" w:cs="Arial"/>
                <w:iCs/>
                <w:sz w:val="20"/>
                <w:szCs w:val="20"/>
              </w:rPr>
              <w:t>Техцентр</w:t>
            </w:r>
            <w:proofErr w:type="spell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Больница,</w:t>
            </w:r>
          </w:p>
          <w:p w:rsidR="00120AB9" w:rsidRPr="00702E06" w:rsidRDefault="00120AB9" w:rsidP="00120AB9">
            <w:pPr>
              <w:rPr>
                <w:rFonts w:ascii="Arial" w:hAnsi="Arial" w:cs="Arial"/>
                <w:iCs/>
                <w:sz w:val="20"/>
                <w:szCs w:val="20"/>
              </w:rPr>
            </w:pPr>
            <w:r w:rsidRPr="00702E06">
              <w:rPr>
                <w:rFonts w:ascii="Arial" w:hAnsi="Arial" w:cs="Arial"/>
                <w:iCs/>
                <w:sz w:val="20"/>
                <w:szCs w:val="20"/>
              </w:rPr>
              <w:t>Милиция,</w:t>
            </w:r>
          </w:p>
          <w:p w:rsidR="00120AB9" w:rsidRPr="00702E06" w:rsidRDefault="00120AB9" w:rsidP="00120AB9">
            <w:pPr>
              <w:rPr>
                <w:rFonts w:ascii="Arial" w:hAnsi="Arial" w:cs="Arial"/>
                <w:iCs/>
                <w:sz w:val="20"/>
                <w:szCs w:val="20"/>
              </w:rPr>
            </w:pPr>
            <w:r w:rsidRPr="00702E06">
              <w:rPr>
                <w:rFonts w:ascii="Arial" w:hAnsi="Arial" w:cs="Arial"/>
                <w:iCs/>
                <w:sz w:val="20"/>
                <w:szCs w:val="20"/>
              </w:rPr>
              <w:t>Церковь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2-я школа,</w:t>
            </w:r>
          </w:p>
          <w:p w:rsidR="00120AB9" w:rsidRPr="00702E06" w:rsidRDefault="00120AB9" w:rsidP="00120AB9">
            <w:pPr>
              <w:rPr>
                <w:rFonts w:ascii="Arial" w:hAnsi="Arial" w:cs="Arial"/>
                <w:iCs/>
                <w:sz w:val="20"/>
                <w:szCs w:val="20"/>
              </w:rPr>
            </w:pPr>
            <w:r w:rsidRPr="00702E06">
              <w:rPr>
                <w:rFonts w:ascii="Arial" w:hAnsi="Arial" w:cs="Arial"/>
                <w:iCs/>
                <w:sz w:val="20"/>
                <w:szCs w:val="20"/>
              </w:rPr>
              <w:t>Военкомат,</w:t>
            </w:r>
          </w:p>
          <w:p w:rsidR="00120AB9" w:rsidRPr="00702E06" w:rsidRDefault="00120AB9" w:rsidP="00120AB9">
            <w:pPr>
              <w:rPr>
                <w:rFonts w:ascii="Arial" w:hAnsi="Arial" w:cs="Arial"/>
                <w:iCs/>
                <w:sz w:val="20"/>
                <w:szCs w:val="20"/>
              </w:rPr>
            </w:pPr>
            <w:r w:rsidRPr="00702E06">
              <w:rPr>
                <w:rFonts w:ascii="Arial" w:hAnsi="Arial" w:cs="Arial"/>
                <w:iCs/>
                <w:sz w:val="20"/>
                <w:szCs w:val="20"/>
              </w:rPr>
              <w:t>Районный Дворец Культуры,</w:t>
            </w:r>
          </w:p>
          <w:p w:rsidR="00120AB9" w:rsidRPr="00702E06" w:rsidRDefault="00120AB9" w:rsidP="00120AB9">
            <w:pPr>
              <w:rPr>
                <w:rFonts w:ascii="Arial" w:hAnsi="Arial" w:cs="Arial"/>
                <w:iCs/>
                <w:sz w:val="20"/>
                <w:szCs w:val="20"/>
              </w:rPr>
            </w:pPr>
            <w:r w:rsidRPr="00702E06">
              <w:rPr>
                <w:rFonts w:ascii="Arial" w:hAnsi="Arial" w:cs="Arial"/>
                <w:iCs/>
                <w:sz w:val="20"/>
                <w:szCs w:val="20"/>
              </w:rPr>
              <w:t>Проходная,</w:t>
            </w:r>
          </w:p>
          <w:p w:rsidR="00120AB9" w:rsidRPr="00702E06" w:rsidRDefault="00120AB9" w:rsidP="00120AB9">
            <w:pPr>
              <w:rPr>
                <w:rFonts w:ascii="Arial" w:hAnsi="Arial" w:cs="Arial"/>
                <w:iCs/>
                <w:sz w:val="20"/>
                <w:szCs w:val="20"/>
              </w:rPr>
            </w:pPr>
            <w:r w:rsidRPr="00702E06">
              <w:rPr>
                <w:rFonts w:ascii="Arial" w:hAnsi="Arial" w:cs="Arial"/>
                <w:iCs/>
                <w:sz w:val="20"/>
                <w:szCs w:val="20"/>
              </w:rPr>
              <w:t>Администрация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Ж/Д Вокзал,</w:t>
            </w:r>
          </w:p>
          <w:p w:rsidR="00120AB9" w:rsidRPr="00702E06" w:rsidRDefault="00120AB9" w:rsidP="00120AB9">
            <w:pPr>
              <w:rPr>
                <w:rFonts w:ascii="Arial" w:hAnsi="Arial" w:cs="Arial"/>
                <w:iCs/>
                <w:sz w:val="20"/>
                <w:szCs w:val="20"/>
              </w:rPr>
            </w:pPr>
            <w:r w:rsidRPr="00702E06">
              <w:rPr>
                <w:rFonts w:ascii="Arial" w:hAnsi="Arial" w:cs="Arial"/>
                <w:iCs/>
                <w:sz w:val="20"/>
                <w:szCs w:val="20"/>
              </w:rPr>
              <w:t>Администрация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Поворот на «Венки»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lastRenderedPageBreak/>
              <w:t>Гаражи (</w:t>
            </w:r>
            <w:proofErr w:type="gramStart"/>
            <w:r w:rsidRPr="00702E06">
              <w:rPr>
                <w:rFonts w:ascii="Arial" w:hAnsi="Arial" w:cs="Arial"/>
                <w:iCs/>
                <w:sz w:val="20"/>
                <w:szCs w:val="20"/>
              </w:rPr>
              <w:t>по треб</w:t>
            </w:r>
            <w:proofErr w:type="gramEnd"/>
            <w:r w:rsidRPr="00702E06">
              <w:rPr>
                <w:rFonts w:ascii="Arial" w:hAnsi="Arial" w:cs="Arial"/>
                <w:iCs/>
                <w:sz w:val="20"/>
                <w:szCs w:val="20"/>
              </w:rPr>
              <w:t>.),</w:t>
            </w:r>
          </w:p>
          <w:p w:rsidR="00120AB9" w:rsidRPr="00702E06" w:rsidRDefault="00120AB9" w:rsidP="00120AB9">
            <w:pPr>
              <w:rPr>
                <w:rFonts w:ascii="Arial" w:hAnsi="Arial" w:cs="Arial"/>
                <w:iCs/>
                <w:sz w:val="20"/>
                <w:szCs w:val="20"/>
              </w:rPr>
            </w:pPr>
            <w:r w:rsidRPr="00702E06">
              <w:rPr>
                <w:rFonts w:ascii="Arial" w:hAnsi="Arial" w:cs="Arial"/>
                <w:iCs/>
                <w:sz w:val="20"/>
                <w:szCs w:val="20"/>
              </w:rPr>
              <w:t>Зеленый забор,</w:t>
            </w:r>
          </w:p>
          <w:p w:rsidR="00120AB9" w:rsidRPr="00702E06" w:rsidRDefault="00120AB9" w:rsidP="00120AB9">
            <w:pPr>
              <w:rPr>
                <w:rFonts w:ascii="Arial" w:hAnsi="Arial" w:cs="Arial"/>
                <w:iCs/>
                <w:sz w:val="20"/>
                <w:szCs w:val="20"/>
              </w:rPr>
            </w:pPr>
            <w:r w:rsidRPr="00702E06">
              <w:rPr>
                <w:rFonts w:ascii="Arial" w:hAnsi="Arial" w:cs="Arial"/>
                <w:iCs/>
                <w:sz w:val="20"/>
                <w:szCs w:val="20"/>
              </w:rPr>
              <w:t>Детская площадка,</w:t>
            </w:r>
          </w:p>
          <w:p w:rsidR="00120AB9" w:rsidRPr="00702E06" w:rsidRDefault="00120AB9" w:rsidP="00120AB9">
            <w:pPr>
              <w:rPr>
                <w:rFonts w:ascii="Arial" w:hAnsi="Arial" w:cs="Arial"/>
                <w:iCs/>
                <w:sz w:val="20"/>
                <w:szCs w:val="20"/>
              </w:rPr>
            </w:pPr>
            <w:r w:rsidRPr="00702E06">
              <w:rPr>
                <w:rFonts w:ascii="Arial" w:hAnsi="Arial" w:cs="Arial"/>
                <w:iCs/>
                <w:sz w:val="20"/>
                <w:szCs w:val="20"/>
              </w:rPr>
              <w:t>Маг. «Березки</w:t>
            </w:r>
            <w:proofErr w:type="gramStart"/>
            <w:r w:rsidRPr="00702E06">
              <w:rPr>
                <w:rFonts w:ascii="Arial" w:hAnsi="Arial" w:cs="Arial"/>
                <w:iCs/>
                <w:sz w:val="20"/>
                <w:szCs w:val="20"/>
              </w:rPr>
              <w:t>» ,</w:t>
            </w:r>
            <w:proofErr w:type="gramEnd"/>
          </w:p>
          <w:p w:rsidR="00120AB9" w:rsidRPr="00702E06" w:rsidRDefault="00120AB9" w:rsidP="00120AB9">
            <w:pPr>
              <w:rPr>
                <w:rFonts w:ascii="Arial" w:hAnsi="Arial" w:cs="Arial"/>
                <w:i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lastRenderedPageBreak/>
              <w:t xml:space="preserve">Ул. </w:t>
            </w:r>
            <w:proofErr w:type="spellStart"/>
            <w:r w:rsidRPr="00702E06">
              <w:rPr>
                <w:rFonts w:ascii="Arial" w:hAnsi="Arial" w:cs="Arial"/>
                <w:color w:val="000000"/>
                <w:sz w:val="20"/>
                <w:szCs w:val="20"/>
              </w:rPr>
              <w:t>Ромазанова</w:t>
            </w:r>
            <w:proofErr w:type="spellEnd"/>
            <w:r w:rsidRPr="00702E06">
              <w:rPr>
                <w:rFonts w:ascii="Arial" w:hAnsi="Arial" w:cs="Arial"/>
                <w:color w:val="000000"/>
                <w:sz w:val="20"/>
                <w:szCs w:val="20"/>
              </w:rPr>
              <w:t>,</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 xml:space="preserve">Ул. </w:t>
            </w:r>
            <w:proofErr w:type="spellStart"/>
            <w:r w:rsidRPr="00702E06">
              <w:rPr>
                <w:rFonts w:ascii="Arial" w:hAnsi="Arial" w:cs="Arial"/>
                <w:color w:val="000000"/>
                <w:sz w:val="20"/>
                <w:szCs w:val="20"/>
              </w:rPr>
              <w:t>Ставорко</w:t>
            </w:r>
            <w:proofErr w:type="spellEnd"/>
            <w:r w:rsidRPr="00702E06">
              <w:rPr>
                <w:rFonts w:ascii="Arial" w:hAnsi="Arial" w:cs="Arial"/>
                <w:color w:val="000000"/>
                <w:sz w:val="20"/>
                <w:szCs w:val="20"/>
              </w:rPr>
              <w:t>,</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Дачная,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Рязанцева,</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Ленина, ул. 25 лет Октября,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Транспортная,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Дзержинского,</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Гагарина,</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Комсомольская,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Пер. Комсомольский,</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Курская,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Транспортная.</w:t>
            </w:r>
          </w:p>
          <w:p w:rsidR="00120AB9" w:rsidRPr="00702E06" w:rsidRDefault="00120AB9" w:rsidP="00120AB9">
            <w:pPr>
              <w:rPr>
                <w:rFonts w:ascii="Arial" w:hAnsi="Arial" w:cs="Arial"/>
                <w:color w:val="000000"/>
                <w:sz w:val="20"/>
                <w:szCs w:val="20"/>
              </w:rPr>
            </w:pP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Транспортная,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Курская,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Пер. Комсомольский,</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Комсомольская,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Гагарина,</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Дзержинского,</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Транспортная,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25 лет Октября,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lastRenderedPageBreak/>
              <w:t>Ул. Ленина,</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Рязанцева,</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Ул. Дачная,</w:t>
            </w:r>
          </w:p>
          <w:p w:rsidR="00120AB9" w:rsidRPr="00702E06" w:rsidRDefault="00120AB9" w:rsidP="00120AB9">
            <w:pPr>
              <w:rPr>
                <w:rFonts w:ascii="Arial" w:hAnsi="Arial" w:cs="Arial"/>
                <w:color w:val="000000"/>
                <w:sz w:val="20"/>
                <w:szCs w:val="20"/>
              </w:rPr>
            </w:pPr>
            <w:r w:rsidRPr="00702E06">
              <w:rPr>
                <w:rFonts w:ascii="Arial" w:hAnsi="Arial" w:cs="Arial"/>
                <w:color w:val="000000"/>
                <w:sz w:val="20"/>
                <w:szCs w:val="20"/>
              </w:rPr>
              <w:t xml:space="preserve">Ул. </w:t>
            </w:r>
            <w:proofErr w:type="spellStart"/>
            <w:r w:rsidRPr="00702E06">
              <w:rPr>
                <w:rFonts w:ascii="Arial" w:hAnsi="Arial" w:cs="Arial"/>
                <w:color w:val="000000"/>
                <w:sz w:val="20"/>
                <w:szCs w:val="20"/>
              </w:rPr>
              <w:t>Ставорко</w:t>
            </w:r>
            <w:proofErr w:type="spellEnd"/>
            <w:r w:rsidRPr="00702E06">
              <w:rPr>
                <w:rFonts w:ascii="Arial" w:hAnsi="Arial" w:cs="Arial"/>
                <w:color w:val="000000"/>
                <w:sz w:val="20"/>
                <w:szCs w:val="20"/>
              </w:rPr>
              <w:t>,</w:t>
            </w:r>
          </w:p>
          <w:p w:rsidR="00120AB9" w:rsidRPr="00702E06" w:rsidRDefault="00120AB9" w:rsidP="00120AB9">
            <w:pPr>
              <w:rPr>
                <w:rFonts w:ascii="Arial" w:hAnsi="Arial" w:cs="Arial"/>
                <w:iCs/>
                <w:sz w:val="20"/>
                <w:szCs w:val="20"/>
              </w:rPr>
            </w:pPr>
            <w:r w:rsidRPr="00702E06">
              <w:rPr>
                <w:rFonts w:ascii="Arial" w:hAnsi="Arial" w:cs="Arial"/>
                <w:color w:val="000000"/>
                <w:sz w:val="20"/>
                <w:szCs w:val="20"/>
              </w:rPr>
              <w:t xml:space="preserve">Ул. </w:t>
            </w:r>
            <w:proofErr w:type="spellStart"/>
            <w:r w:rsidRPr="00702E06">
              <w:rPr>
                <w:rFonts w:ascii="Arial" w:hAnsi="Arial" w:cs="Arial"/>
                <w:color w:val="000000"/>
                <w:sz w:val="20"/>
                <w:szCs w:val="20"/>
              </w:rPr>
              <w:t>Ромазанова</w:t>
            </w:r>
            <w:proofErr w:type="spellEnd"/>
            <w:r w:rsidRPr="00702E06">
              <w:rPr>
                <w:rFonts w:ascii="Arial" w:hAnsi="Arial" w:cs="Arial"/>
                <w:color w:val="000000"/>
                <w:sz w:val="20"/>
                <w:szCs w:val="20"/>
              </w:rPr>
              <w:t xml:space="preserve">. </w:t>
            </w:r>
          </w:p>
        </w:tc>
        <w:tc>
          <w:tcPr>
            <w:tcW w:w="1666"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ind w:firstLine="34"/>
              <w:rPr>
                <w:rFonts w:ascii="Arial" w:hAnsi="Arial" w:cs="Arial"/>
                <w:iCs/>
                <w:sz w:val="20"/>
                <w:szCs w:val="20"/>
              </w:rPr>
            </w:pPr>
            <w:r w:rsidRPr="00702E06">
              <w:rPr>
                <w:rFonts w:ascii="Arial" w:hAnsi="Arial" w:cs="Arial"/>
                <w:sz w:val="20"/>
                <w:szCs w:val="20"/>
              </w:rPr>
              <w:lastRenderedPageBreak/>
              <w:t>только в установленных остановочных пунктах</w:t>
            </w:r>
          </w:p>
        </w:tc>
        <w:tc>
          <w:tcPr>
            <w:tcW w:w="1736"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rPr>
                <w:rFonts w:ascii="Arial" w:hAnsi="Arial" w:cs="Arial"/>
                <w:iCs/>
                <w:sz w:val="20"/>
                <w:szCs w:val="20"/>
              </w:rPr>
            </w:pPr>
            <w:r w:rsidRPr="00702E06">
              <w:rPr>
                <w:rFonts w:ascii="Arial" w:hAnsi="Arial" w:cs="Arial"/>
                <w:kern w:val="2"/>
                <w:sz w:val="20"/>
                <w:szCs w:val="20"/>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94" w:firstLine="34"/>
              <w:rPr>
                <w:rFonts w:ascii="Arial" w:hAnsi="Arial" w:cs="Arial"/>
                <w:iCs/>
                <w:sz w:val="20"/>
                <w:szCs w:val="20"/>
              </w:rPr>
            </w:pPr>
            <w:r w:rsidRPr="00702E06">
              <w:rPr>
                <w:rFonts w:ascii="Arial" w:hAnsi="Arial" w:cs="Arial"/>
                <w:sz w:val="20"/>
                <w:szCs w:val="20"/>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94"/>
              <w:rPr>
                <w:rFonts w:ascii="Arial" w:hAnsi="Arial" w:cs="Arial"/>
                <w:iCs/>
                <w:sz w:val="20"/>
                <w:szCs w:val="20"/>
              </w:rPr>
            </w:pPr>
            <w:r w:rsidRPr="00702E06">
              <w:rPr>
                <w:rFonts w:ascii="Arial" w:hAnsi="Arial" w:cs="Arial"/>
                <w:sz w:val="20"/>
                <w:szCs w:val="20"/>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94" w:firstLine="709"/>
              <w:rPr>
                <w:rFonts w:ascii="Arial" w:hAnsi="Arial" w:cs="Arial"/>
                <w:iCs/>
                <w:sz w:val="20"/>
                <w:szCs w:val="20"/>
              </w:rPr>
            </w:pPr>
            <w:proofErr w:type="spellStart"/>
            <w:r w:rsidRPr="00702E06">
              <w:rPr>
                <w:rFonts w:ascii="Arial" w:hAnsi="Arial" w:cs="Arial"/>
                <w:sz w:val="20"/>
                <w:szCs w:val="20"/>
              </w:rPr>
              <w:t>ААвто</w:t>
            </w:r>
            <w:proofErr w:type="spellEnd"/>
            <w:r w:rsidRPr="00702E06">
              <w:rPr>
                <w:rFonts w:ascii="Arial" w:hAnsi="Arial" w:cs="Arial"/>
                <w:sz w:val="20"/>
                <w:szCs w:val="20"/>
              </w:rPr>
              <w:t>-бус</w:t>
            </w:r>
          </w:p>
        </w:tc>
        <w:tc>
          <w:tcPr>
            <w:tcW w:w="622"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108" w:firstLine="709"/>
              <w:rPr>
                <w:rFonts w:ascii="Arial" w:hAnsi="Arial" w:cs="Arial"/>
                <w:iCs/>
                <w:sz w:val="20"/>
                <w:szCs w:val="20"/>
              </w:rPr>
            </w:pPr>
            <w:r w:rsidRPr="00702E06">
              <w:rPr>
                <w:rFonts w:ascii="Arial" w:hAnsi="Arial" w:cs="Arial"/>
                <w:color w:val="000000"/>
                <w:sz w:val="20"/>
                <w:szCs w:val="2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702E06" w:rsidRDefault="00120AB9" w:rsidP="00120AB9">
            <w:pPr>
              <w:autoSpaceDE w:val="0"/>
              <w:autoSpaceDN w:val="0"/>
              <w:adjustRightInd w:val="0"/>
              <w:ind w:right="-94" w:firstLine="709"/>
              <w:jc w:val="center"/>
              <w:rPr>
                <w:rFonts w:ascii="Arial" w:hAnsi="Arial" w:cs="Arial"/>
                <w:iCs/>
                <w:sz w:val="20"/>
                <w:szCs w:val="20"/>
              </w:rPr>
            </w:pPr>
            <w:r w:rsidRPr="00702E06">
              <w:rPr>
                <w:rFonts w:ascii="Arial" w:hAnsi="Arial" w:cs="Arial"/>
                <w:iCs/>
                <w:sz w:val="20"/>
                <w:szCs w:val="20"/>
              </w:rPr>
              <w:t>22</w:t>
            </w:r>
          </w:p>
        </w:tc>
      </w:tr>
    </w:tbl>
    <w:p w:rsidR="00120AB9" w:rsidRPr="00702E06" w:rsidRDefault="00120AB9" w:rsidP="00120AB9">
      <w:pPr>
        <w:rPr>
          <w:rFonts w:ascii="Arial" w:hAnsi="Arial" w:cs="Arial"/>
          <w:sz w:val="20"/>
          <w:szCs w:val="20"/>
        </w:rPr>
      </w:pPr>
    </w:p>
    <w:p w:rsidR="00120AB9" w:rsidRPr="00702E06" w:rsidRDefault="00120AB9" w:rsidP="00120AB9">
      <w:pPr>
        <w:ind w:firstLine="709"/>
        <w:rPr>
          <w:rFonts w:ascii="Arial" w:hAnsi="Arial" w:cs="Arial"/>
          <w:sz w:val="20"/>
          <w:szCs w:val="20"/>
        </w:rPr>
      </w:pPr>
    </w:p>
    <w:p w:rsidR="00120AB9" w:rsidRPr="00702E06" w:rsidRDefault="00120AB9" w:rsidP="00120AB9">
      <w:pPr>
        <w:ind w:firstLine="709"/>
        <w:rPr>
          <w:rFonts w:ascii="Arial" w:hAnsi="Arial" w:cs="Arial"/>
          <w:sz w:val="20"/>
          <w:szCs w:val="20"/>
        </w:rPr>
      </w:pPr>
    </w:p>
    <w:p w:rsidR="00120AB9" w:rsidRPr="00702E06" w:rsidRDefault="00120AB9" w:rsidP="00120AB9">
      <w:pPr>
        <w:ind w:firstLine="709"/>
        <w:rPr>
          <w:rFonts w:ascii="Arial" w:hAnsi="Arial" w:cs="Arial"/>
          <w:sz w:val="20"/>
          <w:szCs w:val="20"/>
        </w:rPr>
      </w:pPr>
    </w:p>
    <w:p w:rsidR="00120AB9" w:rsidRPr="00702E06" w:rsidRDefault="00120AB9" w:rsidP="00120AB9">
      <w:pPr>
        <w:ind w:firstLine="709"/>
        <w:jc w:val="center"/>
        <w:rPr>
          <w:rFonts w:ascii="Arial" w:hAnsi="Arial" w:cs="Arial"/>
          <w:sz w:val="20"/>
          <w:szCs w:val="20"/>
        </w:rPr>
      </w:pPr>
      <w:r w:rsidRPr="00702E06">
        <w:rPr>
          <w:rFonts w:ascii="Arial" w:hAnsi="Arial" w:cs="Arial"/>
          <w:sz w:val="20"/>
          <w:szCs w:val="20"/>
        </w:rPr>
        <w:t>Сводное расписание отправления транспортных средств по маршруту (</w:t>
      </w:r>
      <w:proofErr w:type="spellStart"/>
      <w:r w:rsidRPr="00702E06">
        <w:rPr>
          <w:rFonts w:ascii="Arial" w:hAnsi="Arial" w:cs="Arial"/>
          <w:sz w:val="20"/>
          <w:szCs w:val="20"/>
        </w:rPr>
        <w:t>ам</w:t>
      </w:r>
      <w:proofErr w:type="spellEnd"/>
      <w:r w:rsidRPr="00702E06">
        <w:rPr>
          <w:rFonts w:ascii="Arial" w:hAnsi="Arial" w:cs="Arial"/>
          <w:sz w:val="20"/>
          <w:szCs w:val="20"/>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702E06" w:rsidTr="00120AB9">
        <w:trPr>
          <w:jc w:val="center"/>
        </w:trPr>
        <w:tc>
          <w:tcPr>
            <w:tcW w:w="3617"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sz w:val="20"/>
                <w:szCs w:val="20"/>
              </w:rPr>
              <w:t>Наименование маршрута регулярных перевозок</w:t>
            </w:r>
          </w:p>
        </w:tc>
        <w:tc>
          <w:tcPr>
            <w:tcW w:w="2306"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Сезонность</w:t>
            </w:r>
          </w:p>
        </w:tc>
        <w:tc>
          <w:tcPr>
            <w:tcW w:w="2957"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 xml:space="preserve">Регулярность </w:t>
            </w:r>
            <w:r w:rsidRPr="00702E06">
              <w:rPr>
                <w:rFonts w:ascii="Arial" w:hAnsi="Arial" w:cs="Arial"/>
                <w:bCs/>
                <w:color w:val="000000"/>
                <w:sz w:val="20"/>
                <w:szCs w:val="20"/>
              </w:rPr>
              <w:br/>
              <w:t>движения</w:t>
            </w:r>
          </w:p>
        </w:tc>
        <w:tc>
          <w:tcPr>
            <w:tcW w:w="2955"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 xml:space="preserve">Время </w:t>
            </w:r>
            <w:r w:rsidRPr="00702E06">
              <w:rPr>
                <w:rFonts w:ascii="Arial" w:hAnsi="Arial" w:cs="Arial"/>
                <w:bCs/>
                <w:color w:val="000000"/>
                <w:sz w:val="20"/>
                <w:szCs w:val="20"/>
              </w:rPr>
              <w:br/>
              <w:t xml:space="preserve">отправления от начальной </w:t>
            </w:r>
            <w:r w:rsidRPr="00702E06">
              <w:rPr>
                <w:rFonts w:ascii="Arial" w:hAnsi="Arial" w:cs="Arial"/>
                <w:bCs/>
                <w:color w:val="000000"/>
                <w:sz w:val="20"/>
                <w:szCs w:val="20"/>
              </w:rPr>
              <w:br/>
              <w:t>остановки</w:t>
            </w:r>
          </w:p>
        </w:tc>
        <w:tc>
          <w:tcPr>
            <w:tcW w:w="2951"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 xml:space="preserve">Время </w:t>
            </w:r>
            <w:r w:rsidRPr="00702E06">
              <w:rPr>
                <w:rFonts w:ascii="Arial" w:hAnsi="Arial" w:cs="Arial"/>
                <w:bCs/>
                <w:color w:val="000000"/>
                <w:sz w:val="20"/>
                <w:szCs w:val="20"/>
              </w:rPr>
              <w:br/>
              <w:t xml:space="preserve">прибытия на конечную </w:t>
            </w:r>
            <w:r w:rsidRPr="00702E06">
              <w:rPr>
                <w:rFonts w:ascii="Arial" w:hAnsi="Arial" w:cs="Arial"/>
                <w:bCs/>
                <w:color w:val="000000"/>
                <w:sz w:val="20"/>
                <w:szCs w:val="20"/>
              </w:rPr>
              <w:br/>
              <w:t>остановку</w:t>
            </w:r>
          </w:p>
        </w:tc>
      </w:tr>
      <w:tr w:rsidR="00120AB9" w:rsidRPr="00702E06" w:rsidTr="00120AB9">
        <w:trPr>
          <w:jc w:val="center"/>
        </w:trPr>
        <w:tc>
          <w:tcPr>
            <w:tcW w:w="3617"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1</w:t>
            </w:r>
          </w:p>
        </w:tc>
        <w:tc>
          <w:tcPr>
            <w:tcW w:w="2306" w:type="dxa"/>
            <w:shd w:val="clear" w:color="auto" w:fill="auto"/>
            <w:vAlign w:val="center"/>
          </w:tcPr>
          <w:p w:rsidR="00120AB9" w:rsidRPr="00702E06" w:rsidRDefault="00120AB9" w:rsidP="00120AB9">
            <w:pPr>
              <w:ind w:firstLine="709"/>
              <w:jc w:val="center"/>
              <w:rPr>
                <w:rFonts w:ascii="Arial" w:hAnsi="Arial" w:cs="Arial"/>
                <w:bCs/>
                <w:color w:val="000000"/>
                <w:sz w:val="20"/>
                <w:szCs w:val="20"/>
              </w:rPr>
            </w:pPr>
            <w:r w:rsidRPr="00702E06">
              <w:rPr>
                <w:rFonts w:ascii="Arial" w:hAnsi="Arial" w:cs="Arial"/>
                <w:bCs/>
                <w:color w:val="000000"/>
                <w:sz w:val="20"/>
                <w:szCs w:val="20"/>
              </w:rPr>
              <w:t>2</w:t>
            </w:r>
          </w:p>
        </w:tc>
        <w:tc>
          <w:tcPr>
            <w:tcW w:w="2957" w:type="dxa"/>
            <w:shd w:val="clear" w:color="auto" w:fill="auto"/>
            <w:vAlign w:val="center"/>
          </w:tcPr>
          <w:p w:rsidR="00120AB9" w:rsidRPr="00702E06" w:rsidRDefault="00120AB9" w:rsidP="00120AB9">
            <w:pPr>
              <w:ind w:firstLine="709"/>
              <w:jc w:val="center"/>
              <w:rPr>
                <w:rFonts w:ascii="Arial" w:hAnsi="Arial" w:cs="Arial"/>
                <w:sz w:val="20"/>
                <w:szCs w:val="20"/>
              </w:rPr>
            </w:pPr>
            <w:r w:rsidRPr="00702E06">
              <w:rPr>
                <w:rFonts w:ascii="Arial" w:hAnsi="Arial" w:cs="Arial"/>
                <w:sz w:val="20"/>
                <w:szCs w:val="20"/>
              </w:rPr>
              <w:t>3</w:t>
            </w:r>
          </w:p>
        </w:tc>
        <w:tc>
          <w:tcPr>
            <w:tcW w:w="2955" w:type="dxa"/>
            <w:shd w:val="clear" w:color="auto" w:fill="auto"/>
            <w:vAlign w:val="center"/>
          </w:tcPr>
          <w:p w:rsidR="00120AB9" w:rsidRPr="00702E06" w:rsidRDefault="00120AB9" w:rsidP="00120AB9">
            <w:pPr>
              <w:ind w:firstLine="709"/>
              <w:jc w:val="center"/>
              <w:rPr>
                <w:rFonts w:ascii="Arial" w:hAnsi="Arial" w:cs="Arial"/>
                <w:iCs/>
                <w:sz w:val="20"/>
                <w:szCs w:val="20"/>
              </w:rPr>
            </w:pPr>
            <w:r w:rsidRPr="00702E06">
              <w:rPr>
                <w:rFonts w:ascii="Arial" w:hAnsi="Arial" w:cs="Arial"/>
                <w:iCs/>
                <w:sz w:val="20"/>
                <w:szCs w:val="20"/>
              </w:rPr>
              <w:t>4</w:t>
            </w:r>
          </w:p>
        </w:tc>
        <w:tc>
          <w:tcPr>
            <w:tcW w:w="2951" w:type="dxa"/>
            <w:shd w:val="clear" w:color="auto" w:fill="auto"/>
            <w:vAlign w:val="center"/>
          </w:tcPr>
          <w:p w:rsidR="00120AB9" w:rsidRPr="00702E06" w:rsidRDefault="00120AB9" w:rsidP="00120AB9">
            <w:pPr>
              <w:ind w:firstLine="709"/>
              <w:jc w:val="center"/>
              <w:rPr>
                <w:rFonts w:ascii="Arial" w:hAnsi="Arial" w:cs="Arial"/>
                <w:iCs/>
                <w:sz w:val="20"/>
                <w:szCs w:val="20"/>
              </w:rPr>
            </w:pPr>
            <w:r w:rsidRPr="00702E06">
              <w:rPr>
                <w:rFonts w:ascii="Arial" w:hAnsi="Arial" w:cs="Arial"/>
                <w:iCs/>
                <w:sz w:val="20"/>
                <w:szCs w:val="20"/>
              </w:rPr>
              <w:t>5</w:t>
            </w:r>
          </w:p>
        </w:tc>
      </w:tr>
      <w:tr w:rsidR="00120AB9" w:rsidRPr="00702E06" w:rsidTr="00120AB9">
        <w:trPr>
          <w:jc w:val="center"/>
        </w:trPr>
        <w:tc>
          <w:tcPr>
            <w:tcW w:w="3617" w:type="dxa"/>
            <w:shd w:val="clear" w:color="auto" w:fill="auto"/>
            <w:vAlign w:val="center"/>
          </w:tcPr>
          <w:p w:rsidR="00120AB9" w:rsidRPr="00702E06" w:rsidRDefault="00120AB9" w:rsidP="00120AB9">
            <w:pPr>
              <w:ind w:firstLine="709"/>
              <w:jc w:val="center"/>
              <w:rPr>
                <w:rFonts w:ascii="Arial" w:hAnsi="Arial" w:cs="Arial"/>
                <w:color w:val="000000"/>
                <w:sz w:val="20"/>
                <w:szCs w:val="20"/>
              </w:rPr>
            </w:pPr>
            <w:r w:rsidRPr="00702E06">
              <w:rPr>
                <w:rFonts w:ascii="Arial" w:hAnsi="Arial" w:cs="Arial"/>
                <w:color w:val="000000"/>
                <w:sz w:val="20"/>
                <w:szCs w:val="20"/>
              </w:rPr>
              <w:t xml:space="preserve">Микрорайон «Березки» - </w:t>
            </w:r>
            <w:proofErr w:type="spellStart"/>
            <w:r w:rsidRPr="00702E06">
              <w:rPr>
                <w:rFonts w:ascii="Arial" w:hAnsi="Arial" w:cs="Arial"/>
                <w:color w:val="000000"/>
                <w:sz w:val="20"/>
                <w:szCs w:val="20"/>
              </w:rPr>
              <w:t>ТрансСХТ</w:t>
            </w:r>
            <w:proofErr w:type="spellEnd"/>
          </w:p>
        </w:tc>
        <w:tc>
          <w:tcPr>
            <w:tcW w:w="2306" w:type="dxa"/>
            <w:shd w:val="clear" w:color="auto" w:fill="auto"/>
            <w:vAlign w:val="center"/>
          </w:tcPr>
          <w:p w:rsidR="00120AB9" w:rsidRPr="00702E06" w:rsidRDefault="00120AB9" w:rsidP="00120AB9">
            <w:pPr>
              <w:ind w:firstLine="709"/>
              <w:jc w:val="center"/>
              <w:rPr>
                <w:rFonts w:ascii="Arial" w:hAnsi="Arial" w:cs="Arial"/>
                <w:bCs/>
                <w:sz w:val="20"/>
                <w:szCs w:val="20"/>
              </w:rPr>
            </w:pPr>
            <w:r w:rsidRPr="00702E06">
              <w:rPr>
                <w:rFonts w:ascii="Arial" w:hAnsi="Arial" w:cs="Arial"/>
                <w:bCs/>
                <w:sz w:val="20"/>
                <w:szCs w:val="20"/>
              </w:rPr>
              <w:t>круглогодичный</w:t>
            </w:r>
          </w:p>
        </w:tc>
        <w:tc>
          <w:tcPr>
            <w:tcW w:w="2957" w:type="dxa"/>
            <w:shd w:val="clear" w:color="auto" w:fill="auto"/>
            <w:vAlign w:val="center"/>
          </w:tcPr>
          <w:p w:rsidR="00120AB9" w:rsidRPr="00702E06" w:rsidRDefault="00120AB9" w:rsidP="00120AB9">
            <w:pPr>
              <w:ind w:firstLine="709"/>
              <w:jc w:val="center"/>
              <w:rPr>
                <w:rFonts w:ascii="Arial" w:hAnsi="Arial" w:cs="Arial"/>
                <w:bCs/>
                <w:sz w:val="20"/>
                <w:szCs w:val="20"/>
              </w:rPr>
            </w:pPr>
            <w:r w:rsidRPr="00702E06">
              <w:rPr>
                <w:rFonts w:ascii="Arial" w:hAnsi="Arial" w:cs="Arial"/>
                <w:bCs/>
                <w:sz w:val="20"/>
                <w:szCs w:val="20"/>
              </w:rPr>
              <w:t>ежедневно</w:t>
            </w:r>
          </w:p>
        </w:tc>
        <w:tc>
          <w:tcPr>
            <w:tcW w:w="2955" w:type="dxa"/>
            <w:shd w:val="clear" w:color="auto" w:fill="auto"/>
          </w:tcPr>
          <w:p w:rsidR="00120AB9" w:rsidRPr="00702E06" w:rsidRDefault="00120AB9" w:rsidP="00120AB9">
            <w:pPr>
              <w:ind w:firstLine="709"/>
              <w:jc w:val="center"/>
              <w:rPr>
                <w:rFonts w:ascii="Arial" w:hAnsi="Arial" w:cs="Arial"/>
                <w:color w:val="000000"/>
                <w:sz w:val="20"/>
                <w:szCs w:val="20"/>
              </w:rPr>
            </w:pPr>
            <w:r w:rsidRPr="00702E06">
              <w:rPr>
                <w:rFonts w:ascii="Arial" w:hAnsi="Arial" w:cs="Arial"/>
                <w:color w:val="000000"/>
                <w:sz w:val="20"/>
                <w:szCs w:val="20"/>
              </w:rPr>
              <w:t>6:50</w:t>
            </w:r>
          </w:p>
        </w:tc>
        <w:tc>
          <w:tcPr>
            <w:tcW w:w="2951" w:type="dxa"/>
            <w:shd w:val="clear" w:color="auto" w:fill="auto"/>
          </w:tcPr>
          <w:p w:rsidR="00120AB9" w:rsidRPr="00702E06" w:rsidRDefault="00120AB9" w:rsidP="00120AB9">
            <w:pPr>
              <w:ind w:firstLine="709"/>
              <w:jc w:val="center"/>
              <w:rPr>
                <w:rFonts w:ascii="Arial" w:hAnsi="Arial" w:cs="Arial"/>
                <w:color w:val="000000"/>
                <w:sz w:val="20"/>
                <w:szCs w:val="20"/>
              </w:rPr>
            </w:pPr>
            <w:r w:rsidRPr="00702E06">
              <w:rPr>
                <w:rFonts w:ascii="Arial" w:hAnsi="Arial" w:cs="Arial"/>
                <w:color w:val="000000"/>
                <w:sz w:val="20"/>
                <w:szCs w:val="20"/>
              </w:rPr>
              <w:t>19:45</w:t>
            </w:r>
          </w:p>
        </w:tc>
      </w:tr>
    </w:tbl>
    <w:p w:rsidR="00120AB9" w:rsidRPr="00702E06" w:rsidRDefault="00120AB9" w:rsidP="00120AB9">
      <w:pPr>
        <w:autoSpaceDE w:val="0"/>
        <w:autoSpaceDN w:val="0"/>
        <w:adjustRightInd w:val="0"/>
        <w:ind w:firstLine="709"/>
        <w:rPr>
          <w:rFonts w:ascii="Arial" w:hAnsi="Arial" w:cs="Arial"/>
          <w:color w:val="000000"/>
        </w:rPr>
      </w:pPr>
    </w:p>
    <w:p w:rsidR="00120AB9" w:rsidRPr="00702E06" w:rsidRDefault="00120AB9" w:rsidP="00120AB9">
      <w:pPr>
        <w:autoSpaceDE w:val="0"/>
        <w:autoSpaceDN w:val="0"/>
        <w:adjustRightInd w:val="0"/>
        <w:ind w:firstLine="709"/>
        <w:rPr>
          <w:rFonts w:ascii="Arial" w:hAnsi="Arial" w:cs="Arial"/>
          <w:color w:val="000000"/>
        </w:rPr>
      </w:pPr>
      <w:r w:rsidRPr="00702E06">
        <w:rPr>
          <w:rFonts w:ascii="Arial" w:hAnsi="Arial" w:cs="Arial"/>
          <w:color w:val="000000"/>
        </w:rPr>
        <w:tab/>
        <w:t xml:space="preserve">Максимальное количество транспортных средств – 2 ед. </w:t>
      </w:r>
      <w:r w:rsidRPr="00702E06">
        <w:rPr>
          <w:rFonts w:ascii="Arial" w:hAnsi="Arial" w:cs="Arial"/>
          <w:color w:val="000000"/>
          <w:vertAlign w:val="superscript"/>
        </w:rPr>
        <w:t>1)</w:t>
      </w:r>
    </w:p>
    <w:p w:rsidR="00120AB9" w:rsidRPr="00702E06" w:rsidRDefault="00120AB9" w:rsidP="00120AB9">
      <w:pPr>
        <w:ind w:firstLine="709"/>
        <w:jc w:val="both"/>
        <w:rPr>
          <w:rFonts w:ascii="Arial" w:hAnsi="Arial" w:cs="Arial"/>
          <w:color w:val="000000"/>
          <w:vertAlign w:val="superscript"/>
        </w:rPr>
      </w:pPr>
      <w:r w:rsidRPr="00702E06">
        <w:rPr>
          <w:rFonts w:ascii="Arial" w:hAnsi="Arial" w:cs="Arial"/>
          <w:color w:val="000000"/>
        </w:rPr>
        <w:t xml:space="preserve">Резервное количество транспортных средств – 1 ед. </w:t>
      </w:r>
      <w:r w:rsidRPr="00702E06">
        <w:rPr>
          <w:rFonts w:ascii="Arial" w:hAnsi="Arial" w:cs="Arial"/>
          <w:color w:val="000000"/>
          <w:vertAlign w:val="superscript"/>
        </w:rPr>
        <w:t>2)</w:t>
      </w:r>
    </w:p>
    <w:p w:rsidR="00120AB9" w:rsidRPr="00702E06" w:rsidRDefault="00120AB9" w:rsidP="00120AB9">
      <w:pPr>
        <w:ind w:firstLine="709"/>
        <w:jc w:val="both"/>
        <w:rPr>
          <w:rFonts w:ascii="Arial" w:hAnsi="Arial" w:cs="Arial"/>
          <w:bCs/>
        </w:rPr>
      </w:pPr>
      <w:r w:rsidRPr="00702E06">
        <w:rPr>
          <w:rFonts w:ascii="Arial" w:hAnsi="Arial" w:cs="Arial"/>
          <w:bCs/>
        </w:rPr>
        <w:t>Интервал движения – 20 минут.</w:t>
      </w:r>
    </w:p>
    <w:p w:rsidR="00120AB9" w:rsidRPr="00702E06" w:rsidRDefault="00120AB9" w:rsidP="00120AB9">
      <w:pPr>
        <w:ind w:firstLine="709"/>
        <w:jc w:val="both"/>
        <w:rPr>
          <w:rFonts w:ascii="Arial" w:hAnsi="Arial" w:cs="Arial"/>
          <w:bCs/>
        </w:rPr>
      </w:pPr>
      <w:r w:rsidRPr="00702E06">
        <w:rPr>
          <w:rFonts w:ascii="Arial" w:hAnsi="Arial" w:cs="Arial"/>
          <w:bCs/>
        </w:rPr>
        <w:t>Количество рейсов в день -23</w:t>
      </w:r>
    </w:p>
    <w:p w:rsidR="00120AB9" w:rsidRPr="00702E06" w:rsidRDefault="00120AB9" w:rsidP="00120AB9">
      <w:pPr>
        <w:autoSpaceDE w:val="0"/>
        <w:autoSpaceDN w:val="0"/>
        <w:adjustRightInd w:val="0"/>
        <w:ind w:firstLine="709"/>
        <w:rPr>
          <w:rFonts w:ascii="Arial" w:hAnsi="Arial" w:cs="Arial"/>
          <w:color w:val="000000"/>
          <w:vertAlign w:val="superscript"/>
        </w:rPr>
      </w:pPr>
    </w:p>
    <w:p w:rsidR="00120AB9" w:rsidRPr="00702E06" w:rsidRDefault="00120AB9" w:rsidP="00120AB9">
      <w:pPr>
        <w:autoSpaceDE w:val="0"/>
        <w:autoSpaceDN w:val="0"/>
        <w:adjustRightInd w:val="0"/>
        <w:ind w:firstLine="709"/>
        <w:rPr>
          <w:rFonts w:ascii="Arial" w:hAnsi="Arial" w:cs="Arial"/>
          <w:color w:val="000000"/>
        </w:rPr>
      </w:pPr>
      <w:r w:rsidRPr="00702E06">
        <w:rPr>
          <w:rFonts w:ascii="Arial" w:hAnsi="Arial" w:cs="Arial"/>
          <w:color w:val="000000"/>
          <w:vertAlign w:val="superscript"/>
        </w:rPr>
        <w:t xml:space="preserve"> 1)</w:t>
      </w:r>
      <w:r w:rsidRPr="00702E06">
        <w:rPr>
          <w:rFonts w:ascii="Arial" w:hAnsi="Arial" w:cs="Arial"/>
          <w:color w:val="000000"/>
        </w:rPr>
        <w:t>  в соответствии с реестром межмуниципальных маршрутов;</w:t>
      </w:r>
    </w:p>
    <w:p w:rsidR="00120AB9" w:rsidRPr="00702E06" w:rsidRDefault="00120AB9" w:rsidP="00120AB9">
      <w:pPr>
        <w:ind w:firstLine="709"/>
        <w:jc w:val="both"/>
        <w:rPr>
          <w:rFonts w:ascii="Arial" w:hAnsi="Arial" w:cs="Arial"/>
        </w:rPr>
      </w:pPr>
      <w:r w:rsidRPr="00702E06">
        <w:rPr>
          <w:rFonts w:ascii="Arial" w:hAnsi="Arial" w:cs="Arial"/>
          <w:color w:val="000000"/>
          <w:vertAlign w:val="superscript"/>
        </w:rPr>
        <w:t>2)</w:t>
      </w:r>
      <w:r w:rsidRPr="00702E06">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A51A11" w:rsidRPr="00702E06" w:rsidRDefault="00A51A11" w:rsidP="00A51A11">
      <w:pPr>
        <w:rPr>
          <w:rFonts w:ascii="Arial" w:hAnsi="Arial" w:cs="Arial"/>
        </w:rPr>
        <w:sectPr w:rsidR="00A51A11" w:rsidRPr="00702E06" w:rsidSect="00120AB9">
          <w:pgSz w:w="16838" w:h="11906" w:orient="landscape"/>
          <w:pgMar w:top="-568" w:right="1134" w:bottom="426" w:left="851" w:header="150" w:footer="403" w:gutter="0"/>
          <w:pgNumType w:start="2"/>
          <w:cols w:space="720"/>
        </w:sectPr>
      </w:pPr>
    </w:p>
    <w:p w:rsidR="00A51A11" w:rsidRPr="00702E06" w:rsidRDefault="00A51A11" w:rsidP="00A51A11">
      <w:pPr>
        <w:ind w:firstLine="709"/>
        <w:jc w:val="right"/>
        <w:rPr>
          <w:rFonts w:ascii="Arial" w:hAnsi="Arial" w:cs="Arial"/>
          <w:bCs/>
        </w:rPr>
      </w:pPr>
      <w:r w:rsidRPr="00702E06">
        <w:rPr>
          <w:rFonts w:ascii="Arial" w:hAnsi="Arial" w:cs="Arial"/>
          <w:bCs/>
        </w:rPr>
        <w:lastRenderedPageBreak/>
        <w:t>Приложение № 2</w:t>
      </w:r>
    </w:p>
    <w:p w:rsidR="00A51A11" w:rsidRPr="00702E06" w:rsidRDefault="00A51A11" w:rsidP="00A51A11">
      <w:pPr>
        <w:ind w:firstLine="709"/>
        <w:jc w:val="right"/>
        <w:rPr>
          <w:rFonts w:ascii="Arial" w:hAnsi="Arial" w:cs="Arial"/>
          <w:bCs/>
        </w:rPr>
      </w:pPr>
      <w:r w:rsidRPr="00702E06">
        <w:rPr>
          <w:rFonts w:ascii="Arial" w:hAnsi="Arial" w:cs="Arial"/>
          <w:bCs/>
        </w:rPr>
        <w:t>к конкурсной документации</w:t>
      </w:r>
    </w:p>
    <w:p w:rsidR="00A51A11" w:rsidRPr="00702E06" w:rsidRDefault="00A51A11" w:rsidP="00A51A11">
      <w:pPr>
        <w:shd w:val="clear" w:color="auto" w:fill="FFFFFF"/>
        <w:jc w:val="both"/>
        <w:rPr>
          <w:rFonts w:ascii="Arial" w:hAnsi="Arial" w:cs="Arial"/>
          <w:color w:val="FF0000"/>
        </w:rPr>
      </w:pPr>
    </w:p>
    <w:tbl>
      <w:tblPr>
        <w:tblW w:w="0" w:type="auto"/>
        <w:tblLook w:val="04A0" w:firstRow="1" w:lastRow="0" w:firstColumn="1" w:lastColumn="0" w:noHBand="0" w:noVBand="1"/>
      </w:tblPr>
      <w:tblGrid>
        <w:gridCol w:w="541"/>
        <w:gridCol w:w="261"/>
        <w:gridCol w:w="137"/>
        <w:gridCol w:w="1505"/>
        <w:gridCol w:w="372"/>
        <w:gridCol w:w="152"/>
        <w:gridCol w:w="128"/>
        <w:gridCol w:w="277"/>
        <w:gridCol w:w="297"/>
        <w:gridCol w:w="2639"/>
        <w:gridCol w:w="272"/>
        <w:gridCol w:w="249"/>
        <w:gridCol w:w="1629"/>
        <w:gridCol w:w="1395"/>
      </w:tblGrid>
      <w:tr w:rsidR="00A51A11" w:rsidRPr="00702E06" w:rsidTr="00A51A11">
        <w:tc>
          <w:tcPr>
            <w:tcW w:w="9854" w:type="dxa"/>
            <w:gridSpan w:val="14"/>
            <w:hideMark/>
          </w:tcPr>
          <w:p w:rsidR="00A51A11" w:rsidRPr="00702E06" w:rsidRDefault="00702E06" w:rsidP="009D511B">
            <w:pPr>
              <w:spacing w:line="276" w:lineRule="auto"/>
              <w:rPr>
                <w:rFonts w:ascii="Arial" w:hAnsi="Arial" w:cs="Arial"/>
                <w:sz w:val="20"/>
                <w:szCs w:val="20"/>
                <w:lang w:eastAsia="en-US"/>
              </w:rPr>
            </w:pPr>
            <w:r w:rsidRPr="00702E06">
              <w:rPr>
                <w:rFonts w:ascii="Arial" w:hAnsi="Arial" w:cs="Arial"/>
                <w:sz w:val="20"/>
                <w:szCs w:val="20"/>
                <w:lang w:eastAsia="en-US"/>
              </w:rPr>
              <w:t xml:space="preserve"> </w:t>
            </w:r>
            <w:r w:rsidR="00A51A11" w:rsidRPr="00702E06">
              <w:rPr>
                <w:rFonts w:ascii="Arial" w:hAnsi="Arial" w:cs="Arial"/>
                <w:sz w:val="20"/>
                <w:szCs w:val="20"/>
                <w:lang w:eastAsia="en-US"/>
              </w:rPr>
              <w:t>ЗАЯВКА НА УЧАСТИЕ В ОТКРЫТОМ КОНКУРСЕ</w:t>
            </w:r>
            <w:r w:rsidR="009D511B" w:rsidRPr="00702E06">
              <w:rPr>
                <w:rFonts w:ascii="Arial" w:hAnsi="Arial" w:cs="Arial"/>
                <w:sz w:val="20"/>
                <w:szCs w:val="20"/>
                <w:lang w:eastAsia="en-US"/>
              </w:rPr>
              <w:t xml:space="preserve"> ПО ЛОТУ № </w:t>
            </w:r>
          </w:p>
        </w:tc>
      </w:tr>
      <w:tr w:rsidR="00A51A11" w:rsidRPr="00702E06" w:rsidTr="00A51A11">
        <w:tc>
          <w:tcPr>
            <w:tcW w:w="541" w:type="dxa"/>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От</w:t>
            </w:r>
          </w:p>
        </w:tc>
        <w:tc>
          <w:tcPr>
            <w:tcW w:w="9313" w:type="dxa"/>
            <w:gridSpan w:val="13"/>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4"/>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83C36" w:rsidRPr="00702E06" w:rsidTr="00A51A11">
        <w:tc>
          <w:tcPr>
            <w:tcW w:w="2444" w:type="dxa"/>
            <w:gridSpan w:val="4"/>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Место нахождения</w:t>
            </w:r>
          </w:p>
        </w:tc>
        <w:tc>
          <w:tcPr>
            <w:tcW w:w="7410" w:type="dxa"/>
            <w:gridSpan w:val="10"/>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4"/>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 xml:space="preserve">(адрес регистрации юридического лица, индивидуального предпринимателя </w:t>
            </w:r>
          </w:p>
        </w:tc>
      </w:tr>
      <w:tr w:rsidR="00A51A11" w:rsidRPr="00702E06" w:rsidTr="00A51A11">
        <w:tc>
          <w:tcPr>
            <w:tcW w:w="9854" w:type="dxa"/>
            <w:gridSpan w:val="14"/>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4"/>
            <w:tcBorders>
              <w:top w:val="single" w:sz="4" w:space="0" w:color="auto"/>
              <w:left w:val="nil"/>
              <w:bottom w:val="nil"/>
              <w:right w:val="nil"/>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или уполномоченного участника договора простого товарищества)</w:t>
            </w:r>
          </w:p>
        </w:tc>
      </w:tr>
      <w:tr w:rsidR="00A51A11" w:rsidRPr="00702E06" w:rsidTr="00A51A11">
        <w:tc>
          <w:tcPr>
            <w:tcW w:w="9854" w:type="dxa"/>
            <w:gridSpan w:val="14"/>
          </w:tcPr>
          <w:p w:rsidR="00A51A11" w:rsidRPr="00702E06" w:rsidRDefault="00A51A11" w:rsidP="00A51A11">
            <w:pPr>
              <w:spacing w:line="276" w:lineRule="auto"/>
              <w:jc w:val="center"/>
              <w:rPr>
                <w:rFonts w:ascii="Arial" w:hAnsi="Arial" w:cs="Arial"/>
                <w:sz w:val="20"/>
                <w:szCs w:val="20"/>
                <w:lang w:eastAsia="en-US"/>
              </w:rPr>
            </w:pPr>
          </w:p>
        </w:tc>
      </w:tr>
      <w:tr w:rsidR="00A83C36" w:rsidRPr="00702E06" w:rsidTr="00A51A11">
        <w:tc>
          <w:tcPr>
            <w:tcW w:w="2816" w:type="dxa"/>
            <w:gridSpan w:val="5"/>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ИНН</w:t>
            </w:r>
          </w:p>
        </w:tc>
        <w:tc>
          <w:tcPr>
            <w:tcW w:w="7038" w:type="dxa"/>
            <w:gridSpan w:val="9"/>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83C36" w:rsidRPr="00702E06" w:rsidTr="00A51A11">
        <w:tc>
          <w:tcPr>
            <w:tcW w:w="2816" w:type="dxa"/>
            <w:gridSpan w:val="5"/>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Контактный телефон</w:t>
            </w:r>
          </w:p>
        </w:tc>
        <w:tc>
          <w:tcPr>
            <w:tcW w:w="7038" w:type="dxa"/>
            <w:gridSpan w:val="9"/>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rPr>
          <w:trHeight w:val="53"/>
        </w:trPr>
        <w:tc>
          <w:tcPr>
            <w:tcW w:w="9854" w:type="dxa"/>
            <w:gridSpan w:val="14"/>
          </w:tcPr>
          <w:p w:rsidR="00A51A11" w:rsidRPr="00702E06" w:rsidRDefault="00A51A11" w:rsidP="00A51A11">
            <w:pPr>
              <w:spacing w:line="276" w:lineRule="auto"/>
              <w:jc w:val="center"/>
              <w:rPr>
                <w:rFonts w:ascii="Arial" w:hAnsi="Arial" w:cs="Arial"/>
                <w:sz w:val="20"/>
                <w:szCs w:val="20"/>
                <w:lang w:eastAsia="en-US"/>
              </w:rPr>
            </w:pPr>
          </w:p>
        </w:tc>
      </w:tr>
      <w:tr w:rsidR="00A51A11" w:rsidRPr="00702E06" w:rsidTr="00A51A11">
        <w:tc>
          <w:tcPr>
            <w:tcW w:w="9854" w:type="dxa"/>
            <w:gridSpan w:val="14"/>
            <w:hideMark/>
          </w:tcPr>
          <w:p w:rsidR="00A51A11" w:rsidRPr="00702E06" w:rsidRDefault="00A51A11" w:rsidP="00A51A11">
            <w:pPr>
              <w:suppressAutoHyphens/>
              <w:spacing w:line="276" w:lineRule="auto"/>
              <w:jc w:val="both"/>
              <w:rPr>
                <w:rFonts w:ascii="Arial" w:hAnsi="Arial" w:cs="Arial"/>
                <w:sz w:val="20"/>
                <w:szCs w:val="20"/>
                <w:lang w:eastAsia="en-US"/>
              </w:rPr>
            </w:pPr>
            <w:r w:rsidRPr="00702E06">
              <w:rPr>
                <w:rFonts w:ascii="Arial" w:hAnsi="Arial" w:cs="Arial"/>
                <w:sz w:val="20"/>
                <w:szCs w:val="20"/>
                <w:lang w:eastAsia="en-US"/>
              </w:rPr>
              <w:t>Изучив конкурсную документацию на право осуществления перевозок по муниципальному маршруту</w:t>
            </w:r>
            <w:r w:rsidR="009D511B" w:rsidRPr="00702E06">
              <w:rPr>
                <w:rFonts w:ascii="Arial" w:hAnsi="Arial" w:cs="Arial"/>
                <w:sz w:val="20"/>
                <w:szCs w:val="20"/>
                <w:lang w:eastAsia="en-US"/>
              </w:rPr>
              <w:t xml:space="preserve"> №_____</w:t>
            </w:r>
            <w:r w:rsidR="00702E06" w:rsidRPr="00702E06">
              <w:rPr>
                <w:rFonts w:ascii="Arial" w:hAnsi="Arial" w:cs="Arial"/>
                <w:sz w:val="20"/>
                <w:szCs w:val="20"/>
                <w:lang w:eastAsia="en-US"/>
              </w:rPr>
              <w:t xml:space="preserve"> </w:t>
            </w:r>
            <w:r w:rsidRPr="00702E06">
              <w:rPr>
                <w:rFonts w:ascii="Arial" w:hAnsi="Arial" w:cs="Arial"/>
                <w:sz w:val="20"/>
                <w:szCs w:val="20"/>
                <w:lang w:eastAsia="en-US"/>
              </w:rPr>
              <w:t>регулярных перевозок по нерегулируемым тарифам,</w:t>
            </w:r>
          </w:p>
        </w:tc>
      </w:tr>
      <w:tr w:rsidR="00A51A11" w:rsidRPr="00702E06" w:rsidTr="00A51A11">
        <w:tc>
          <w:tcPr>
            <w:tcW w:w="9854" w:type="dxa"/>
            <w:gridSpan w:val="14"/>
            <w:tcBorders>
              <w:top w:val="nil"/>
              <w:left w:val="nil"/>
              <w:bottom w:val="single" w:sz="4" w:space="0" w:color="auto"/>
              <w:right w:val="nil"/>
            </w:tcBorders>
          </w:tcPr>
          <w:p w:rsidR="00A51A11" w:rsidRPr="00702E06" w:rsidRDefault="00A51A11" w:rsidP="00A51A11">
            <w:pPr>
              <w:spacing w:line="276" w:lineRule="auto"/>
              <w:jc w:val="center"/>
              <w:rPr>
                <w:rFonts w:ascii="Arial" w:hAnsi="Arial" w:cs="Arial"/>
                <w:sz w:val="20"/>
                <w:szCs w:val="20"/>
                <w:lang w:eastAsia="en-US"/>
              </w:rPr>
            </w:pPr>
          </w:p>
        </w:tc>
      </w:tr>
      <w:tr w:rsidR="00A51A11" w:rsidRPr="00702E06" w:rsidTr="00A51A11">
        <w:tc>
          <w:tcPr>
            <w:tcW w:w="9854" w:type="dxa"/>
            <w:gridSpan w:val="14"/>
            <w:tcBorders>
              <w:top w:val="single" w:sz="4" w:space="0" w:color="auto"/>
              <w:left w:val="nil"/>
              <w:bottom w:val="nil"/>
              <w:right w:val="nil"/>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(наименование юридического лица ,Ф.И.О. индивидуального предпринимателя или участника договора простого товарищества</w:t>
            </w:r>
          </w:p>
        </w:tc>
      </w:tr>
      <w:tr w:rsidR="00A51A11" w:rsidRPr="00702E06" w:rsidTr="00A51A11">
        <w:trPr>
          <w:trHeight w:val="63"/>
        </w:trPr>
        <w:tc>
          <w:tcPr>
            <w:tcW w:w="9854" w:type="dxa"/>
            <w:gridSpan w:val="14"/>
            <w:hideMark/>
          </w:tcPr>
          <w:p w:rsidR="00A51A11" w:rsidRPr="00702E06" w:rsidRDefault="00A51A11" w:rsidP="00A51A11">
            <w:pPr>
              <w:spacing w:line="276" w:lineRule="auto"/>
              <w:jc w:val="both"/>
              <w:rPr>
                <w:rFonts w:ascii="Arial" w:hAnsi="Arial" w:cs="Arial"/>
                <w:sz w:val="20"/>
                <w:szCs w:val="20"/>
                <w:lang w:eastAsia="en-US"/>
              </w:rPr>
            </w:pPr>
            <w:r w:rsidRPr="00702E06">
              <w:rPr>
                <w:rFonts w:ascii="Arial" w:hAnsi="Arial" w:cs="Arial"/>
                <w:sz w:val="20"/>
                <w:szCs w:val="20"/>
                <w:lang w:eastAsia="en-US"/>
              </w:rPr>
              <w:t>сообщает о своем согласии с порядком проведения открытого конкурса и условиями обслуживания маршрута(</w:t>
            </w:r>
            <w:proofErr w:type="spellStart"/>
            <w:r w:rsidRPr="00702E06">
              <w:rPr>
                <w:rFonts w:ascii="Arial" w:hAnsi="Arial" w:cs="Arial"/>
                <w:sz w:val="20"/>
                <w:szCs w:val="20"/>
                <w:lang w:eastAsia="en-US"/>
              </w:rPr>
              <w:t>ов</w:t>
            </w:r>
            <w:proofErr w:type="spellEnd"/>
            <w:r w:rsidRPr="00702E06">
              <w:rPr>
                <w:rFonts w:ascii="Arial" w:hAnsi="Arial" w:cs="Arial"/>
                <w:sz w:val="20"/>
                <w:szCs w:val="20"/>
                <w:lang w:eastAsia="en-US"/>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A51A11" w:rsidRPr="00702E06" w:rsidTr="00A51A11">
        <w:trPr>
          <w:gridAfter w:val="8"/>
          <w:wAfter w:w="6886" w:type="dxa"/>
        </w:trPr>
        <w:tc>
          <w:tcPr>
            <w:tcW w:w="2968" w:type="dxa"/>
            <w:gridSpan w:val="6"/>
          </w:tcPr>
          <w:p w:rsidR="00A51A11" w:rsidRPr="00702E06" w:rsidRDefault="00A51A11" w:rsidP="00A51A11">
            <w:pPr>
              <w:autoSpaceDE w:val="0"/>
              <w:autoSpaceDN w:val="0"/>
              <w:adjustRightInd w:val="0"/>
              <w:spacing w:line="276" w:lineRule="auto"/>
              <w:jc w:val="both"/>
              <w:rPr>
                <w:rFonts w:ascii="Arial" w:hAnsi="Arial" w:cs="Arial"/>
                <w:sz w:val="20"/>
                <w:szCs w:val="20"/>
                <w:lang w:eastAsia="en-US"/>
              </w:rPr>
            </w:pPr>
          </w:p>
        </w:tc>
      </w:tr>
      <w:tr w:rsidR="00A83C36" w:rsidRPr="00702E06" w:rsidTr="00A51A11">
        <w:tc>
          <w:tcPr>
            <w:tcW w:w="2968" w:type="dxa"/>
            <w:gridSpan w:val="6"/>
          </w:tcPr>
          <w:p w:rsidR="00A51A11" w:rsidRPr="00702E06" w:rsidRDefault="00A51A11" w:rsidP="00A51A11">
            <w:pPr>
              <w:spacing w:line="276" w:lineRule="auto"/>
              <w:rPr>
                <w:rFonts w:ascii="Arial" w:hAnsi="Arial" w:cs="Arial"/>
                <w:sz w:val="20"/>
                <w:szCs w:val="20"/>
                <w:lang w:eastAsia="en-US"/>
              </w:rPr>
            </w:pPr>
          </w:p>
        </w:tc>
        <w:tc>
          <w:tcPr>
            <w:tcW w:w="6886" w:type="dxa"/>
            <w:gridSpan w:val="8"/>
          </w:tcPr>
          <w:p w:rsidR="00A51A11" w:rsidRPr="00702E06" w:rsidRDefault="00A51A11" w:rsidP="00A51A11">
            <w:pPr>
              <w:spacing w:line="276" w:lineRule="auto"/>
              <w:jc w:val="center"/>
              <w:rPr>
                <w:rFonts w:ascii="Arial" w:hAnsi="Arial" w:cs="Arial"/>
                <w:sz w:val="20"/>
                <w:szCs w:val="20"/>
                <w:lang w:eastAsia="en-US"/>
              </w:rPr>
            </w:pPr>
          </w:p>
        </w:tc>
      </w:tr>
      <w:tr w:rsidR="00A51A11" w:rsidRPr="00702E06" w:rsidTr="00A51A11">
        <w:tc>
          <w:tcPr>
            <w:tcW w:w="9854" w:type="dxa"/>
            <w:gridSpan w:val="14"/>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Сведения, предоставляемые в соответствии с ч. 4.1 ст. 24 Федерального закона от 13.07.2015 № 220-ФЗ:</w:t>
            </w:r>
          </w:p>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 п/п</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Количество (ед.)</w:t>
            </w:r>
          </w:p>
        </w:tc>
      </w:tr>
      <w:tr w:rsidR="00A51A11" w:rsidRPr="00702E0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3</w:t>
            </w:r>
          </w:p>
        </w:tc>
      </w:tr>
      <w:tr w:rsidR="00A51A11" w:rsidRPr="00702E0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r>
      <w:tr w:rsidR="00A51A11" w:rsidRPr="00702E0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r>
      <w:tr w:rsidR="00A51A11" w:rsidRPr="00702E06" w:rsidTr="0012458F">
        <w:trPr>
          <w:trHeight w:val="366"/>
        </w:trPr>
        <w:tc>
          <w:tcPr>
            <w:tcW w:w="9854" w:type="dxa"/>
            <w:gridSpan w:val="14"/>
          </w:tcPr>
          <w:p w:rsidR="00A51A11" w:rsidRPr="00702E06" w:rsidRDefault="00A51A11" w:rsidP="00A51A11">
            <w:pPr>
              <w:spacing w:line="276" w:lineRule="auto"/>
              <w:rPr>
                <w:rFonts w:ascii="Arial" w:hAnsi="Arial" w:cs="Arial"/>
                <w:sz w:val="20"/>
                <w:szCs w:val="20"/>
                <w:lang w:eastAsia="en-US"/>
              </w:rPr>
            </w:pPr>
          </w:p>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1A11" w:rsidRPr="00702E06" w:rsidRDefault="00A51A11" w:rsidP="00A51A11">
            <w:pPr>
              <w:spacing w:line="276" w:lineRule="auto"/>
              <w:jc w:val="center"/>
              <w:rPr>
                <w:rFonts w:ascii="Arial" w:hAnsi="Arial" w:cs="Arial"/>
                <w:sz w:val="20"/>
                <w:szCs w:val="20"/>
                <w:lang w:eastAsia="en-US"/>
              </w:rPr>
            </w:pPr>
          </w:p>
        </w:tc>
      </w:tr>
      <w:tr w:rsidR="00A83C36" w:rsidRPr="00702E0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 п/п</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Государственный регистрационный знак</w:t>
            </w:r>
          </w:p>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 xml:space="preserve"> транспортного средства</w:t>
            </w:r>
          </w:p>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A83C36" w:rsidRPr="00702E0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1</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4</w:t>
            </w:r>
          </w:p>
        </w:tc>
      </w:tr>
      <w:tr w:rsidR="00A83C36" w:rsidRPr="00702E06"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w:t>
            </w:r>
          </w:p>
        </w:tc>
        <w:tc>
          <w:tcPr>
            <w:tcW w:w="2166"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r>
      <w:tr w:rsidR="00A83C36" w:rsidRPr="00702E06"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r>
      <w:tr w:rsidR="00A83C36" w:rsidRPr="00702E06"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r>
      <w:tr w:rsidR="00A83C36" w:rsidRPr="00702E06"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highlight w:val="yellow"/>
                <w:lang w:eastAsia="en-US"/>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ИТОГО (по графе 4</w:t>
            </w:r>
            <w:r w:rsidR="00702E06" w:rsidRPr="00702E06">
              <w:rPr>
                <w:rFonts w:ascii="Arial" w:hAnsi="Arial" w:cs="Arial"/>
                <w:sz w:val="20"/>
                <w:szCs w:val="20"/>
                <w:lang w:eastAsia="en-US"/>
              </w:rPr>
              <w:t xml:space="preserve"> </w:t>
            </w:r>
            <w:r w:rsidRPr="00702E06">
              <w:rPr>
                <w:rFonts w:ascii="Arial" w:hAnsi="Arial" w:cs="Arial"/>
                <w:sz w:val="20"/>
                <w:szCs w:val="20"/>
                <w:lang w:eastAsia="en-US"/>
              </w:rPr>
              <w:lastRenderedPageBreak/>
              <w:t>таблицы)</w:t>
            </w:r>
          </w:p>
        </w:tc>
        <w:tc>
          <w:tcPr>
            <w:tcW w:w="3341"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r>
      <w:tr w:rsidR="00A51A11" w:rsidRPr="00702E06" w:rsidTr="00A51A11">
        <w:tc>
          <w:tcPr>
            <w:tcW w:w="9854" w:type="dxa"/>
            <w:gridSpan w:val="14"/>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4"/>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К заявке прилагаются документы согласно описи.</w:t>
            </w:r>
          </w:p>
        </w:tc>
      </w:tr>
      <w:tr w:rsidR="00A83C36" w:rsidRPr="00702E06" w:rsidTr="00A51A11">
        <w:tc>
          <w:tcPr>
            <w:tcW w:w="3096" w:type="dxa"/>
            <w:gridSpan w:val="7"/>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277" w:type="dxa"/>
          </w:tcPr>
          <w:p w:rsidR="00A51A11" w:rsidRPr="00702E06" w:rsidRDefault="00A51A11" w:rsidP="00A51A11">
            <w:pPr>
              <w:spacing w:line="276" w:lineRule="auto"/>
              <w:rPr>
                <w:rFonts w:ascii="Arial" w:hAnsi="Arial" w:cs="Arial"/>
                <w:sz w:val="20"/>
                <w:szCs w:val="20"/>
                <w:lang w:eastAsia="en-US"/>
              </w:rPr>
            </w:pPr>
          </w:p>
        </w:tc>
        <w:tc>
          <w:tcPr>
            <w:tcW w:w="3208" w:type="dxa"/>
            <w:gridSpan w:val="3"/>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249" w:type="dxa"/>
          </w:tcPr>
          <w:p w:rsidR="00A51A11" w:rsidRPr="00702E06" w:rsidRDefault="00A51A11" w:rsidP="00A51A11">
            <w:pPr>
              <w:spacing w:line="276" w:lineRule="auto"/>
              <w:rPr>
                <w:rFonts w:ascii="Arial" w:hAnsi="Arial" w:cs="Arial"/>
                <w:sz w:val="20"/>
                <w:szCs w:val="20"/>
                <w:lang w:eastAsia="en-US"/>
              </w:rPr>
            </w:pPr>
          </w:p>
        </w:tc>
        <w:tc>
          <w:tcPr>
            <w:tcW w:w="3024" w:type="dxa"/>
            <w:gridSpan w:val="2"/>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83C36" w:rsidRPr="00702E06" w:rsidTr="00A51A11">
        <w:trPr>
          <w:trHeight w:val="53"/>
        </w:trPr>
        <w:tc>
          <w:tcPr>
            <w:tcW w:w="3096" w:type="dxa"/>
            <w:gridSpan w:val="7"/>
            <w:tcBorders>
              <w:top w:val="single" w:sz="4" w:space="0" w:color="auto"/>
              <w:left w:val="nil"/>
              <w:bottom w:val="nil"/>
              <w:right w:val="nil"/>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(должность)</w:t>
            </w:r>
          </w:p>
        </w:tc>
        <w:tc>
          <w:tcPr>
            <w:tcW w:w="277" w:type="dxa"/>
          </w:tcPr>
          <w:p w:rsidR="00A51A11" w:rsidRPr="00702E06" w:rsidRDefault="00A51A11" w:rsidP="00A51A11">
            <w:pPr>
              <w:spacing w:line="276" w:lineRule="auto"/>
              <w:jc w:val="center"/>
              <w:rPr>
                <w:rFonts w:ascii="Arial" w:hAnsi="Arial" w:cs="Arial"/>
                <w:sz w:val="20"/>
                <w:szCs w:val="20"/>
                <w:lang w:eastAsia="en-US"/>
              </w:rPr>
            </w:pPr>
          </w:p>
        </w:tc>
        <w:tc>
          <w:tcPr>
            <w:tcW w:w="3208" w:type="dxa"/>
            <w:gridSpan w:val="3"/>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(подпись)</w:t>
            </w:r>
          </w:p>
        </w:tc>
        <w:tc>
          <w:tcPr>
            <w:tcW w:w="249" w:type="dxa"/>
          </w:tcPr>
          <w:p w:rsidR="00A51A11" w:rsidRPr="00702E06" w:rsidRDefault="00A51A11" w:rsidP="00A51A11">
            <w:pPr>
              <w:spacing w:line="276" w:lineRule="auto"/>
              <w:rPr>
                <w:rFonts w:ascii="Arial" w:hAnsi="Arial" w:cs="Arial"/>
                <w:sz w:val="20"/>
                <w:szCs w:val="20"/>
                <w:lang w:eastAsia="en-US"/>
              </w:rPr>
            </w:pPr>
          </w:p>
        </w:tc>
        <w:tc>
          <w:tcPr>
            <w:tcW w:w="3024" w:type="dxa"/>
            <w:gridSpan w:val="2"/>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(ФИО)</w:t>
            </w:r>
          </w:p>
        </w:tc>
      </w:tr>
      <w:tr w:rsidR="00A83C36" w:rsidRPr="00702E06" w:rsidTr="00A51A11">
        <w:tc>
          <w:tcPr>
            <w:tcW w:w="939" w:type="dxa"/>
            <w:gridSpan w:val="3"/>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w:t>
            </w:r>
            <w:r w:rsidR="00702E06" w:rsidRPr="00702E06">
              <w:rPr>
                <w:rFonts w:ascii="Arial" w:hAnsi="Arial" w:cs="Arial"/>
                <w:sz w:val="20"/>
                <w:szCs w:val="20"/>
                <w:lang w:eastAsia="en-US"/>
              </w:rPr>
              <w:t xml:space="preserve"> </w:t>
            </w:r>
            <w:r w:rsidRPr="00702E06">
              <w:rPr>
                <w:rFonts w:ascii="Arial" w:hAnsi="Arial" w:cs="Arial"/>
                <w:sz w:val="20"/>
                <w:szCs w:val="20"/>
                <w:lang w:eastAsia="en-US"/>
              </w:rPr>
              <w:t>»</w:t>
            </w:r>
          </w:p>
        </w:tc>
        <w:tc>
          <w:tcPr>
            <w:tcW w:w="2731" w:type="dxa"/>
            <w:gridSpan w:val="6"/>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6184" w:type="dxa"/>
            <w:gridSpan w:val="5"/>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20__ года</w:t>
            </w:r>
          </w:p>
        </w:tc>
      </w:tr>
      <w:tr w:rsidR="00A51A11" w:rsidRPr="00702E06" w:rsidTr="00A51A11">
        <w:trPr>
          <w:trHeight w:val="53"/>
        </w:trPr>
        <w:tc>
          <w:tcPr>
            <w:tcW w:w="9854" w:type="dxa"/>
            <w:gridSpan w:val="14"/>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М.П.</w:t>
            </w:r>
          </w:p>
        </w:tc>
      </w:tr>
    </w:tbl>
    <w:p w:rsidR="00847296" w:rsidRPr="00702E06" w:rsidRDefault="00A51A11" w:rsidP="009D511B">
      <w:pPr>
        <w:spacing w:line="0" w:lineRule="atLeast"/>
        <w:ind w:firstLine="709"/>
        <w:jc w:val="right"/>
        <w:rPr>
          <w:rFonts w:ascii="Arial" w:hAnsi="Arial" w:cs="Arial"/>
          <w:bCs/>
          <w:sz w:val="20"/>
          <w:szCs w:val="20"/>
        </w:rPr>
      </w:pPr>
      <w:r w:rsidRPr="00702E06">
        <w:rPr>
          <w:rFonts w:ascii="Arial" w:hAnsi="Arial" w:cs="Arial"/>
          <w:bCs/>
          <w:sz w:val="20"/>
          <w:szCs w:val="20"/>
        </w:rPr>
        <w:t>Приложение №3</w:t>
      </w:r>
    </w:p>
    <w:p w:rsidR="00A51A11" w:rsidRPr="00702E06" w:rsidRDefault="00A51A11" w:rsidP="009D511B">
      <w:pPr>
        <w:spacing w:line="0" w:lineRule="atLeast"/>
        <w:ind w:firstLine="709"/>
        <w:jc w:val="right"/>
        <w:rPr>
          <w:rFonts w:ascii="Arial" w:hAnsi="Arial" w:cs="Arial"/>
          <w:bCs/>
          <w:sz w:val="20"/>
          <w:szCs w:val="20"/>
        </w:rPr>
      </w:pPr>
      <w:r w:rsidRPr="00702E06">
        <w:rPr>
          <w:rFonts w:ascii="Arial" w:hAnsi="Arial" w:cs="Arial"/>
          <w:bCs/>
          <w:sz w:val="20"/>
          <w:szCs w:val="20"/>
        </w:rPr>
        <w:t>к конкурсной документации</w:t>
      </w:r>
    </w:p>
    <w:p w:rsidR="00A51A11" w:rsidRPr="00702E06" w:rsidRDefault="00A51A11" w:rsidP="00A51A11">
      <w:pPr>
        <w:ind w:firstLine="709"/>
        <w:jc w:val="center"/>
        <w:rPr>
          <w:rFonts w:ascii="Arial" w:hAnsi="Arial" w:cs="Arial"/>
          <w:bCs/>
          <w:sz w:val="20"/>
          <w:szCs w:val="20"/>
        </w:rPr>
      </w:pPr>
    </w:p>
    <w:p w:rsidR="00A51A11" w:rsidRPr="00702E06" w:rsidRDefault="00A51A11" w:rsidP="00A51A11">
      <w:pPr>
        <w:jc w:val="center"/>
        <w:rPr>
          <w:rFonts w:ascii="Arial" w:hAnsi="Arial" w:cs="Arial"/>
          <w:bCs/>
          <w:sz w:val="20"/>
          <w:szCs w:val="20"/>
        </w:rPr>
      </w:pPr>
    </w:p>
    <w:p w:rsidR="00A51A11" w:rsidRPr="00702E06" w:rsidRDefault="00A51A11" w:rsidP="00A51A11">
      <w:pPr>
        <w:jc w:val="center"/>
        <w:rPr>
          <w:rFonts w:ascii="Arial" w:hAnsi="Arial" w:cs="Arial"/>
          <w:bCs/>
          <w:sz w:val="20"/>
          <w:szCs w:val="20"/>
        </w:rPr>
      </w:pPr>
      <w:r w:rsidRPr="00702E06">
        <w:rPr>
          <w:rFonts w:ascii="Arial" w:hAnsi="Arial" w:cs="Arial"/>
          <w:bCs/>
          <w:sz w:val="20"/>
          <w:szCs w:val="20"/>
        </w:rPr>
        <w:t>ОПИСЬ ДОКУМЕНТОВ,</w:t>
      </w:r>
    </w:p>
    <w:p w:rsidR="00A51A11" w:rsidRPr="00702E06" w:rsidRDefault="00A51A11" w:rsidP="00A51A11">
      <w:pPr>
        <w:jc w:val="center"/>
        <w:rPr>
          <w:rFonts w:ascii="Arial" w:hAnsi="Arial" w:cs="Arial"/>
          <w:bCs/>
          <w:sz w:val="20"/>
          <w:szCs w:val="20"/>
        </w:rPr>
      </w:pPr>
    </w:p>
    <w:p w:rsidR="00A51A11" w:rsidRPr="00702E06" w:rsidRDefault="00A51A11" w:rsidP="00A51A11">
      <w:pPr>
        <w:suppressAutoHyphens/>
        <w:ind w:left="-284"/>
        <w:jc w:val="center"/>
        <w:rPr>
          <w:rFonts w:ascii="Arial" w:hAnsi="Arial" w:cs="Arial"/>
          <w:sz w:val="20"/>
          <w:szCs w:val="20"/>
        </w:rPr>
      </w:pPr>
      <w:r w:rsidRPr="00702E06">
        <w:rPr>
          <w:rFonts w:ascii="Arial" w:hAnsi="Arial" w:cs="Arial"/>
          <w:sz w:val="20"/>
          <w:szCs w:val="20"/>
        </w:rPr>
        <w:t>представляемых для участия в открытом конкурсе на право осуществления перевозок по муниципальному маршруту</w:t>
      </w:r>
      <w:r w:rsidR="00A83C36" w:rsidRPr="00702E06">
        <w:rPr>
          <w:rFonts w:ascii="Arial" w:hAnsi="Arial" w:cs="Arial"/>
          <w:sz w:val="20"/>
          <w:szCs w:val="20"/>
        </w:rPr>
        <w:t xml:space="preserve"> №_____</w:t>
      </w:r>
      <w:r w:rsidRPr="00702E06">
        <w:rPr>
          <w:rFonts w:ascii="Arial" w:hAnsi="Arial" w:cs="Arial"/>
          <w:sz w:val="20"/>
          <w:szCs w:val="20"/>
        </w:rPr>
        <w:t xml:space="preserve"> регулярных перевозок</w:t>
      </w:r>
    </w:p>
    <w:p w:rsidR="00A51A11" w:rsidRPr="00702E06" w:rsidRDefault="00A51A11" w:rsidP="00A51A11">
      <w:pPr>
        <w:suppressAutoHyphens/>
        <w:ind w:left="-284"/>
        <w:jc w:val="center"/>
        <w:rPr>
          <w:rFonts w:ascii="Arial" w:hAnsi="Arial" w:cs="Arial"/>
          <w:sz w:val="20"/>
          <w:szCs w:val="20"/>
        </w:rPr>
      </w:pPr>
      <w:r w:rsidRPr="00702E06">
        <w:rPr>
          <w:rFonts w:ascii="Arial" w:hAnsi="Arial" w:cs="Arial"/>
          <w:sz w:val="20"/>
          <w:szCs w:val="20"/>
        </w:rPr>
        <w:t>по нерегулируемым тарифам</w:t>
      </w:r>
    </w:p>
    <w:p w:rsidR="00A51A11" w:rsidRPr="00702E06" w:rsidRDefault="00A51A11" w:rsidP="00A51A11">
      <w:pPr>
        <w:suppressAutoHyphens/>
        <w:jc w:val="center"/>
        <w:rPr>
          <w:rFonts w:ascii="Arial" w:hAnsi="Arial" w:cs="Arial"/>
          <w:sz w:val="20"/>
          <w:szCs w:val="20"/>
        </w:rPr>
      </w:pPr>
    </w:p>
    <w:p w:rsidR="00A51A11" w:rsidRPr="00702E06" w:rsidRDefault="00A51A11" w:rsidP="00A51A11">
      <w:pPr>
        <w:jc w:val="both"/>
        <w:rPr>
          <w:rFonts w:ascii="Arial" w:hAnsi="Arial" w:cs="Arial"/>
          <w:sz w:val="20"/>
          <w:szCs w:val="20"/>
        </w:rPr>
      </w:pPr>
      <w:r w:rsidRPr="00702E06">
        <w:rPr>
          <w:rFonts w:ascii="Arial" w:hAnsi="Arial" w:cs="Arial"/>
          <w:sz w:val="20"/>
          <w:szCs w:val="20"/>
        </w:rPr>
        <w:t xml:space="preserve">Настоящим _______________________________________ подтверждает, что </w:t>
      </w:r>
    </w:p>
    <w:p w:rsidR="00A51A11" w:rsidRPr="00702E06" w:rsidRDefault="00A51A11" w:rsidP="00A51A11">
      <w:pPr>
        <w:jc w:val="center"/>
        <w:rPr>
          <w:rFonts w:ascii="Arial" w:hAnsi="Arial" w:cs="Arial"/>
          <w:iCs/>
          <w:sz w:val="20"/>
          <w:szCs w:val="20"/>
        </w:rPr>
      </w:pPr>
      <w:r w:rsidRPr="00702E06">
        <w:rPr>
          <w:rFonts w:ascii="Arial" w:hAnsi="Arial" w:cs="Arial"/>
          <w:iCs/>
          <w:sz w:val="20"/>
          <w:szCs w:val="20"/>
        </w:rPr>
        <w:t>(наименование Претендента)</w:t>
      </w:r>
    </w:p>
    <w:p w:rsidR="00A51A11" w:rsidRPr="00702E06" w:rsidRDefault="00A51A11" w:rsidP="00A51A11">
      <w:pPr>
        <w:rPr>
          <w:rFonts w:ascii="Arial" w:hAnsi="Arial" w:cs="Arial"/>
          <w:sz w:val="20"/>
          <w:szCs w:val="20"/>
        </w:rPr>
      </w:pPr>
    </w:p>
    <w:p w:rsidR="00A51A11" w:rsidRPr="00702E06" w:rsidRDefault="00A51A11" w:rsidP="00A51A11">
      <w:pPr>
        <w:suppressAutoHyphens/>
        <w:ind w:left="-284"/>
        <w:jc w:val="both"/>
        <w:rPr>
          <w:rFonts w:ascii="Arial" w:hAnsi="Arial" w:cs="Arial"/>
          <w:sz w:val="20"/>
          <w:szCs w:val="20"/>
        </w:rPr>
      </w:pPr>
      <w:r w:rsidRPr="00702E06">
        <w:rPr>
          <w:rFonts w:ascii="Arial" w:hAnsi="Arial" w:cs="Arial"/>
          <w:sz w:val="20"/>
          <w:szCs w:val="20"/>
        </w:rPr>
        <w:t>для участия в открытом конкурсе на право осуществления перевозок по муниципальному маршруту</w:t>
      </w:r>
      <w:r w:rsidR="00A83C36" w:rsidRPr="00702E06">
        <w:rPr>
          <w:rFonts w:ascii="Arial" w:hAnsi="Arial" w:cs="Arial"/>
          <w:sz w:val="20"/>
          <w:szCs w:val="20"/>
        </w:rPr>
        <w:t xml:space="preserve"> №_____</w:t>
      </w:r>
      <w:r w:rsidRPr="00702E06">
        <w:rPr>
          <w:rFonts w:ascii="Arial" w:hAnsi="Arial" w:cs="Arial"/>
          <w:sz w:val="20"/>
          <w:szCs w:val="20"/>
        </w:rPr>
        <w:t xml:space="preserve"> регулярных перевозок по нерегулируемым тарифам направляются нижеперечисленные документы:</w:t>
      </w:r>
    </w:p>
    <w:p w:rsidR="00A51A11" w:rsidRPr="00702E06" w:rsidRDefault="00A51A11" w:rsidP="00A51A11">
      <w:pPr>
        <w:spacing w:after="120"/>
        <w:rPr>
          <w:rFonts w:ascii="Arial" w:hAnsi="Arial" w:cs="Arial"/>
          <w:sz w:val="20"/>
          <w:szCs w:val="20"/>
        </w:rPr>
      </w:pPr>
    </w:p>
    <w:p w:rsidR="00A51A11" w:rsidRPr="00702E06" w:rsidRDefault="00A51A11" w:rsidP="00A51A11">
      <w:pPr>
        <w:spacing w:after="120"/>
        <w:rPr>
          <w:rFonts w:ascii="Arial" w:hAnsi="Arial" w:cs="Arial"/>
          <w:sz w:val="20"/>
          <w:szCs w:val="20"/>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378"/>
        <w:gridCol w:w="1218"/>
      </w:tblGrid>
      <w:tr w:rsidR="00A51A11" w:rsidRPr="00702E06" w:rsidTr="00A51A11">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 п\п</w:t>
            </w:r>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Кол-во</w:t>
            </w:r>
          </w:p>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страниц</w:t>
            </w:r>
          </w:p>
        </w:tc>
      </w:tr>
      <w:tr w:rsidR="00A51A11" w:rsidRPr="00702E06" w:rsidTr="00A51A11">
        <w:tc>
          <w:tcPr>
            <w:tcW w:w="900" w:type="dxa"/>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1</w:t>
            </w:r>
          </w:p>
        </w:tc>
        <w:tc>
          <w:tcPr>
            <w:tcW w:w="7380" w:type="dxa"/>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3</w:t>
            </w:r>
          </w:p>
        </w:tc>
      </w:tr>
      <w:tr w:rsidR="00A51A11" w:rsidRPr="00702E06" w:rsidTr="00A51A11">
        <w:tc>
          <w:tcPr>
            <w:tcW w:w="90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rPr>
          <w:trHeight w:val="389"/>
        </w:trPr>
        <w:tc>
          <w:tcPr>
            <w:tcW w:w="90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0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both"/>
              <w:rPr>
                <w:rFonts w:ascii="Arial" w:hAnsi="Arial" w:cs="Arial"/>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0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both"/>
              <w:rPr>
                <w:rFonts w:ascii="Arial" w:hAnsi="Arial" w:cs="Arial"/>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0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both"/>
              <w:rPr>
                <w:rFonts w:ascii="Arial" w:hAnsi="Arial" w:cs="Arial"/>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0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both"/>
              <w:rPr>
                <w:rFonts w:ascii="Arial" w:hAnsi="Arial" w:cs="Arial"/>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rPr>
          <w:trHeight w:val="193"/>
        </w:trPr>
        <w:tc>
          <w:tcPr>
            <w:tcW w:w="90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center"/>
              <w:rPr>
                <w:rFonts w:ascii="Arial" w:hAnsi="Arial" w:cs="Arial"/>
                <w:sz w:val="20"/>
                <w:szCs w:val="20"/>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jc w:val="both"/>
              <w:rPr>
                <w:rFonts w:ascii="Arial" w:hAnsi="Arial" w:cs="Arial"/>
                <w:sz w:val="20"/>
                <w:szCs w:val="20"/>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02E06" w:rsidRDefault="00A51A11" w:rsidP="00A51A11">
            <w:pPr>
              <w:spacing w:line="276" w:lineRule="auto"/>
              <w:rPr>
                <w:rFonts w:ascii="Arial" w:hAnsi="Arial" w:cs="Arial"/>
                <w:sz w:val="20"/>
                <w:szCs w:val="20"/>
                <w:lang w:eastAsia="en-US"/>
              </w:rPr>
            </w:pPr>
          </w:p>
        </w:tc>
      </w:tr>
    </w:tbl>
    <w:p w:rsidR="00A51A11" w:rsidRPr="00702E06" w:rsidRDefault="00A51A11" w:rsidP="00A51A11">
      <w:pPr>
        <w:widowControl w:val="0"/>
        <w:tabs>
          <w:tab w:val="left" w:pos="0"/>
          <w:tab w:val="left" w:pos="540"/>
          <w:tab w:val="left" w:pos="720"/>
          <w:tab w:val="num" w:pos="1307"/>
        </w:tabs>
        <w:adjustRightInd w:val="0"/>
        <w:jc w:val="both"/>
        <w:rPr>
          <w:rFonts w:ascii="Arial" w:hAnsi="Arial" w:cs="Arial"/>
          <w:sz w:val="20"/>
          <w:szCs w:val="20"/>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A51A11" w:rsidRPr="00702E06" w:rsidTr="00A51A11">
        <w:tc>
          <w:tcPr>
            <w:tcW w:w="3227" w:type="dxa"/>
            <w:gridSpan w:val="2"/>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283" w:type="dxa"/>
          </w:tcPr>
          <w:p w:rsidR="00A51A11" w:rsidRPr="00702E06" w:rsidRDefault="00A51A11" w:rsidP="00A51A11">
            <w:pPr>
              <w:spacing w:line="276" w:lineRule="auto"/>
              <w:rPr>
                <w:rFonts w:ascii="Arial" w:hAnsi="Arial" w:cs="Arial"/>
                <w:sz w:val="20"/>
                <w:szCs w:val="20"/>
                <w:lang w:eastAsia="en-US"/>
              </w:rPr>
            </w:pPr>
          </w:p>
        </w:tc>
        <w:tc>
          <w:tcPr>
            <w:tcW w:w="3011" w:type="dxa"/>
            <w:gridSpan w:val="2"/>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253" w:type="dxa"/>
          </w:tcPr>
          <w:p w:rsidR="00A51A11" w:rsidRPr="00702E06" w:rsidRDefault="00A51A11" w:rsidP="00A51A11">
            <w:pPr>
              <w:spacing w:line="276" w:lineRule="auto"/>
              <w:rPr>
                <w:rFonts w:ascii="Arial" w:hAnsi="Arial" w:cs="Arial"/>
                <w:sz w:val="20"/>
                <w:szCs w:val="20"/>
                <w:lang w:eastAsia="en-US"/>
              </w:rPr>
            </w:pPr>
          </w:p>
        </w:tc>
        <w:tc>
          <w:tcPr>
            <w:tcW w:w="3193" w:type="dxa"/>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rPr>
          <w:trHeight w:val="53"/>
        </w:trPr>
        <w:tc>
          <w:tcPr>
            <w:tcW w:w="3227" w:type="dxa"/>
            <w:gridSpan w:val="2"/>
            <w:tcBorders>
              <w:top w:val="single" w:sz="4" w:space="0" w:color="auto"/>
              <w:left w:val="nil"/>
              <w:bottom w:val="nil"/>
              <w:right w:val="nil"/>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(должность)</w:t>
            </w:r>
          </w:p>
        </w:tc>
        <w:tc>
          <w:tcPr>
            <w:tcW w:w="283" w:type="dxa"/>
          </w:tcPr>
          <w:p w:rsidR="00A51A11" w:rsidRPr="00702E06" w:rsidRDefault="00A51A11" w:rsidP="00A51A11">
            <w:pPr>
              <w:spacing w:line="276" w:lineRule="auto"/>
              <w:jc w:val="center"/>
              <w:rPr>
                <w:rFonts w:ascii="Arial" w:hAnsi="Arial" w:cs="Arial"/>
                <w:sz w:val="20"/>
                <w:szCs w:val="20"/>
                <w:lang w:eastAsia="en-US"/>
              </w:rPr>
            </w:pPr>
          </w:p>
        </w:tc>
        <w:tc>
          <w:tcPr>
            <w:tcW w:w="3011" w:type="dxa"/>
            <w:gridSpan w:val="2"/>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(подпись)</w:t>
            </w:r>
          </w:p>
        </w:tc>
        <w:tc>
          <w:tcPr>
            <w:tcW w:w="253" w:type="dxa"/>
          </w:tcPr>
          <w:p w:rsidR="00A51A11" w:rsidRPr="00702E06" w:rsidRDefault="00A51A11" w:rsidP="00A51A11">
            <w:pPr>
              <w:spacing w:line="276" w:lineRule="auto"/>
              <w:rPr>
                <w:rFonts w:ascii="Arial" w:hAnsi="Arial" w:cs="Arial"/>
                <w:sz w:val="20"/>
                <w:szCs w:val="20"/>
                <w:lang w:eastAsia="en-US"/>
              </w:rPr>
            </w:pPr>
          </w:p>
        </w:tc>
        <w:tc>
          <w:tcPr>
            <w:tcW w:w="3193" w:type="dxa"/>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(ФИО)</w:t>
            </w:r>
          </w:p>
        </w:tc>
      </w:tr>
      <w:tr w:rsidR="00A51A11" w:rsidRPr="00702E06" w:rsidTr="00A51A11">
        <w:trPr>
          <w:trHeight w:val="53"/>
        </w:trPr>
        <w:tc>
          <w:tcPr>
            <w:tcW w:w="9967" w:type="dxa"/>
            <w:gridSpan w:val="7"/>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59" w:type="dxa"/>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w:t>
            </w:r>
            <w:r w:rsidR="00702E06" w:rsidRPr="00702E06">
              <w:rPr>
                <w:rFonts w:ascii="Arial" w:hAnsi="Arial" w:cs="Arial"/>
                <w:sz w:val="20"/>
                <w:szCs w:val="20"/>
                <w:lang w:eastAsia="en-US"/>
              </w:rPr>
              <w:t xml:space="preserve"> </w:t>
            </w:r>
            <w:r w:rsidRPr="00702E06">
              <w:rPr>
                <w:rFonts w:ascii="Arial" w:hAnsi="Arial" w:cs="Arial"/>
                <w:sz w:val="20"/>
                <w:szCs w:val="20"/>
                <w:lang w:eastAsia="en-US"/>
              </w:rPr>
              <w:t>»</w:t>
            </w:r>
          </w:p>
        </w:tc>
        <w:tc>
          <w:tcPr>
            <w:tcW w:w="2877" w:type="dxa"/>
            <w:gridSpan w:val="3"/>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6131" w:type="dxa"/>
            <w:gridSpan w:val="3"/>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20__ года</w:t>
            </w:r>
          </w:p>
        </w:tc>
      </w:tr>
      <w:tr w:rsidR="00A51A11" w:rsidRPr="00702E06" w:rsidTr="00A51A11">
        <w:tc>
          <w:tcPr>
            <w:tcW w:w="9967" w:type="dxa"/>
            <w:gridSpan w:val="7"/>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rPr>
          <w:trHeight w:val="53"/>
        </w:trPr>
        <w:tc>
          <w:tcPr>
            <w:tcW w:w="9967" w:type="dxa"/>
            <w:gridSpan w:val="7"/>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М.П.</w:t>
            </w:r>
          </w:p>
        </w:tc>
      </w:tr>
    </w:tbl>
    <w:p w:rsidR="00A51A11" w:rsidRPr="00702E06" w:rsidRDefault="00A51A11" w:rsidP="00A51A11">
      <w:pPr>
        <w:jc w:val="right"/>
        <w:rPr>
          <w:rFonts w:ascii="Arial" w:hAnsi="Arial" w:cs="Arial"/>
          <w:sz w:val="20"/>
          <w:szCs w:val="20"/>
        </w:rPr>
      </w:pPr>
      <w:r w:rsidRPr="00702E06">
        <w:rPr>
          <w:rFonts w:ascii="Arial" w:hAnsi="Arial" w:cs="Arial"/>
          <w:sz w:val="20"/>
          <w:szCs w:val="20"/>
        </w:rPr>
        <w:t>Приложение № 4</w:t>
      </w:r>
    </w:p>
    <w:p w:rsidR="00A51A11" w:rsidRPr="00702E06" w:rsidRDefault="00A51A11" w:rsidP="00A51A11">
      <w:pPr>
        <w:jc w:val="right"/>
        <w:rPr>
          <w:rFonts w:ascii="Arial" w:hAnsi="Arial" w:cs="Arial"/>
          <w:color w:val="FF0000"/>
          <w:sz w:val="20"/>
          <w:szCs w:val="20"/>
        </w:rPr>
      </w:pPr>
      <w:r w:rsidRPr="00702E06">
        <w:rPr>
          <w:rFonts w:ascii="Arial" w:hAnsi="Arial" w:cs="Arial"/>
          <w:sz w:val="20"/>
          <w:szCs w:val="20"/>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A51A11" w:rsidRPr="00702E06" w:rsidTr="00A51A11">
        <w:tc>
          <w:tcPr>
            <w:tcW w:w="9854" w:type="dxa"/>
            <w:gridSpan w:val="18"/>
            <w:hideMark/>
          </w:tcPr>
          <w:p w:rsidR="00A51A11" w:rsidRPr="00702E06" w:rsidRDefault="00A51A11" w:rsidP="00A51A11">
            <w:pPr>
              <w:spacing w:line="276" w:lineRule="auto"/>
              <w:jc w:val="center"/>
              <w:rPr>
                <w:rFonts w:ascii="Arial" w:hAnsi="Arial" w:cs="Arial"/>
                <w:bCs/>
                <w:sz w:val="20"/>
                <w:szCs w:val="20"/>
                <w:lang w:eastAsia="en-US"/>
              </w:rPr>
            </w:pPr>
            <w:r w:rsidRPr="00702E06">
              <w:rPr>
                <w:rFonts w:ascii="Arial" w:hAnsi="Arial" w:cs="Arial"/>
                <w:bCs/>
                <w:sz w:val="20"/>
                <w:szCs w:val="20"/>
                <w:lang w:eastAsia="en-US"/>
              </w:rPr>
              <w:t>ДОВЕРЕННОСТЬ № ____</w:t>
            </w:r>
          </w:p>
          <w:p w:rsidR="00A51A11" w:rsidRPr="00702E06" w:rsidRDefault="00A51A11" w:rsidP="00A51A11">
            <w:pPr>
              <w:spacing w:line="276" w:lineRule="auto"/>
              <w:jc w:val="center"/>
              <w:rPr>
                <w:rFonts w:ascii="Arial" w:hAnsi="Arial" w:cs="Arial"/>
                <w:color w:val="FF0000"/>
                <w:sz w:val="20"/>
                <w:szCs w:val="20"/>
                <w:lang w:eastAsia="en-US"/>
              </w:rPr>
            </w:pPr>
            <w:r w:rsidRPr="00702E06">
              <w:rPr>
                <w:rFonts w:ascii="Arial" w:hAnsi="Arial" w:cs="Arial"/>
                <w:bCs/>
                <w:sz w:val="20"/>
                <w:szCs w:val="20"/>
                <w:lang w:eastAsia="en-US"/>
              </w:rPr>
              <w:t>на осуществление действий от Претендента</w:t>
            </w:r>
          </w:p>
        </w:tc>
      </w:tr>
      <w:tr w:rsidR="00A51A11" w:rsidRPr="00702E06" w:rsidTr="00A51A11">
        <w:tc>
          <w:tcPr>
            <w:tcW w:w="9854" w:type="dxa"/>
            <w:gridSpan w:val="18"/>
            <w:tcBorders>
              <w:top w:val="nil"/>
              <w:left w:val="nil"/>
              <w:bottom w:val="single" w:sz="4" w:space="0" w:color="auto"/>
              <w:right w:val="nil"/>
            </w:tcBorders>
          </w:tcPr>
          <w:p w:rsidR="00A51A11" w:rsidRPr="00702E06" w:rsidRDefault="00A51A11" w:rsidP="00A51A11">
            <w:pPr>
              <w:spacing w:line="276" w:lineRule="auto"/>
              <w:rPr>
                <w:rFonts w:ascii="Arial" w:hAnsi="Arial" w:cs="Arial"/>
                <w:color w:val="FF0000"/>
                <w:sz w:val="20"/>
                <w:szCs w:val="20"/>
                <w:lang w:eastAsia="en-US"/>
              </w:rPr>
            </w:pPr>
          </w:p>
        </w:tc>
      </w:tr>
      <w:tr w:rsidR="00A51A11" w:rsidRPr="00702E06" w:rsidTr="00A51A11">
        <w:trPr>
          <w:trHeight w:val="53"/>
        </w:trPr>
        <w:tc>
          <w:tcPr>
            <w:tcW w:w="9854" w:type="dxa"/>
            <w:gridSpan w:val="18"/>
            <w:tcBorders>
              <w:top w:val="single" w:sz="4" w:space="0" w:color="auto"/>
              <w:left w:val="nil"/>
              <w:bottom w:val="nil"/>
              <w:right w:val="nil"/>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(прописью число, месяц и год выдачи доверенности)</w:t>
            </w:r>
          </w:p>
        </w:tc>
      </w:tr>
      <w:tr w:rsidR="00A51A11" w:rsidRPr="00702E06" w:rsidTr="00A51A11">
        <w:tc>
          <w:tcPr>
            <w:tcW w:w="1623" w:type="dxa"/>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Претендент</w:t>
            </w:r>
          </w:p>
        </w:tc>
        <w:tc>
          <w:tcPr>
            <w:tcW w:w="8231" w:type="dxa"/>
            <w:gridSpan w:val="17"/>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8"/>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702E06" w:rsidTr="00A51A11">
        <w:tc>
          <w:tcPr>
            <w:tcW w:w="1623" w:type="dxa"/>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доверяет</w:t>
            </w:r>
          </w:p>
        </w:tc>
        <w:tc>
          <w:tcPr>
            <w:tcW w:w="8231" w:type="dxa"/>
            <w:gridSpan w:val="17"/>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8"/>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(фамилия, имя, отчество,</w:t>
            </w:r>
          </w:p>
        </w:tc>
      </w:tr>
      <w:tr w:rsidR="00A51A11" w:rsidRPr="00702E06" w:rsidTr="00A51A11">
        <w:tc>
          <w:tcPr>
            <w:tcW w:w="9854" w:type="dxa"/>
            <w:gridSpan w:val="18"/>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8"/>
            <w:tcBorders>
              <w:top w:val="single" w:sz="4" w:space="0" w:color="auto"/>
              <w:left w:val="nil"/>
              <w:bottom w:val="nil"/>
              <w:right w:val="nil"/>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должность)</w:t>
            </w:r>
          </w:p>
        </w:tc>
      </w:tr>
      <w:tr w:rsidR="00A51A11" w:rsidRPr="00702E06" w:rsidTr="00A51A11">
        <w:tc>
          <w:tcPr>
            <w:tcW w:w="2174" w:type="dxa"/>
            <w:gridSpan w:val="2"/>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паспорт серии</w:t>
            </w:r>
          </w:p>
        </w:tc>
        <w:tc>
          <w:tcPr>
            <w:tcW w:w="1548" w:type="dxa"/>
            <w:gridSpan w:val="4"/>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484" w:type="dxa"/>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w:t>
            </w:r>
          </w:p>
        </w:tc>
        <w:tc>
          <w:tcPr>
            <w:tcW w:w="960" w:type="dxa"/>
            <w:gridSpan w:val="3"/>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954" w:type="dxa"/>
            <w:gridSpan w:val="2"/>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выдан</w:t>
            </w:r>
          </w:p>
        </w:tc>
        <w:tc>
          <w:tcPr>
            <w:tcW w:w="3734" w:type="dxa"/>
            <w:gridSpan w:val="6"/>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rPr>
          <w:trHeight w:val="53"/>
        </w:trPr>
        <w:tc>
          <w:tcPr>
            <w:tcW w:w="6120" w:type="dxa"/>
            <w:gridSpan w:val="12"/>
          </w:tcPr>
          <w:p w:rsidR="00A51A11" w:rsidRPr="00702E06" w:rsidRDefault="00A51A11" w:rsidP="00A51A11">
            <w:pPr>
              <w:spacing w:line="276" w:lineRule="auto"/>
              <w:rPr>
                <w:rFonts w:ascii="Arial" w:hAnsi="Arial" w:cs="Arial"/>
                <w:sz w:val="20"/>
                <w:szCs w:val="20"/>
                <w:lang w:eastAsia="en-US"/>
              </w:rPr>
            </w:pPr>
          </w:p>
        </w:tc>
        <w:tc>
          <w:tcPr>
            <w:tcW w:w="3734" w:type="dxa"/>
            <w:gridSpan w:val="6"/>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(дата выдачи)</w:t>
            </w:r>
          </w:p>
        </w:tc>
      </w:tr>
      <w:tr w:rsidR="00A51A11" w:rsidRPr="00702E06" w:rsidTr="00A51A11">
        <w:tc>
          <w:tcPr>
            <w:tcW w:w="9854" w:type="dxa"/>
            <w:gridSpan w:val="18"/>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8"/>
            <w:tcBorders>
              <w:top w:val="single" w:sz="4" w:space="0" w:color="auto"/>
              <w:left w:val="nil"/>
              <w:bottom w:val="nil"/>
              <w:right w:val="nil"/>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(кем выдан)</w:t>
            </w:r>
          </w:p>
        </w:tc>
      </w:tr>
      <w:tr w:rsidR="00A51A11" w:rsidRPr="00702E06" w:rsidTr="00A51A11">
        <w:tc>
          <w:tcPr>
            <w:tcW w:w="3585" w:type="dxa"/>
            <w:gridSpan w:val="5"/>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lastRenderedPageBreak/>
              <w:t>представлять интересы</w:t>
            </w:r>
          </w:p>
        </w:tc>
        <w:tc>
          <w:tcPr>
            <w:tcW w:w="6269" w:type="dxa"/>
            <w:gridSpan w:val="13"/>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rPr>
          <w:trHeight w:val="63"/>
        </w:trPr>
        <w:tc>
          <w:tcPr>
            <w:tcW w:w="3585" w:type="dxa"/>
            <w:gridSpan w:val="5"/>
          </w:tcPr>
          <w:p w:rsidR="00A51A11" w:rsidRPr="00702E06" w:rsidRDefault="00A51A11" w:rsidP="00A51A11">
            <w:pPr>
              <w:spacing w:line="276" w:lineRule="auto"/>
              <w:rPr>
                <w:rFonts w:ascii="Arial" w:hAnsi="Arial" w:cs="Arial"/>
                <w:sz w:val="20"/>
                <w:szCs w:val="20"/>
                <w:lang w:eastAsia="en-US"/>
              </w:rPr>
            </w:pPr>
          </w:p>
        </w:tc>
        <w:tc>
          <w:tcPr>
            <w:tcW w:w="6269" w:type="dxa"/>
            <w:gridSpan w:val="13"/>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(наименование Претендента)</w:t>
            </w:r>
          </w:p>
        </w:tc>
      </w:tr>
      <w:tr w:rsidR="00A51A11" w:rsidRPr="00702E06" w:rsidTr="00A51A11">
        <w:tc>
          <w:tcPr>
            <w:tcW w:w="9854" w:type="dxa"/>
            <w:gridSpan w:val="18"/>
          </w:tcPr>
          <w:p w:rsidR="00A51A11" w:rsidRPr="00702E06" w:rsidRDefault="00A51A11" w:rsidP="00A51A11">
            <w:pPr>
              <w:spacing w:line="276" w:lineRule="auto"/>
              <w:jc w:val="center"/>
              <w:rPr>
                <w:rFonts w:ascii="Arial" w:hAnsi="Arial" w:cs="Arial"/>
                <w:sz w:val="20"/>
                <w:szCs w:val="20"/>
                <w:lang w:eastAsia="en-US"/>
              </w:rPr>
            </w:pPr>
          </w:p>
        </w:tc>
      </w:tr>
      <w:tr w:rsidR="00A51A11" w:rsidRPr="00702E06" w:rsidTr="00A51A11">
        <w:tc>
          <w:tcPr>
            <w:tcW w:w="9854" w:type="dxa"/>
            <w:gridSpan w:val="18"/>
            <w:hideMark/>
          </w:tcPr>
          <w:p w:rsidR="00A51A11" w:rsidRPr="00702E06" w:rsidRDefault="00A51A11" w:rsidP="00A51A11">
            <w:pPr>
              <w:suppressAutoHyphens/>
              <w:spacing w:line="276" w:lineRule="auto"/>
              <w:jc w:val="both"/>
              <w:rPr>
                <w:rFonts w:ascii="Arial" w:hAnsi="Arial" w:cs="Arial"/>
                <w:sz w:val="20"/>
                <w:szCs w:val="20"/>
                <w:lang w:eastAsia="en-US"/>
              </w:rPr>
            </w:pPr>
            <w:r w:rsidRPr="00702E06">
              <w:rPr>
                <w:rFonts w:ascii="Arial" w:hAnsi="Arial" w:cs="Arial"/>
                <w:sz w:val="20"/>
                <w:szCs w:val="20"/>
                <w:lang w:eastAsia="en-US"/>
              </w:rPr>
              <w:t>на конкурсах на право осуществления перевозок по муниципальному маршруту</w:t>
            </w:r>
            <w:r w:rsidR="009D511B" w:rsidRPr="00702E06">
              <w:rPr>
                <w:rFonts w:ascii="Arial" w:hAnsi="Arial" w:cs="Arial"/>
                <w:sz w:val="20"/>
                <w:szCs w:val="20"/>
                <w:lang w:eastAsia="en-US"/>
              </w:rPr>
              <w:t xml:space="preserve"> №_____</w:t>
            </w:r>
            <w:r w:rsidR="004E69EA" w:rsidRPr="00702E06">
              <w:rPr>
                <w:rFonts w:ascii="Arial" w:hAnsi="Arial" w:cs="Arial"/>
                <w:sz w:val="20"/>
                <w:szCs w:val="20"/>
                <w:lang w:eastAsia="en-US"/>
              </w:rPr>
              <w:t xml:space="preserve"> </w:t>
            </w:r>
            <w:r w:rsidRPr="00702E06">
              <w:rPr>
                <w:rFonts w:ascii="Arial" w:hAnsi="Arial" w:cs="Arial"/>
                <w:sz w:val="20"/>
                <w:szCs w:val="20"/>
                <w:lang w:eastAsia="en-US"/>
              </w:rPr>
              <w:t>регулярных перевозок по нерегулируемым тарифам, проводимых администрацией горо</w:t>
            </w:r>
            <w:r w:rsidR="00847296" w:rsidRPr="00702E06">
              <w:rPr>
                <w:rFonts w:ascii="Arial" w:hAnsi="Arial" w:cs="Arial"/>
                <w:sz w:val="20"/>
                <w:szCs w:val="20"/>
                <w:lang w:eastAsia="en-US"/>
              </w:rPr>
              <w:t>дского поселения - город Семилуки</w:t>
            </w:r>
            <w:r w:rsidRPr="00702E06">
              <w:rPr>
                <w:rFonts w:ascii="Arial" w:hAnsi="Arial" w:cs="Arial"/>
                <w:iCs/>
                <w:sz w:val="20"/>
                <w:szCs w:val="20"/>
                <w:lang w:eastAsia="en-US"/>
              </w:rPr>
              <w:t>.</w:t>
            </w:r>
          </w:p>
          <w:p w:rsidR="00A51A11" w:rsidRPr="00702E06" w:rsidRDefault="00A51A11" w:rsidP="00A51A11">
            <w:pPr>
              <w:autoSpaceDE w:val="0"/>
              <w:autoSpaceDN w:val="0"/>
              <w:adjustRightInd w:val="0"/>
              <w:spacing w:line="276" w:lineRule="auto"/>
              <w:jc w:val="both"/>
              <w:rPr>
                <w:rFonts w:ascii="Arial" w:hAnsi="Arial" w:cs="Arial"/>
                <w:sz w:val="20"/>
                <w:szCs w:val="20"/>
                <w:lang w:eastAsia="en-US"/>
              </w:rPr>
            </w:pPr>
            <w:r w:rsidRPr="00702E06">
              <w:rPr>
                <w:rFonts w:ascii="Arial" w:hAnsi="Arial" w:cs="Arial"/>
                <w:sz w:val="20"/>
                <w:szCs w:val="20"/>
                <w:lang w:eastAsia="en-US"/>
              </w:rPr>
              <w:t xml:space="preserve">В целях выполнения данного поручения он имеет </w:t>
            </w:r>
            <w:r w:rsidRPr="00702E06">
              <w:rPr>
                <w:rFonts w:ascii="Arial" w:hAnsi="Arial" w:cs="Arial"/>
                <w:bCs/>
                <w:sz w:val="20"/>
                <w:szCs w:val="20"/>
                <w:lang w:eastAsia="en-US"/>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A51A11" w:rsidRPr="00702E06" w:rsidTr="00A51A11">
        <w:tc>
          <w:tcPr>
            <w:tcW w:w="9854" w:type="dxa"/>
            <w:gridSpan w:val="18"/>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1623" w:type="dxa"/>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Подпись</w:t>
            </w:r>
          </w:p>
        </w:tc>
        <w:tc>
          <w:tcPr>
            <w:tcW w:w="3092" w:type="dxa"/>
            <w:gridSpan w:val="7"/>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275" w:type="dxa"/>
          </w:tcPr>
          <w:p w:rsidR="00A51A11" w:rsidRPr="00702E06" w:rsidRDefault="00A51A11" w:rsidP="00A51A11">
            <w:pPr>
              <w:spacing w:line="276" w:lineRule="auto"/>
              <w:rPr>
                <w:rFonts w:ascii="Arial" w:hAnsi="Arial" w:cs="Arial"/>
                <w:sz w:val="20"/>
                <w:szCs w:val="20"/>
                <w:lang w:eastAsia="en-US"/>
              </w:rPr>
            </w:pPr>
          </w:p>
        </w:tc>
        <w:tc>
          <w:tcPr>
            <w:tcW w:w="2845" w:type="dxa"/>
            <w:gridSpan w:val="7"/>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2019" w:type="dxa"/>
            <w:gridSpan w:val="2"/>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удостоверяем.</w:t>
            </w:r>
          </w:p>
        </w:tc>
      </w:tr>
      <w:tr w:rsidR="00A51A11" w:rsidRPr="00702E06" w:rsidTr="00A51A11">
        <w:trPr>
          <w:trHeight w:val="53"/>
        </w:trPr>
        <w:tc>
          <w:tcPr>
            <w:tcW w:w="1623" w:type="dxa"/>
          </w:tcPr>
          <w:p w:rsidR="00A51A11" w:rsidRPr="00702E06" w:rsidRDefault="00A51A11" w:rsidP="00A51A11">
            <w:pPr>
              <w:spacing w:line="276" w:lineRule="auto"/>
              <w:rPr>
                <w:rFonts w:ascii="Arial" w:hAnsi="Arial" w:cs="Arial"/>
                <w:sz w:val="20"/>
                <w:szCs w:val="20"/>
                <w:lang w:eastAsia="en-US"/>
              </w:rPr>
            </w:pPr>
          </w:p>
        </w:tc>
        <w:tc>
          <w:tcPr>
            <w:tcW w:w="3092" w:type="dxa"/>
            <w:gridSpan w:val="7"/>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(Ф.И.О. удостоверяемого)</w:t>
            </w:r>
          </w:p>
        </w:tc>
        <w:tc>
          <w:tcPr>
            <w:tcW w:w="275" w:type="dxa"/>
          </w:tcPr>
          <w:p w:rsidR="00A51A11" w:rsidRPr="00702E06" w:rsidRDefault="00A51A11" w:rsidP="00A51A11">
            <w:pPr>
              <w:spacing w:line="276" w:lineRule="auto"/>
              <w:rPr>
                <w:rFonts w:ascii="Arial" w:hAnsi="Arial" w:cs="Arial"/>
                <w:sz w:val="20"/>
                <w:szCs w:val="20"/>
                <w:lang w:eastAsia="en-US"/>
              </w:rPr>
            </w:pPr>
          </w:p>
        </w:tc>
        <w:tc>
          <w:tcPr>
            <w:tcW w:w="2845" w:type="dxa"/>
            <w:gridSpan w:val="7"/>
            <w:hideMark/>
          </w:tcPr>
          <w:p w:rsidR="00A51A11" w:rsidRPr="00702E06" w:rsidRDefault="00A51A11" w:rsidP="00A51A11">
            <w:pPr>
              <w:spacing w:after="120" w:line="276" w:lineRule="auto"/>
              <w:jc w:val="center"/>
              <w:rPr>
                <w:rFonts w:ascii="Arial" w:hAnsi="Arial" w:cs="Arial"/>
                <w:sz w:val="20"/>
                <w:szCs w:val="20"/>
                <w:lang w:eastAsia="en-US"/>
              </w:rPr>
            </w:pPr>
            <w:r w:rsidRPr="00702E06">
              <w:rPr>
                <w:rFonts w:ascii="Arial" w:hAnsi="Arial" w:cs="Arial"/>
                <w:sz w:val="20"/>
                <w:szCs w:val="20"/>
                <w:lang w:eastAsia="en-US"/>
              </w:rPr>
              <w:t>(подпись удостоверяемого)</w:t>
            </w:r>
          </w:p>
        </w:tc>
        <w:tc>
          <w:tcPr>
            <w:tcW w:w="2019" w:type="dxa"/>
            <w:gridSpan w:val="2"/>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9854" w:type="dxa"/>
            <w:gridSpan w:val="18"/>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5360" w:type="dxa"/>
            <w:gridSpan w:val="11"/>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Доверенность действительна</w:t>
            </w:r>
            <w:r w:rsidR="00702E06" w:rsidRPr="00702E06">
              <w:rPr>
                <w:rFonts w:ascii="Arial" w:hAnsi="Arial" w:cs="Arial"/>
                <w:sz w:val="20"/>
                <w:szCs w:val="20"/>
                <w:lang w:eastAsia="en-US"/>
              </w:rPr>
              <w:t xml:space="preserve"> </w:t>
            </w:r>
            <w:r w:rsidRPr="00702E06">
              <w:rPr>
                <w:rFonts w:ascii="Arial" w:hAnsi="Arial" w:cs="Arial"/>
                <w:sz w:val="20"/>
                <w:szCs w:val="20"/>
                <w:lang w:eastAsia="en-US"/>
              </w:rPr>
              <w:t>по</w:t>
            </w:r>
          </w:p>
        </w:tc>
        <w:tc>
          <w:tcPr>
            <w:tcW w:w="1196" w:type="dxa"/>
            <w:gridSpan w:val="2"/>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«_____»</w:t>
            </w:r>
          </w:p>
        </w:tc>
        <w:tc>
          <w:tcPr>
            <w:tcW w:w="1835" w:type="dxa"/>
            <w:gridSpan w:val="4"/>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1463" w:type="dxa"/>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20__ года</w:t>
            </w:r>
          </w:p>
        </w:tc>
      </w:tr>
      <w:tr w:rsidR="00A51A11" w:rsidRPr="00702E06" w:rsidTr="00A51A11">
        <w:tc>
          <w:tcPr>
            <w:tcW w:w="9854" w:type="dxa"/>
            <w:gridSpan w:val="18"/>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3102" w:type="dxa"/>
            <w:gridSpan w:val="3"/>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351" w:type="dxa"/>
          </w:tcPr>
          <w:p w:rsidR="00A51A11" w:rsidRPr="00702E06" w:rsidRDefault="00A51A11" w:rsidP="00A51A11">
            <w:pPr>
              <w:spacing w:line="276" w:lineRule="auto"/>
              <w:rPr>
                <w:rFonts w:ascii="Arial" w:hAnsi="Arial" w:cs="Arial"/>
                <w:sz w:val="20"/>
                <w:szCs w:val="20"/>
                <w:lang w:eastAsia="en-US"/>
              </w:rPr>
            </w:pPr>
          </w:p>
        </w:tc>
        <w:tc>
          <w:tcPr>
            <w:tcW w:w="3241" w:type="dxa"/>
            <w:gridSpan w:val="10"/>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365" w:type="dxa"/>
          </w:tcPr>
          <w:p w:rsidR="00A51A11" w:rsidRPr="00702E06" w:rsidRDefault="00A51A11" w:rsidP="00A51A11">
            <w:pPr>
              <w:spacing w:line="276" w:lineRule="auto"/>
              <w:rPr>
                <w:rFonts w:ascii="Arial" w:hAnsi="Arial" w:cs="Arial"/>
                <w:sz w:val="20"/>
                <w:szCs w:val="20"/>
                <w:lang w:eastAsia="en-US"/>
              </w:rPr>
            </w:pPr>
          </w:p>
        </w:tc>
        <w:tc>
          <w:tcPr>
            <w:tcW w:w="2795" w:type="dxa"/>
            <w:gridSpan w:val="3"/>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3102" w:type="dxa"/>
            <w:gridSpan w:val="3"/>
            <w:tcBorders>
              <w:top w:val="single" w:sz="4" w:space="0" w:color="auto"/>
              <w:left w:val="nil"/>
              <w:bottom w:val="nil"/>
              <w:right w:val="nil"/>
            </w:tcBorders>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(должность руководителя)</w:t>
            </w:r>
          </w:p>
        </w:tc>
        <w:tc>
          <w:tcPr>
            <w:tcW w:w="351" w:type="dxa"/>
          </w:tcPr>
          <w:p w:rsidR="00A51A11" w:rsidRPr="00702E06" w:rsidRDefault="00A51A11" w:rsidP="00A51A11">
            <w:pPr>
              <w:spacing w:line="276" w:lineRule="auto"/>
              <w:jc w:val="center"/>
              <w:rPr>
                <w:rFonts w:ascii="Arial" w:hAnsi="Arial" w:cs="Arial"/>
                <w:sz w:val="20"/>
                <w:szCs w:val="20"/>
                <w:lang w:eastAsia="en-US"/>
              </w:rPr>
            </w:pPr>
          </w:p>
        </w:tc>
        <w:tc>
          <w:tcPr>
            <w:tcW w:w="3241" w:type="dxa"/>
            <w:gridSpan w:val="10"/>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(подпись)</w:t>
            </w:r>
          </w:p>
        </w:tc>
        <w:tc>
          <w:tcPr>
            <w:tcW w:w="365" w:type="dxa"/>
          </w:tcPr>
          <w:p w:rsidR="00A51A11" w:rsidRPr="00702E06" w:rsidRDefault="00A51A11" w:rsidP="00A51A11">
            <w:pPr>
              <w:spacing w:line="276" w:lineRule="auto"/>
              <w:jc w:val="center"/>
              <w:rPr>
                <w:rFonts w:ascii="Arial" w:hAnsi="Arial" w:cs="Arial"/>
                <w:sz w:val="20"/>
                <w:szCs w:val="20"/>
                <w:lang w:eastAsia="en-US"/>
              </w:rPr>
            </w:pPr>
          </w:p>
        </w:tc>
        <w:tc>
          <w:tcPr>
            <w:tcW w:w="2795" w:type="dxa"/>
            <w:gridSpan w:val="3"/>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(ФИО)</w:t>
            </w:r>
          </w:p>
        </w:tc>
      </w:tr>
      <w:tr w:rsidR="00A51A11" w:rsidRPr="00702E06" w:rsidTr="00A51A11">
        <w:tc>
          <w:tcPr>
            <w:tcW w:w="9854" w:type="dxa"/>
            <w:gridSpan w:val="18"/>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c>
          <w:tcPr>
            <w:tcW w:w="3102" w:type="dxa"/>
            <w:gridSpan w:val="3"/>
            <w:tcBorders>
              <w:top w:val="nil"/>
              <w:left w:val="nil"/>
              <w:bottom w:val="single" w:sz="4" w:space="0" w:color="auto"/>
              <w:right w:val="nil"/>
            </w:tcBorders>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Главный бухгалтер</w:t>
            </w:r>
          </w:p>
        </w:tc>
        <w:tc>
          <w:tcPr>
            <w:tcW w:w="351" w:type="dxa"/>
          </w:tcPr>
          <w:p w:rsidR="00A51A11" w:rsidRPr="00702E06" w:rsidRDefault="00A51A11" w:rsidP="00A51A11">
            <w:pPr>
              <w:spacing w:line="276" w:lineRule="auto"/>
              <w:rPr>
                <w:rFonts w:ascii="Arial" w:hAnsi="Arial" w:cs="Arial"/>
                <w:sz w:val="20"/>
                <w:szCs w:val="20"/>
                <w:lang w:eastAsia="en-US"/>
              </w:rPr>
            </w:pPr>
          </w:p>
        </w:tc>
        <w:tc>
          <w:tcPr>
            <w:tcW w:w="3241" w:type="dxa"/>
            <w:gridSpan w:val="10"/>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c>
          <w:tcPr>
            <w:tcW w:w="365" w:type="dxa"/>
          </w:tcPr>
          <w:p w:rsidR="00A51A11" w:rsidRPr="00702E06" w:rsidRDefault="00A51A11" w:rsidP="00A51A11">
            <w:pPr>
              <w:spacing w:line="276" w:lineRule="auto"/>
              <w:rPr>
                <w:rFonts w:ascii="Arial" w:hAnsi="Arial" w:cs="Arial"/>
                <w:sz w:val="20"/>
                <w:szCs w:val="20"/>
                <w:lang w:eastAsia="en-US"/>
              </w:rPr>
            </w:pPr>
          </w:p>
        </w:tc>
        <w:tc>
          <w:tcPr>
            <w:tcW w:w="2795" w:type="dxa"/>
            <w:gridSpan w:val="3"/>
            <w:tcBorders>
              <w:top w:val="nil"/>
              <w:left w:val="nil"/>
              <w:bottom w:val="single" w:sz="4" w:space="0" w:color="auto"/>
              <w:right w:val="nil"/>
            </w:tcBorders>
          </w:tcPr>
          <w:p w:rsidR="00A51A11" w:rsidRPr="00702E06" w:rsidRDefault="00A51A11" w:rsidP="00A51A11">
            <w:pPr>
              <w:spacing w:line="276" w:lineRule="auto"/>
              <w:rPr>
                <w:rFonts w:ascii="Arial" w:hAnsi="Arial" w:cs="Arial"/>
                <w:sz w:val="20"/>
                <w:szCs w:val="20"/>
                <w:lang w:eastAsia="en-US"/>
              </w:rPr>
            </w:pPr>
          </w:p>
        </w:tc>
      </w:tr>
      <w:tr w:rsidR="00A51A11" w:rsidRPr="00702E06" w:rsidTr="00A51A11">
        <w:trPr>
          <w:trHeight w:val="53"/>
        </w:trPr>
        <w:tc>
          <w:tcPr>
            <w:tcW w:w="3102" w:type="dxa"/>
            <w:gridSpan w:val="3"/>
            <w:tcBorders>
              <w:top w:val="single" w:sz="4" w:space="0" w:color="auto"/>
              <w:left w:val="nil"/>
              <w:bottom w:val="nil"/>
              <w:right w:val="nil"/>
            </w:tcBorders>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(при наличии)</w:t>
            </w:r>
          </w:p>
        </w:tc>
        <w:tc>
          <w:tcPr>
            <w:tcW w:w="351" w:type="dxa"/>
          </w:tcPr>
          <w:p w:rsidR="00A51A11" w:rsidRPr="00702E06" w:rsidRDefault="00A51A11" w:rsidP="00A51A11">
            <w:pPr>
              <w:spacing w:line="276" w:lineRule="auto"/>
              <w:rPr>
                <w:rFonts w:ascii="Arial" w:hAnsi="Arial" w:cs="Arial"/>
                <w:sz w:val="20"/>
                <w:szCs w:val="20"/>
                <w:lang w:eastAsia="en-US"/>
              </w:rPr>
            </w:pPr>
          </w:p>
        </w:tc>
        <w:tc>
          <w:tcPr>
            <w:tcW w:w="3241" w:type="dxa"/>
            <w:gridSpan w:val="10"/>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(подпись)</w:t>
            </w:r>
          </w:p>
        </w:tc>
        <w:tc>
          <w:tcPr>
            <w:tcW w:w="365" w:type="dxa"/>
          </w:tcPr>
          <w:p w:rsidR="00A51A11" w:rsidRPr="00702E06" w:rsidRDefault="00A51A11" w:rsidP="00A51A11">
            <w:pPr>
              <w:spacing w:line="276" w:lineRule="auto"/>
              <w:jc w:val="center"/>
              <w:rPr>
                <w:rFonts w:ascii="Arial" w:hAnsi="Arial" w:cs="Arial"/>
                <w:sz w:val="20"/>
                <w:szCs w:val="20"/>
                <w:lang w:eastAsia="en-US"/>
              </w:rPr>
            </w:pPr>
          </w:p>
        </w:tc>
        <w:tc>
          <w:tcPr>
            <w:tcW w:w="2795" w:type="dxa"/>
            <w:gridSpan w:val="3"/>
            <w:hideMark/>
          </w:tcPr>
          <w:p w:rsidR="00A51A11" w:rsidRPr="00702E06" w:rsidRDefault="00A51A11" w:rsidP="00A51A11">
            <w:pPr>
              <w:spacing w:line="276" w:lineRule="auto"/>
              <w:jc w:val="center"/>
              <w:rPr>
                <w:rFonts w:ascii="Arial" w:hAnsi="Arial" w:cs="Arial"/>
                <w:sz w:val="20"/>
                <w:szCs w:val="20"/>
                <w:lang w:eastAsia="en-US"/>
              </w:rPr>
            </w:pPr>
            <w:r w:rsidRPr="00702E06">
              <w:rPr>
                <w:rFonts w:ascii="Arial" w:hAnsi="Arial" w:cs="Arial"/>
                <w:sz w:val="20"/>
                <w:szCs w:val="20"/>
                <w:lang w:eastAsia="en-US"/>
              </w:rPr>
              <w:t>(ФИО)</w:t>
            </w:r>
          </w:p>
        </w:tc>
      </w:tr>
      <w:tr w:rsidR="00A51A11" w:rsidRPr="00702E06" w:rsidTr="00A51A11">
        <w:trPr>
          <w:trHeight w:val="53"/>
        </w:trPr>
        <w:tc>
          <w:tcPr>
            <w:tcW w:w="9854" w:type="dxa"/>
            <w:gridSpan w:val="18"/>
            <w:hideMark/>
          </w:tcPr>
          <w:p w:rsidR="00A51A11" w:rsidRPr="00702E06" w:rsidRDefault="00A51A11" w:rsidP="00A51A11">
            <w:pPr>
              <w:spacing w:line="276" w:lineRule="auto"/>
              <w:rPr>
                <w:rFonts w:ascii="Arial" w:hAnsi="Arial" w:cs="Arial"/>
                <w:sz w:val="20"/>
                <w:szCs w:val="20"/>
                <w:lang w:eastAsia="en-US"/>
              </w:rPr>
            </w:pPr>
            <w:r w:rsidRPr="00702E06">
              <w:rPr>
                <w:rFonts w:ascii="Arial" w:hAnsi="Arial" w:cs="Arial"/>
                <w:sz w:val="20"/>
                <w:szCs w:val="20"/>
                <w:lang w:eastAsia="en-US"/>
              </w:rPr>
              <w:t>М.П.</w:t>
            </w:r>
          </w:p>
        </w:tc>
      </w:tr>
    </w:tbl>
    <w:p w:rsidR="0012458F" w:rsidRPr="00702E06" w:rsidRDefault="0012458F" w:rsidP="0012458F">
      <w:pPr>
        <w:rPr>
          <w:rFonts w:ascii="Arial" w:hAnsi="Arial" w:cs="Arial"/>
        </w:rPr>
      </w:pPr>
    </w:p>
    <w:p w:rsidR="00A51A11" w:rsidRPr="00702E06" w:rsidRDefault="00A51A11" w:rsidP="00A51A11">
      <w:pPr>
        <w:jc w:val="right"/>
        <w:rPr>
          <w:rFonts w:ascii="Arial" w:hAnsi="Arial" w:cs="Arial"/>
        </w:rPr>
      </w:pPr>
      <w:r w:rsidRPr="00702E06">
        <w:rPr>
          <w:rFonts w:ascii="Arial" w:hAnsi="Arial" w:cs="Arial"/>
        </w:rPr>
        <w:t>Приложение № 5</w:t>
      </w:r>
    </w:p>
    <w:p w:rsidR="00A51A11" w:rsidRPr="00702E06" w:rsidRDefault="00A51A11" w:rsidP="00A51A11">
      <w:pPr>
        <w:ind w:right="-2"/>
        <w:jc w:val="right"/>
        <w:rPr>
          <w:rFonts w:ascii="Arial" w:hAnsi="Arial" w:cs="Arial"/>
        </w:rPr>
      </w:pPr>
      <w:r w:rsidRPr="00702E06">
        <w:rPr>
          <w:rFonts w:ascii="Arial" w:hAnsi="Arial" w:cs="Arial"/>
        </w:rPr>
        <w:t>к конкурсной документации</w:t>
      </w:r>
    </w:p>
    <w:p w:rsidR="00A51A11" w:rsidRPr="00702E06" w:rsidRDefault="00A51A11" w:rsidP="00A51A11">
      <w:pPr>
        <w:ind w:right="-2"/>
        <w:jc w:val="right"/>
        <w:rPr>
          <w:rFonts w:ascii="Arial" w:hAnsi="Arial" w:cs="Arial"/>
        </w:rPr>
      </w:pPr>
    </w:p>
    <w:p w:rsidR="00A51A11" w:rsidRPr="00702E06" w:rsidRDefault="00A51A11" w:rsidP="00A51A11">
      <w:pPr>
        <w:autoSpaceDE w:val="0"/>
        <w:autoSpaceDN w:val="0"/>
        <w:adjustRightInd w:val="0"/>
        <w:jc w:val="center"/>
        <w:rPr>
          <w:rFonts w:ascii="Arial" w:hAnsi="Arial" w:cs="Arial"/>
        </w:rPr>
      </w:pPr>
      <w:r w:rsidRPr="00702E06">
        <w:rPr>
          <w:rFonts w:ascii="Arial" w:hAnsi="Arial" w:cs="Arial"/>
        </w:rPr>
        <w:t>Методика расчета по критериям при оценке и сопоставлении заявок</w:t>
      </w:r>
    </w:p>
    <w:p w:rsidR="00A51A11" w:rsidRPr="00702E06" w:rsidRDefault="00A51A11" w:rsidP="00A51A11">
      <w:pPr>
        <w:autoSpaceDE w:val="0"/>
        <w:autoSpaceDN w:val="0"/>
        <w:adjustRightInd w:val="0"/>
        <w:jc w:val="center"/>
        <w:rPr>
          <w:rFonts w:ascii="Arial" w:hAnsi="Arial" w:cs="Arial"/>
        </w:rPr>
      </w:pPr>
      <w:r w:rsidRPr="00702E06">
        <w:rPr>
          <w:rFonts w:ascii="Arial" w:hAnsi="Arial" w:cs="Arial"/>
        </w:rPr>
        <w:t>на участие в открытом конкурсе на право осуществления</w:t>
      </w:r>
    </w:p>
    <w:p w:rsidR="00A51A11" w:rsidRPr="00702E06" w:rsidRDefault="00A51A11" w:rsidP="00A51A11">
      <w:pPr>
        <w:autoSpaceDE w:val="0"/>
        <w:autoSpaceDN w:val="0"/>
        <w:adjustRightInd w:val="0"/>
        <w:jc w:val="center"/>
        <w:rPr>
          <w:rFonts w:ascii="Arial" w:hAnsi="Arial" w:cs="Arial"/>
        </w:rPr>
      </w:pPr>
      <w:r w:rsidRPr="00702E06">
        <w:rPr>
          <w:rFonts w:ascii="Arial" w:hAnsi="Arial" w:cs="Arial"/>
        </w:rPr>
        <w:t>перевозок по муниципальному маршруту регулярных перевозок</w:t>
      </w:r>
    </w:p>
    <w:p w:rsidR="00A51A11" w:rsidRPr="00702E06" w:rsidRDefault="00A51A11" w:rsidP="00A51A11">
      <w:pPr>
        <w:autoSpaceDE w:val="0"/>
        <w:autoSpaceDN w:val="0"/>
        <w:adjustRightInd w:val="0"/>
        <w:jc w:val="center"/>
        <w:rPr>
          <w:rFonts w:ascii="Arial" w:hAnsi="Arial" w:cs="Arial"/>
        </w:rPr>
      </w:pPr>
    </w:p>
    <w:p w:rsidR="00A51A11" w:rsidRPr="00702E06" w:rsidRDefault="00A51A11" w:rsidP="00A51A11">
      <w:pPr>
        <w:widowControl w:val="0"/>
        <w:autoSpaceDE w:val="0"/>
        <w:autoSpaceDN w:val="0"/>
        <w:adjustRightInd w:val="0"/>
        <w:ind w:right="-284" w:firstLine="540"/>
        <w:jc w:val="both"/>
        <w:rPr>
          <w:rFonts w:ascii="Arial" w:hAnsi="Arial" w:cs="Arial"/>
        </w:rPr>
      </w:pPr>
      <w:r w:rsidRPr="00702E06">
        <w:rPr>
          <w:rFonts w:ascii="Arial" w:hAnsi="Arial" w:cs="Arial"/>
        </w:rPr>
        <w:tab/>
        <w:t>1. 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
    <w:p w:rsidR="00A51A11" w:rsidRPr="00702E06" w:rsidRDefault="00A51A11" w:rsidP="00A51A11">
      <w:pPr>
        <w:shd w:val="clear" w:color="auto" w:fill="FFFFFF"/>
        <w:spacing w:line="315" w:lineRule="atLeast"/>
        <w:jc w:val="both"/>
        <w:textAlignment w:val="baseline"/>
        <w:rPr>
          <w:rFonts w:ascii="Arial" w:hAnsi="Arial" w:cs="Arial"/>
        </w:rPr>
      </w:pPr>
      <w:r w:rsidRPr="00702E06">
        <w:rPr>
          <w:rFonts w:ascii="Arial" w:hAnsi="Arial" w:cs="Arial"/>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702E06" w:rsidTr="00A51A11">
        <w:trPr>
          <w:trHeight w:val="15"/>
        </w:trPr>
        <w:tc>
          <w:tcPr>
            <w:tcW w:w="737" w:type="dxa"/>
            <w:hideMark/>
          </w:tcPr>
          <w:p w:rsidR="00A51A11" w:rsidRPr="00702E06" w:rsidRDefault="00A51A11" w:rsidP="00A51A11">
            <w:pPr>
              <w:spacing w:after="200" w:line="276" w:lineRule="auto"/>
              <w:rPr>
                <w:rFonts w:ascii="Arial" w:eastAsia="Calibri" w:hAnsi="Arial" w:cs="Arial"/>
                <w:lang w:eastAsia="en-US"/>
              </w:rPr>
            </w:pPr>
          </w:p>
        </w:tc>
        <w:tc>
          <w:tcPr>
            <w:tcW w:w="6957" w:type="dxa"/>
            <w:hideMark/>
          </w:tcPr>
          <w:p w:rsidR="00A51A11" w:rsidRPr="00702E06" w:rsidRDefault="00A51A11" w:rsidP="00A51A11">
            <w:pPr>
              <w:spacing w:after="200" w:line="276" w:lineRule="auto"/>
              <w:rPr>
                <w:rFonts w:ascii="Arial" w:eastAsia="Calibri" w:hAnsi="Arial" w:cs="Arial"/>
                <w:lang w:eastAsia="en-US"/>
              </w:rPr>
            </w:pPr>
          </w:p>
        </w:tc>
        <w:tc>
          <w:tcPr>
            <w:tcW w:w="1661" w:type="dxa"/>
            <w:hideMark/>
          </w:tcPr>
          <w:p w:rsidR="00A51A11" w:rsidRPr="00702E06" w:rsidRDefault="00A51A11" w:rsidP="00A51A11">
            <w:pPr>
              <w:spacing w:after="200" w:line="276" w:lineRule="auto"/>
              <w:rPr>
                <w:rFonts w:ascii="Arial" w:eastAsia="Calibri" w:hAnsi="Arial" w:cs="Arial"/>
                <w:lang w:eastAsia="en-US"/>
              </w:rPr>
            </w:pP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 xml:space="preserve">Коэффициент количества ДТП в течение года, предшествующего дате размещения извещения, </w:t>
            </w:r>
            <w:proofErr w:type="spellStart"/>
            <w:r w:rsidRPr="001D5430">
              <w:rPr>
                <w:rFonts w:ascii="Arial" w:hAnsi="Arial" w:cs="Arial"/>
                <w:sz w:val="20"/>
                <w:szCs w:val="20"/>
                <w:lang w:eastAsia="en-US"/>
              </w:rPr>
              <w:t>ДТП</w:t>
            </w:r>
            <w:r w:rsidRPr="001D5430">
              <w:rPr>
                <w:rFonts w:ascii="Arial" w:hAnsi="Arial" w:cs="Arial"/>
                <w:sz w:val="20"/>
                <w:szCs w:val="20"/>
                <w:vertAlign w:val="subscript"/>
                <w:lang w:eastAsia="en-US"/>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Количество баллов</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bl>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lastRenderedPageBreak/>
        <w:br/>
        <w:t>Коэффициент количества ДТП за год, предшествующий дате размещения извещения (</w:t>
      </w:r>
      <w:proofErr w:type="spellStart"/>
      <w:r w:rsidRPr="001D5430">
        <w:rPr>
          <w:rFonts w:ascii="Arial" w:hAnsi="Arial" w:cs="Arial"/>
          <w:sz w:val="20"/>
          <w:szCs w:val="20"/>
        </w:rPr>
        <w:t>ДТП</w:t>
      </w:r>
      <w:r w:rsidRPr="001D5430">
        <w:rPr>
          <w:rFonts w:ascii="Arial" w:hAnsi="Arial" w:cs="Arial"/>
          <w:sz w:val="20"/>
          <w:szCs w:val="20"/>
          <w:vertAlign w:val="subscript"/>
        </w:rPr>
        <w:t>коэф</w:t>
      </w:r>
      <w:proofErr w:type="spellEnd"/>
      <w:r w:rsidRPr="001D5430">
        <w:rPr>
          <w:rFonts w:ascii="Arial" w:hAnsi="Arial" w:cs="Arial"/>
          <w:sz w:val="20"/>
          <w:szCs w:val="20"/>
        </w:rPr>
        <w:t>), рассчитывается по формуле 1:</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r>
      <w:proofErr w:type="spellStart"/>
      <w:r w:rsidRPr="001D5430">
        <w:rPr>
          <w:rFonts w:ascii="Arial" w:hAnsi="Arial" w:cs="Arial"/>
          <w:sz w:val="20"/>
          <w:szCs w:val="20"/>
        </w:rPr>
        <w:t>ДТП</w:t>
      </w:r>
      <w:r w:rsidRPr="001D5430">
        <w:rPr>
          <w:rFonts w:ascii="Arial" w:hAnsi="Arial" w:cs="Arial"/>
          <w:sz w:val="20"/>
          <w:szCs w:val="20"/>
          <w:vertAlign w:val="subscript"/>
        </w:rPr>
        <w:t>коэф</w:t>
      </w:r>
      <w:proofErr w:type="spellEnd"/>
      <w:r w:rsidRPr="001D5430">
        <w:rPr>
          <w:rFonts w:ascii="Arial" w:hAnsi="Arial" w:cs="Arial"/>
          <w:sz w:val="20"/>
          <w:szCs w:val="20"/>
        </w:rPr>
        <w:t xml:space="preserve"> = К</w:t>
      </w:r>
      <w:r w:rsidRPr="001D5430">
        <w:rPr>
          <w:rFonts w:ascii="Arial" w:hAnsi="Arial" w:cs="Arial"/>
          <w:sz w:val="20"/>
          <w:szCs w:val="20"/>
          <w:vertAlign w:val="subscript"/>
        </w:rPr>
        <w:t>ДТП</w:t>
      </w:r>
      <w:r w:rsidRPr="001D5430">
        <w:rPr>
          <w:rFonts w:ascii="Arial" w:hAnsi="Arial" w:cs="Arial"/>
          <w:sz w:val="20"/>
          <w:szCs w:val="20"/>
        </w:rPr>
        <w:t xml:space="preserve"> / </w:t>
      </w:r>
      <w:proofErr w:type="spellStart"/>
      <w:r w:rsidRPr="001D5430">
        <w:rPr>
          <w:rFonts w:ascii="Arial" w:hAnsi="Arial" w:cs="Arial"/>
          <w:sz w:val="20"/>
          <w:szCs w:val="20"/>
        </w:rPr>
        <w:t>К</w:t>
      </w:r>
      <w:r w:rsidRPr="001D5430">
        <w:rPr>
          <w:rFonts w:ascii="Arial" w:hAnsi="Arial" w:cs="Arial"/>
          <w:sz w:val="20"/>
          <w:szCs w:val="20"/>
          <w:vertAlign w:val="subscript"/>
        </w:rPr>
        <w:t>тс</w:t>
      </w:r>
      <w:proofErr w:type="spellEnd"/>
      <w:r w:rsidRPr="001D5430">
        <w:rPr>
          <w:rFonts w:ascii="Arial" w:hAnsi="Arial" w:cs="Arial"/>
          <w:sz w:val="20"/>
          <w:szCs w:val="20"/>
          <w:vertAlign w:val="subscript"/>
        </w:rPr>
        <w:t xml:space="preserve"> ср</w:t>
      </w:r>
      <w:r w:rsidRPr="001D5430">
        <w:rPr>
          <w:rFonts w:ascii="Arial" w:hAnsi="Arial" w:cs="Arial"/>
          <w:sz w:val="20"/>
          <w:szCs w:val="20"/>
        </w:rPr>
        <w:t>, (1)</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где:</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К</w:t>
      </w:r>
      <w:r w:rsidRPr="001D5430">
        <w:rPr>
          <w:rFonts w:ascii="Arial" w:hAnsi="Arial" w:cs="Arial"/>
          <w:sz w:val="20"/>
          <w:szCs w:val="20"/>
          <w:vertAlign w:val="subscript"/>
        </w:rPr>
        <w:t>ДТП</w:t>
      </w:r>
      <w:r w:rsidRPr="001D5430">
        <w:rPr>
          <w:rFonts w:ascii="Arial" w:hAnsi="Arial" w:cs="Arial"/>
          <w:sz w:val="20"/>
          <w:szCs w:val="20"/>
        </w:rPr>
        <w:t xml:space="preserve"> - количество ДТП в течение года, предшествующего дате размещения извещения;</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r>
      <w:proofErr w:type="spellStart"/>
      <w:r w:rsidRPr="001D5430">
        <w:rPr>
          <w:rFonts w:ascii="Arial" w:hAnsi="Arial" w:cs="Arial"/>
          <w:sz w:val="20"/>
          <w:szCs w:val="20"/>
        </w:rPr>
        <w:t>К</w:t>
      </w:r>
      <w:r w:rsidRPr="001D5430">
        <w:rPr>
          <w:rFonts w:ascii="Arial" w:hAnsi="Arial" w:cs="Arial"/>
          <w:sz w:val="20"/>
          <w:szCs w:val="20"/>
          <w:vertAlign w:val="subscript"/>
        </w:rPr>
        <w:t>тс</w:t>
      </w:r>
      <w:proofErr w:type="spellEnd"/>
      <w:r w:rsidRPr="001D5430">
        <w:rPr>
          <w:rFonts w:ascii="Arial" w:hAnsi="Arial" w:cs="Arial"/>
          <w:sz w:val="20"/>
          <w:szCs w:val="20"/>
          <w:vertAlign w:val="subscript"/>
        </w:rPr>
        <w:t xml:space="preserve"> ср</w:t>
      </w:r>
      <w:r w:rsidR="00702E06" w:rsidRPr="001D5430">
        <w:rPr>
          <w:rFonts w:ascii="Arial" w:hAnsi="Arial" w:cs="Arial"/>
          <w:sz w:val="20"/>
          <w:szCs w:val="20"/>
        </w:rPr>
        <w:t xml:space="preserve"> </w:t>
      </w:r>
      <w:r w:rsidRPr="001D5430">
        <w:rPr>
          <w:rFonts w:ascii="Arial" w:hAnsi="Arial" w:cs="Arial"/>
          <w:sz w:val="20"/>
          <w:szCs w:val="20"/>
        </w:rPr>
        <w:t>–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p>
    <w:p w:rsidR="00A51A11" w:rsidRPr="001D5430" w:rsidRDefault="00A51A11" w:rsidP="00A51A11">
      <w:pPr>
        <w:shd w:val="clear" w:color="auto" w:fill="FFFFFF"/>
        <w:spacing w:line="315" w:lineRule="atLeast"/>
        <w:jc w:val="both"/>
        <w:textAlignment w:val="baseline"/>
        <w:rPr>
          <w:rFonts w:ascii="Arial" w:hAnsi="Arial" w:cs="Arial"/>
          <w:sz w:val="20"/>
          <w:szCs w:val="20"/>
        </w:rPr>
      </w:pPr>
      <w:proofErr w:type="spellStart"/>
      <w:r w:rsidRPr="001D5430">
        <w:rPr>
          <w:rFonts w:ascii="Arial" w:hAnsi="Arial" w:cs="Arial"/>
          <w:sz w:val="20"/>
          <w:szCs w:val="20"/>
        </w:rPr>
        <w:t>Ктс</w:t>
      </w:r>
      <w:proofErr w:type="spellEnd"/>
      <w:r w:rsidRPr="001D5430">
        <w:rPr>
          <w:rFonts w:ascii="Arial" w:hAnsi="Arial" w:cs="Arial"/>
          <w:sz w:val="20"/>
          <w:szCs w:val="20"/>
        </w:rPr>
        <w:t>= ∑</w:t>
      </w:r>
      <w:proofErr w:type="spellStart"/>
      <w:r w:rsidRPr="001D5430">
        <w:rPr>
          <w:rFonts w:ascii="Arial" w:hAnsi="Arial" w:cs="Arial"/>
          <w:sz w:val="20"/>
          <w:szCs w:val="20"/>
        </w:rPr>
        <w:t>Ni</w:t>
      </w:r>
      <w:proofErr w:type="spellEnd"/>
      <w:r w:rsidRPr="001D5430">
        <w:rPr>
          <w:rFonts w:ascii="Arial" w:hAnsi="Arial" w:cs="Arial"/>
          <w:sz w:val="20"/>
          <w:szCs w:val="20"/>
        </w:rPr>
        <w:t>/365,</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t xml:space="preserve">где: </w:t>
      </w:r>
      <w:proofErr w:type="spellStart"/>
      <w:r w:rsidRPr="001D5430">
        <w:rPr>
          <w:rFonts w:ascii="Arial" w:hAnsi="Arial" w:cs="Arial"/>
          <w:sz w:val="20"/>
          <w:szCs w:val="20"/>
        </w:rPr>
        <w:t>Ni</w:t>
      </w:r>
      <w:proofErr w:type="spellEnd"/>
      <w:r w:rsidRPr="001D5430">
        <w:rPr>
          <w:rFonts w:ascii="Arial" w:hAnsi="Arial" w:cs="Arial"/>
          <w:sz w:val="20"/>
          <w:szCs w:val="20"/>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w:t>
      </w:r>
      <w:r w:rsidR="0012458F" w:rsidRPr="001D5430">
        <w:rPr>
          <w:rFonts w:ascii="Arial" w:hAnsi="Arial" w:cs="Arial"/>
          <w:sz w:val="20"/>
          <w:szCs w:val="20"/>
        </w:rPr>
        <w:t xml:space="preserve"> конкурсе транспортных средств.</w:t>
      </w:r>
      <w:r w:rsidRPr="001D5430">
        <w:rPr>
          <w:rFonts w:ascii="Arial" w:hAnsi="Arial" w:cs="Arial"/>
          <w:sz w:val="20"/>
          <w:szCs w:val="20"/>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12458F"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2. 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w:t>
      </w:r>
      <w:r w:rsidR="0012458F" w:rsidRPr="001D5430">
        <w:rPr>
          <w:rFonts w:ascii="Arial" w:hAnsi="Arial" w:cs="Arial"/>
          <w:sz w:val="20"/>
          <w:szCs w:val="20"/>
        </w:rPr>
        <w:t>и актами" (далее - критерий 2).</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1D5430" w:rsidTr="00A51A11">
        <w:trPr>
          <w:trHeight w:val="15"/>
        </w:trPr>
        <w:tc>
          <w:tcPr>
            <w:tcW w:w="737" w:type="dxa"/>
            <w:hideMark/>
          </w:tcPr>
          <w:p w:rsidR="00A51A11" w:rsidRPr="001D5430" w:rsidRDefault="00A51A11" w:rsidP="00A51A11">
            <w:pPr>
              <w:spacing w:after="200" w:line="276" w:lineRule="auto"/>
              <w:rPr>
                <w:rFonts w:ascii="Arial" w:eastAsia="Calibri" w:hAnsi="Arial" w:cs="Arial"/>
                <w:sz w:val="20"/>
                <w:szCs w:val="20"/>
                <w:lang w:eastAsia="en-US"/>
              </w:rPr>
            </w:pPr>
          </w:p>
        </w:tc>
        <w:tc>
          <w:tcPr>
            <w:tcW w:w="6957" w:type="dxa"/>
            <w:hideMark/>
          </w:tcPr>
          <w:p w:rsidR="00A51A11" w:rsidRPr="001D5430" w:rsidRDefault="00A51A11" w:rsidP="00A51A11">
            <w:pPr>
              <w:spacing w:after="200" w:line="276" w:lineRule="auto"/>
              <w:rPr>
                <w:rFonts w:ascii="Arial" w:eastAsia="Calibri" w:hAnsi="Arial" w:cs="Arial"/>
                <w:sz w:val="20"/>
                <w:szCs w:val="20"/>
                <w:lang w:eastAsia="en-US"/>
              </w:rPr>
            </w:pPr>
          </w:p>
        </w:tc>
        <w:tc>
          <w:tcPr>
            <w:tcW w:w="1661" w:type="dxa"/>
            <w:hideMark/>
          </w:tcPr>
          <w:p w:rsidR="00A51A11" w:rsidRPr="001D5430" w:rsidRDefault="00A51A11" w:rsidP="00A51A11">
            <w:pPr>
              <w:spacing w:after="200" w:line="276" w:lineRule="auto"/>
              <w:rPr>
                <w:rFonts w:ascii="Arial" w:eastAsia="Calibri" w:hAnsi="Arial" w:cs="Arial"/>
                <w:sz w:val="20"/>
                <w:szCs w:val="20"/>
                <w:lang w:eastAsia="en-US"/>
              </w:rPr>
            </w:pP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 xml:space="preserve">N </w:t>
            </w:r>
            <w:r w:rsidRPr="001D5430">
              <w:rPr>
                <w:rFonts w:ascii="Arial" w:hAnsi="Arial" w:cs="Arial"/>
                <w:sz w:val="20"/>
                <w:szCs w:val="20"/>
                <w:lang w:eastAsia="en-US"/>
              </w:rPr>
              <w:lastRenderedPageBreak/>
              <w:t>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lastRenderedPageBreak/>
              <w:t xml:space="preserve">Временной период, свидетельствующий об опыте осуществления </w:t>
            </w:r>
            <w:r w:rsidRPr="001D5430">
              <w:rPr>
                <w:rFonts w:ascii="Arial" w:hAnsi="Arial" w:cs="Arial"/>
                <w:sz w:val="20"/>
                <w:szCs w:val="20"/>
                <w:lang w:eastAsia="en-US"/>
              </w:rPr>
              <w:lastRenderedPageBreak/>
              <w:t>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lastRenderedPageBreak/>
              <w:t xml:space="preserve">Количество </w:t>
            </w:r>
            <w:r w:rsidRPr="001D5430">
              <w:rPr>
                <w:rFonts w:ascii="Arial" w:hAnsi="Arial" w:cs="Arial"/>
                <w:sz w:val="20"/>
                <w:szCs w:val="20"/>
                <w:lang w:eastAsia="en-US"/>
              </w:rPr>
              <w:lastRenderedPageBreak/>
              <w:t>баллов</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lastRenderedPageBreak/>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15</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12</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9</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w:t>
            </w:r>
          </w:p>
        </w:tc>
      </w:tr>
      <w:tr w:rsidR="00A51A11" w:rsidRPr="001D5430"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bl>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r>
      <w:r w:rsidRPr="001D5430">
        <w:rPr>
          <w:rFonts w:ascii="Arial" w:hAnsi="Arial" w:cs="Arial"/>
          <w:noProof/>
          <w:sz w:val="20"/>
          <w:szCs w:val="20"/>
        </w:rPr>
        <w:drawing>
          <wp:inline distT="0" distB="0" distL="0" distR="0" wp14:anchorId="250C82B7" wp14:editId="6BFF6AD0">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1D5430">
        <w:rPr>
          <w:rFonts w:ascii="Arial" w:hAnsi="Arial" w:cs="Arial"/>
          <w:sz w:val="20"/>
          <w:szCs w:val="20"/>
        </w:rPr>
        <w:t> (3)</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где:</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r>
      <w:proofErr w:type="spellStart"/>
      <w:r w:rsidRPr="001D5430">
        <w:rPr>
          <w:rFonts w:ascii="Arial" w:hAnsi="Arial" w:cs="Arial"/>
          <w:sz w:val="20"/>
          <w:szCs w:val="20"/>
        </w:rPr>
        <w:t>К</w:t>
      </w:r>
      <w:r w:rsidRPr="001D5430">
        <w:rPr>
          <w:rFonts w:ascii="Arial" w:hAnsi="Arial" w:cs="Arial"/>
          <w:sz w:val="20"/>
          <w:szCs w:val="20"/>
          <w:vertAlign w:val="subscript"/>
        </w:rPr>
        <w:t>n</w:t>
      </w:r>
      <w:proofErr w:type="spellEnd"/>
      <w:r w:rsidRPr="001D5430">
        <w:rPr>
          <w:rFonts w:ascii="Arial" w:hAnsi="Arial" w:cs="Arial"/>
          <w:sz w:val="20"/>
          <w:szCs w:val="20"/>
        </w:rPr>
        <w:t xml:space="preserve"> </w:t>
      </w:r>
      <w:r w:rsidRPr="001D5430">
        <w:rPr>
          <w:rFonts w:ascii="Arial" w:hAnsi="Arial" w:cs="Arial"/>
          <w:sz w:val="20"/>
          <w:szCs w:val="20"/>
          <w:vertAlign w:val="subscript"/>
        </w:rPr>
        <w:t>лет</w:t>
      </w:r>
      <w:r w:rsidRPr="001D5430">
        <w:rPr>
          <w:rFonts w:ascii="Arial" w:hAnsi="Arial" w:cs="Arial"/>
          <w:sz w:val="20"/>
          <w:szCs w:val="20"/>
        </w:rPr>
        <w:t xml:space="preserve"> - количество полных лет осуществления регулярных перевозок каждым участником договора простого товарищества;</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r>
      <w:proofErr w:type="spellStart"/>
      <w:r w:rsidRPr="001D5430">
        <w:rPr>
          <w:rFonts w:ascii="Arial" w:hAnsi="Arial" w:cs="Arial"/>
          <w:sz w:val="20"/>
          <w:szCs w:val="20"/>
        </w:rPr>
        <w:t>К</w:t>
      </w:r>
      <w:r w:rsidRPr="001D5430">
        <w:rPr>
          <w:rFonts w:ascii="Arial" w:hAnsi="Arial" w:cs="Arial"/>
          <w:sz w:val="20"/>
          <w:szCs w:val="20"/>
          <w:vertAlign w:val="subscript"/>
        </w:rPr>
        <w:t>тов</w:t>
      </w:r>
      <w:proofErr w:type="spellEnd"/>
      <w:r w:rsidRPr="001D5430">
        <w:rPr>
          <w:rFonts w:ascii="Arial" w:hAnsi="Arial" w:cs="Arial"/>
          <w:sz w:val="20"/>
          <w:szCs w:val="20"/>
        </w:rPr>
        <w:t xml:space="preserve"> - количество участников договора простого товарищества.</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A51A11" w:rsidRPr="001D5430" w:rsidRDefault="00A51A11" w:rsidP="00A51A11">
      <w:pPr>
        <w:shd w:val="clear" w:color="auto" w:fill="FFFFFF"/>
        <w:spacing w:line="315" w:lineRule="atLeast"/>
        <w:jc w:val="both"/>
        <w:textAlignment w:val="baseline"/>
        <w:rPr>
          <w:rFonts w:ascii="Arial" w:hAnsi="Arial" w:cs="Arial"/>
          <w:sz w:val="20"/>
          <w:szCs w:val="20"/>
        </w:rPr>
      </w:pPr>
      <w:r w:rsidRPr="001D5430">
        <w:rPr>
          <w:rFonts w:ascii="Arial" w:hAnsi="Arial" w:cs="Arial"/>
          <w:sz w:val="20"/>
          <w:szCs w:val="20"/>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A51A11" w:rsidRPr="001D5430" w:rsidTr="00A51A11">
        <w:trPr>
          <w:trHeight w:val="15"/>
        </w:trPr>
        <w:tc>
          <w:tcPr>
            <w:tcW w:w="788" w:type="dxa"/>
            <w:hideMark/>
          </w:tcPr>
          <w:p w:rsidR="00A51A11" w:rsidRPr="001D5430" w:rsidRDefault="00A51A11" w:rsidP="00A51A11">
            <w:pPr>
              <w:spacing w:after="200" w:line="276" w:lineRule="auto"/>
              <w:rPr>
                <w:rFonts w:ascii="Arial" w:eastAsia="Calibri" w:hAnsi="Arial" w:cs="Arial"/>
                <w:sz w:val="20"/>
                <w:szCs w:val="20"/>
                <w:lang w:eastAsia="en-US"/>
              </w:rPr>
            </w:pPr>
          </w:p>
        </w:tc>
        <w:tc>
          <w:tcPr>
            <w:tcW w:w="7150" w:type="dxa"/>
            <w:hideMark/>
          </w:tcPr>
          <w:p w:rsidR="00A51A11" w:rsidRPr="001D5430" w:rsidRDefault="00A51A11" w:rsidP="00A51A11">
            <w:pPr>
              <w:spacing w:after="200" w:line="276" w:lineRule="auto"/>
              <w:rPr>
                <w:rFonts w:ascii="Arial" w:eastAsia="Calibri" w:hAnsi="Arial" w:cs="Arial"/>
                <w:sz w:val="20"/>
                <w:szCs w:val="20"/>
                <w:lang w:eastAsia="en-US"/>
              </w:rPr>
            </w:pPr>
          </w:p>
        </w:tc>
        <w:tc>
          <w:tcPr>
            <w:tcW w:w="1506" w:type="dxa"/>
            <w:hideMark/>
          </w:tcPr>
          <w:p w:rsidR="00A51A11" w:rsidRPr="001D5430" w:rsidRDefault="00A51A11" w:rsidP="00A51A11">
            <w:pPr>
              <w:spacing w:after="200"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N п/п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Количество баллов</w:t>
            </w: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90 до 100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70 до 89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8</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50 до 69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30 до 49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4</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1 до 29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процента производится математическое округление до целого числа</w:t>
            </w:r>
          </w:p>
          <w:p w:rsidR="0012458F" w:rsidRPr="001D5430" w:rsidRDefault="0012458F" w:rsidP="00A51A11">
            <w:pPr>
              <w:spacing w:line="315" w:lineRule="atLeast"/>
              <w:jc w:val="both"/>
              <w:textAlignment w:val="baseline"/>
              <w:rPr>
                <w:rFonts w:ascii="Arial" w:hAnsi="Arial" w:cs="Arial"/>
                <w:sz w:val="20"/>
                <w:szCs w:val="20"/>
                <w:lang w:eastAsia="en-US"/>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8</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4</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18</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16</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14</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12</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умноженное на 100.</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8</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4</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Наличие системы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8</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4</w:t>
            </w: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заявленные транспортные средства не оборудованы системой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8</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4</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8</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4</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51A11" w:rsidRPr="001D5430" w:rsidRDefault="00A51A11" w:rsidP="00A51A11">
            <w:pPr>
              <w:spacing w:line="315" w:lineRule="atLeast"/>
              <w:jc w:val="both"/>
              <w:textAlignment w:val="baseline"/>
              <w:rPr>
                <w:rFonts w:ascii="Arial"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jc w:val="both"/>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5</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 xml:space="preserve">Балл определяется отношением суммы баллов, присвоенных каждому заявленному транспортному средству соответствующего экологического </w:t>
            </w:r>
            <w:r w:rsidRPr="001D5430">
              <w:rPr>
                <w:rFonts w:ascii="Arial" w:hAnsi="Arial" w:cs="Arial"/>
                <w:sz w:val="20"/>
                <w:szCs w:val="20"/>
                <w:lang w:eastAsia="en-US"/>
              </w:rPr>
              <w:lastRenderedPageBreak/>
              <w:t>класса, к общему количеству транспортных средств, заявленных для выполнения регулярных перевозок.</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10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8</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6</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4</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2</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rPr>
                <w:rFonts w:ascii="Arial" w:eastAsia="Calibri" w:hAnsi="Arial" w:cs="Arial"/>
                <w:sz w:val="20"/>
                <w:szCs w:val="20"/>
                <w:lang w:eastAsia="en-US"/>
              </w:rPr>
            </w:pPr>
          </w:p>
        </w:tc>
      </w:tr>
      <w:tr w:rsidR="00A51A11" w:rsidRPr="001D5430" w:rsidTr="00A51A1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D5430" w:rsidRDefault="00A51A11" w:rsidP="00A51A11">
            <w:pPr>
              <w:spacing w:line="276" w:lineRule="auto"/>
              <w:jc w:val="both"/>
              <w:rPr>
                <w:rFonts w:ascii="Arial" w:hAnsi="Arial" w:cs="Arial"/>
                <w:sz w:val="20"/>
                <w:szCs w:val="20"/>
                <w:lang w:eastAsia="en-US"/>
              </w:rPr>
            </w:pPr>
            <w:r w:rsidRPr="001D5430">
              <w:rPr>
                <w:rFonts w:ascii="Arial" w:hAnsi="Arial" w:cs="Arial"/>
                <w:sz w:val="20"/>
                <w:szCs w:val="20"/>
                <w:lang w:eastAsia="en-US"/>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1A11" w:rsidRPr="001D5430" w:rsidRDefault="00A51A11" w:rsidP="00A51A11">
            <w:pPr>
              <w:spacing w:line="276" w:lineRule="auto"/>
              <w:jc w:val="both"/>
              <w:rPr>
                <w:rFonts w:ascii="Arial" w:hAnsi="Arial" w:cs="Arial"/>
                <w:sz w:val="20"/>
                <w:szCs w:val="20"/>
                <w:lang w:eastAsia="en-US"/>
              </w:rPr>
            </w:pPr>
          </w:p>
        </w:tc>
      </w:tr>
      <w:tr w:rsidR="00A51A11" w:rsidRPr="001D5430" w:rsidTr="00A51A11">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51A11" w:rsidRPr="001D5430" w:rsidRDefault="00A51A11" w:rsidP="00A51A11">
            <w:pPr>
              <w:spacing w:line="276" w:lineRule="auto"/>
              <w:jc w:val="both"/>
              <w:rPr>
                <w:rFonts w:ascii="Arial" w:hAnsi="Arial" w:cs="Arial"/>
                <w:sz w:val="20"/>
                <w:szCs w:val="20"/>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jc w:val="both"/>
              <w:rPr>
                <w:rFonts w:ascii="Arial" w:hAnsi="Arial" w:cs="Arial"/>
                <w:sz w:val="20"/>
                <w:szCs w:val="20"/>
                <w:lang w:eastAsia="en-US"/>
              </w:rPr>
            </w:pPr>
            <w:r w:rsidRPr="001D5430">
              <w:rPr>
                <w:rFonts w:ascii="Arial" w:hAnsi="Arial" w:cs="Arial"/>
                <w:sz w:val="20"/>
                <w:szCs w:val="20"/>
                <w:lang w:eastAsia="en-US"/>
              </w:rPr>
              <w:t>20</w:t>
            </w:r>
          </w:p>
        </w:tc>
      </w:tr>
      <w:tr w:rsidR="00A51A11" w:rsidRPr="001D5430"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D5430" w:rsidRDefault="00A51A11" w:rsidP="00A51A11">
            <w:pPr>
              <w:rPr>
                <w:rFonts w:ascii="Arial" w:hAnsi="Arial" w:cs="Arial"/>
                <w:sz w:val="20"/>
                <w:szCs w:val="20"/>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jc w:val="both"/>
              <w:rPr>
                <w:rFonts w:ascii="Arial" w:hAnsi="Arial" w:cs="Arial"/>
                <w:sz w:val="20"/>
                <w:szCs w:val="20"/>
                <w:lang w:eastAsia="en-US"/>
              </w:rPr>
            </w:pPr>
            <w:r w:rsidRPr="001D5430">
              <w:rPr>
                <w:rFonts w:ascii="Arial" w:hAnsi="Arial" w:cs="Arial"/>
                <w:sz w:val="20"/>
                <w:szCs w:val="20"/>
                <w:lang w:eastAsia="en-US"/>
              </w:rPr>
              <w:t>15</w:t>
            </w:r>
          </w:p>
        </w:tc>
      </w:tr>
      <w:tr w:rsidR="00A51A11" w:rsidRPr="001D5430"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D5430" w:rsidRDefault="00A51A11" w:rsidP="00A51A11">
            <w:pPr>
              <w:rPr>
                <w:rFonts w:ascii="Arial" w:hAnsi="Arial" w:cs="Arial"/>
                <w:sz w:val="20"/>
                <w:szCs w:val="20"/>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1D5430" w:rsidRDefault="00A51A11" w:rsidP="00A51A11">
            <w:pPr>
              <w:spacing w:line="276" w:lineRule="auto"/>
              <w:jc w:val="both"/>
              <w:rPr>
                <w:rFonts w:ascii="Arial" w:hAnsi="Arial" w:cs="Arial"/>
                <w:sz w:val="20"/>
                <w:szCs w:val="20"/>
                <w:lang w:eastAsia="en-US"/>
              </w:rPr>
            </w:pPr>
            <w:r w:rsidRPr="001D5430">
              <w:rPr>
                <w:rFonts w:ascii="Arial" w:hAnsi="Arial" w:cs="Arial"/>
                <w:sz w:val="20"/>
                <w:szCs w:val="20"/>
                <w:lang w:eastAsia="en-US"/>
              </w:rPr>
              <w:t>0</w:t>
            </w:r>
          </w:p>
        </w:tc>
      </w:tr>
      <w:tr w:rsidR="00A51A11" w:rsidRPr="001D5430" w:rsidTr="00A51A11">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1D5430" w:rsidRDefault="00A51A11" w:rsidP="00A51A11">
            <w:pPr>
              <w:rPr>
                <w:rFonts w:ascii="Arial" w:hAnsi="Arial" w:cs="Arial"/>
                <w:sz w:val="20"/>
                <w:szCs w:val="20"/>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A51A11" w:rsidRPr="001D5430" w:rsidRDefault="00A51A11" w:rsidP="00A51A11">
            <w:pPr>
              <w:spacing w:line="315" w:lineRule="atLeast"/>
              <w:jc w:val="both"/>
              <w:textAlignment w:val="baseline"/>
              <w:rPr>
                <w:rFonts w:ascii="Arial" w:hAnsi="Arial" w:cs="Arial"/>
                <w:sz w:val="20"/>
                <w:szCs w:val="20"/>
                <w:lang w:eastAsia="en-US"/>
              </w:rPr>
            </w:pPr>
            <w:r w:rsidRPr="001D5430">
              <w:rPr>
                <w:rFonts w:ascii="Arial" w:hAnsi="Arial" w:cs="Arial"/>
                <w:sz w:val="20"/>
                <w:szCs w:val="20"/>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51A11" w:rsidRPr="001D5430" w:rsidRDefault="00A51A11" w:rsidP="00A51A11">
            <w:pPr>
              <w:spacing w:line="276" w:lineRule="auto"/>
              <w:jc w:val="both"/>
              <w:rPr>
                <w:rFonts w:ascii="Arial" w:hAnsi="Arial" w:cs="Arial"/>
                <w:sz w:val="20"/>
                <w:szCs w:val="20"/>
                <w:lang w:eastAsia="en-US"/>
              </w:rPr>
            </w:pPr>
          </w:p>
        </w:tc>
      </w:tr>
    </w:tbl>
    <w:p w:rsidR="00A51A11" w:rsidRPr="00702E06" w:rsidRDefault="00A51A11" w:rsidP="00A51A11">
      <w:pPr>
        <w:shd w:val="clear" w:color="auto" w:fill="FFFFFF"/>
        <w:spacing w:line="315" w:lineRule="atLeast"/>
        <w:ind w:firstLine="709"/>
        <w:jc w:val="both"/>
        <w:textAlignment w:val="baseline"/>
        <w:rPr>
          <w:rFonts w:ascii="Arial" w:hAnsi="Arial" w:cs="Arial"/>
        </w:rPr>
      </w:pPr>
    </w:p>
    <w:p w:rsidR="00A51A11" w:rsidRPr="00702E06" w:rsidRDefault="00A51A11" w:rsidP="00A51A11">
      <w:pPr>
        <w:shd w:val="clear" w:color="auto" w:fill="FFFFFF"/>
        <w:spacing w:line="315" w:lineRule="atLeast"/>
        <w:ind w:firstLine="709"/>
        <w:jc w:val="both"/>
        <w:textAlignment w:val="baseline"/>
        <w:rPr>
          <w:rFonts w:ascii="Arial" w:hAnsi="Arial" w:cs="Arial"/>
        </w:rPr>
      </w:pPr>
      <w:r w:rsidRPr="00702E06">
        <w:rPr>
          <w:rFonts w:ascii="Arial" w:hAnsi="Arial" w:cs="Arial"/>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A51A11" w:rsidRPr="00702E06" w:rsidRDefault="00A51A11" w:rsidP="00A51A11">
      <w:pPr>
        <w:shd w:val="clear" w:color="auto" w:fill="FFFFFF"/>
        <w:spacing w:line="315" w:lineRule="atLeast"/>
        <w:jc w:val="both"/>
        <w:textAlignment w:val="baseline"/>
        <w:rPr>
          <w:rFonts w:ascii="Arial" w:hAnsi="Arial" w:cs="Arial"/>
        </w:rPr>
      </w:pPr>
      <w:r w:rsidRPr="00702E06">
        <w:rPr>
          <w:rFonts w:ascii="Arial" w:hAnsi="Arial" w:cs="Arial"/>
        </w:rPr>
        <w:br/>
        <w:t>П3.1- 3.7, 3.9</w:t>
      </w:r>
      <w:r w:rsidR="00702E06" w:rsidRPr="00702E06">
        <w:rPr>
          <w:rFonts w:ascii="Arial" w:hAnsi="Arial" w:cs="Arial"/>
        </w:rPr>
        <w:t xml:space="preserve"> </w:t>
      </w:r>
      <w:r w:rsidRPr="00702E06">
        <w:rPr>
          <w:rFonts w:ascii="Arial" w:hAnsi="Arial" w:cs="Arial"/>
        </w:rPr>
        <w:t xml:space="preserve">= </w:t>
      </w:r>
      <w:proofErr w:type="spellStart"/>
      <w:r w:rsidRPr="00702E06">
        <w:rPr>
          <w:rFonts w:ascii="Arial" w:hAnsi="Arial" w:cs="Arial"/>
        </w:rPr>
        <w:t>К</w:t>
      </w:r>
      <w:r w:rsidRPr="00702E06">
        <w:rPr>
          <w:rFonts w:ascii="Arial" w:hAnsi="Arial" w:cs="Arial"/>
          <w:vertAlign w:val="subscript"/>
        </w:rPr>
        <w:t>тс</w:t>
      </w:r>
      <w:proofErr w:type="spellEnd"/>
      <w:r w:rsidRPr="00702E06">
        <w:rPr>
          <w:rFonts w:ascii="Arial" w:hAnsi="Arial" w:cs="Arial"/>
          <w:vertAlign w:val="subscript"/>
        </w:rPr>
        <w:t xml:space="preserve"> </w:t>
      </w:r>
      <w:proofErr w:type="spellStart"/>
      <w:r w:rsidRPr="00702E06">
        <w:rPr>
          <w:rFonts w:ascii="Arial" w:hAnsi="Arial" w:cs="Arial"/>
          <w:vertAlign w:val="subscript"/>
        </w:rPr>
        <w:t>нп</w:t>
      </w:r>
      <w:proofErr w:type="spellEnd"/>
      <w:r w:rsidRPr="00702E06">
        <w:rPr>
          <w:rFonts w:ascii="Arial" w:hAnsi="Arial" w:cs="Arial"/>
          <w:vertAlign w:val="subscript"/>
        </w:rPr>
        <w:t xml:space="preserve"> </w:t>
      </w:r>
      <w:r w:rsidRPr="00702E06">
        <w:rPr>
          <w:rFonts w:ascii="Arial" w:hAnsi="Arial" w:cs="Arial"/>
        </w:rPr>
        <w:t xml:space="preserve">/ </w:t>
      </w:r>
      <w:proofErr w:type="spellStart"/>
      <w:r w:rsidRPr="00702E06">
        <w:rPr>
          <w:rFonts w:ascii="Arial" w:hAnsi="Arial" w:cs="Arial"/>
        </w:rPr>
        <w:t>К</w:t>
      </w:r>
      <w:r w:rsidRPr="00702E06">
        <w:rPr>
          <w:rFonts w:ascii="Arial" w:hAnsi="Arial" w:cs="Arial"/>
          <w:vertAlign w:val="subscript"/>
        </w:rPr>
        <w:t>тс</w:t>
      </w:r>
      <w:proofErr w:type="spellEnd"/>
      <w:r w:rsidRPr="00702E06">
        <w:rPr>
          <w:rFonts w:ascii="Arial" w:hAnsi="Arial" w:cs="Arial"/>
          <w:vertAlign w:val="subscript"/>
        </w:rPr>
        <w:t xml:space="preserve"> </w:t>
      </w:r>
      <w:proofErr w:type="spellStart"/>
      <w:r w:rsidRPr="00702E06">
        <w:rPr>
          <w:rFonts w:ascii="Arial" w:hAnsi="Arial" w:cs="Arial"/>
          <w:vertAlign w:val="subscript"/>
        </w:rPr>
        <w:t>заяв</w:t>
      </w:r>
      <w:proofErr w:type="spellEnd"/>
      <w:r w:rsidR="006E5599" w:rsidRPr="00702E06">
        <w:rPr>
          <w:rFonts w:ascii="Arial" w:hAnsi="Arial" w:cs="Arial"/>
        </w:rPr>
        <w:t xml:space="preserve"> x 100, (формула 4)</w:t>
      </w:r>
      <w:r w:rsidR="00702E06" w:rsidRPr="00702E06">
        <w:rPr>
          <w:rFonts w:ascii="Arial" w:hAnsi="Arial" w:cs="Arial"/>
        </w:rPr>
        <w:t xml:space="preserve"> </w:t>
      </w:r>
      <w:r w:rsidRPr="00702E06">
        <w:rPr>
          <w:rFonts w:ascii="Arial" w:hAnsi="Arial" w:cs="Arial"/>
        </w:rPr>
        <w:t>где:</w:t>
      </w:r>
    </w:p>
    <w:p w:rsidR="00A51A11" w:rsidRPr="00702E06" w:rsidRDefault="00A51A11" w:rsidP="00A51A11">
      <w:pPr>
        <w:shd w:val="clear" w:color="auto" w:fill="FFFFFF"/>
        <w:spacing w:line="315" w:lineRule="atLeast"/>
        <w:jc w:val="both"/>
        <w:textAlignment w:val="baseline"/>
        <w:rPr>
          <w:rFonts w:ascii="Arial" w:hAnsi="Arial" w:cs="Arial"/>
        </w:rPr>
      </w:pPr>
      <w:r w:rsidRPr="00702E06">
        <w:rPr>
          <w:rFonts w:ascii="Arial" w:hAnsi="Arial" w:cs="Arial"/>
        </w:rPr>
        <w:br/>
      </w:r>
      <w:proofErr w:type="spellStart"/>
      <w:r w:rsidRPr="00702E06">
        <w:rPr>
          <w:rFonts w:ascii="Arial" w:hAnsi="Arial" w:cs="Arial"/>
        </w:rPr>
        <w:t>К</w:t>
      </w:r>
      <w:r w:rsidRPr="00702E06">
        <w:rPr>
          <w:rFonts w:ascii="Arial" w:hAnsi="Arial" w:cs="Arial"/>
          <w:vertAlign w:val="subscript"/>
        </w:rPr>
        <w:t>тс</w:t>
      </w:r>
      <w:proofErr w:type="spellEnd"/>
      <w:r w:rsidRPr="00702E06">
        <w:rPr>
          <w:rFonts w:ascii="Arial" w:hAnsi="Arial" w:cs="Arial"/>
          <w:vertAlign w:val="subscript"/>
        </w:rPr>
        <w:t xml:space="preserve"> </w:t>
      </w:r>
      <w:proofErr w:type="spellStart"/>
      <w:r w:rsidRPr="00702E06">
        <w:rPr>
          <w:rFonts w:ascii="Arial" w:hAnsi="Arial" w:cs="Arial"/>
          <w:vertAlign w:val="subscript"/>
        </w:rPr>
        <w:t>нп</w:t>
      </w:r>
      <w:proofErr w:type="spellEnd"/>
      <w:r w:rsidRPr="00702E06">
        <w:rPr>
          <w:rFonts w:ascii="Arial" w:hAnsi="Arial" w:cs="Arial"/>
          <w:vertAlign w:val="subscript"/>
        </w:rPr>
        <w:t xml:space="preserve"> </w:t>
      </w:r>
      <w:r w:rsidRPr="00702E06">
        <w:rPr>
          <w:rFonts w:ascii="Arial" w:hAnsi="Arial" w:cs="Arial"/>
        </w:rPr>
        <w:t>- количество транспортных средств с установленными характеристиками, заявленных простым товариществом;</w:t>
      </w:r>
    </w:p>
    <w:p w:rsidR="00A51A11" w:rsidRPr="00702E06" w:rsidRDefault="00A51A11" w:rsidP="00A51A11">
      <w:pPr>
        <w:shd w:val="clear" w:color="auto" w:fill="FFFFFF"/>
        <w:spacing w:line="315" w:lineRule="atLeast"/>
        <w:jc w:val="both"/>
        <w:textAlignment w:val="baseline"/>
        <w:rPr>
          <w:rFonts w:ascii="Arial" w:hAnsi="Arial" w:cs="Arial"/>
        </w:rPr>
      </w:pPr>
      <w:r w:rsidRPr="00702E06">
        <w:rPr>
          <w:rFonts w:ascii="Arial" w:hAnsi="Arial" w:cs="Arial"/>
        </w:rPr>
        <w:br/>
      </w:r>
      <w:proofErr w:type="spellStart"/>
      <w:r w:rsidRPr="00702E06">
        <w:rPr>
          <w:rFonts w:ascii="Arial" w:hAnsi="Arial" w:cs="Arial"/>
        </w:rPr>
        <w:t>К</w:t>
      </w:r>
      <w:r w:rsidRPr="00702E06">
        <w:rPr>
          <w:rFonts w:ascii="Arial" w:hAnsi="Arial" w:cs="Arial"/>
          <w:vertAlign w:val="subscript"/>
        </w:rPr>
        <w:t>тс</w:t>
      </w:r>
      <w:proofErr w:type="spellEnd"/>
      <w:r w:rsidRPr="00702E06">
        <w:rPr>
          <w:rFonts w:ascii="Arial" w:hAnsi="Arial" w:cs="Arial"/>
          <w:vertAlign w:val="subscript"/>
        </w:rPr>
        <w:t xml:space="preserve"> </w:t>
      </w:r>
      <w:proofErr w:type="spellStart"/>
      <w:r w:rsidRPr="00702E06">
        <w:rPr>
          <w:rFonts w:ascii="Arial" w:hAnsi="Arial" w:cs="Arial"/>
          <w:vertAlign w:val="subscript"/>
        </w:rPr>
        <w:t>заяв</w:t>
      </w:r>
      <w:proofErr w:type="spellEnd"/>
      <w:r w:rsidRPr="00702E06">
        <w:rPr>
          <w:rFonts w:ascii="Arial" w:hAnsi="Arial" w:cs="Arial"/>
          <w:vertAlign w:val="subscript"/>
        </w:rPr>
        <w:t xml:space="preserve"> </w:t>
      </w:r>
      <w:r w:rsidRPr="00702E06">
        <w:rPr>
          <w:rFonts w:ascii="Arial" w:hAnsi="Arial" w:cs="Arial"/>
        </w:rPr>
        <w:t>- общее количество транспортных средств, заявленных простым товариществом для выполнения регулярных перевозок.</w:t>
      </w:r>
    </w:p>
    <w:p w:rsidR="00A51A11" w:rsidRPr="00702E06" w:rsidRDefault="00A51A11" w:rsidP="00A51A11">
      <w:pPr>
        <w:shd w:val="clear" w:color="auto" w:fill="FFFFFF"/>
        <w:spacing w:line="315" w:lineRule="atLeast"/>
        <w:jc w:val="both"/>
        <w:textAlignment w:val="baseline"/>
        <w:rPr>
          <w:rFonts w:ascii="Arial" w:hAnsi="Arial" w:cs="Arial"/>
        </w:rPr>
      </w:pPr>
      <w:r w:rsidRPr="00702E06">
        <w:rPr>
          <w:rFonts w:ascii="Arial" w:hAnsi="Arial" w:cs="Arial"/>
        </w:rPr>
        <w:br/>
        <w:t xml:space="preserve">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w:t>
      </w:r>
      <w:r w:rsidRPr="00702E06">
        <w:rPr>
          <w:rFonts w:ascii="Arial" w:hAnsi="Arial" w:cs="Arial"/>
        </w:rPr>
        <w:lastRenderedPageBreak/>
        <w:t>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A51A11" w:rsidRPr="00702E06" w:rsidTr="00A51A11">
        <w:trPr>
          <w:gridAfter w:val="3"/>
          <w:wAfter w:w="8688" w:type="dxa"/>
        </w:trPr>
        <w:tc>
          <w:tcPr>
            <w:tcW w:w="0" w:type="auto"/>
            <w:shd w:val="clear" w:color="auto" w:fill="FFFFFF"/>
            <w:vAlign w:val="center"/>
            <w:hideMark/>
          </w:tcPr>
          <w:p w:rsidR="00A51A11" w:rsidRPr="00702E06" w:rsidRDefault="00A51A11" w:rsidP="00A51A11">
            <w:pPr>
              <w:spacing w:after="200" w:line="276" w:lineRule="auto"/>
              <w:rPr>
                <w:rFonts w:ascii="Arial" w:eastAsia="Calibri" w:hAnsi="Arial" w:cs="Arial"/>
                <w:lang w:eastAsia="en-US"/>
              </w:rPr>
            </w:pPr>
          </w:p>
        </w:tc>
      </w:tr>
      <w:tr w:rsidR="00A51A11" w:rsidRPr="00702E06" w:rsidTr="00A51A1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702E06" w:rsidRDefault="00A51A11" w:rsidP="00A51A11">
            <w:pPr>
              <w:spacing w:line="276" w:lineRule="auto"/>
              <w:rPr>
                <w:rFonts w:ascii="Arial" w:eastAsia="Calibri" w:hAnsi="Arial" w:cs="Arial"/>
                <w:lang w:eastAsia="en-US"/>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702E06" w:rsidRDefault="00A51A11" w:rsidP="00A51A11">
            <w:pPr>
              <w:spacing w:before="100" w:beforeAutospacing="1" w:after="100" w:afterAutospacing="1" w:line="276" w:lineRule="auto"/>
              <w:jc w:val="center"/>
              <w:rPr>
                <w:rFonts w:ascii="Arial" w:hAnsi="Arial" w:cs="Arial"/>
                <w:lang w:eastAsia="en-US"/>
              </w:rPr>
            </w:pPr>
            <w:r w:rsidRPr="00702E06">
              <w:rPr>
                <w:rFonts w:ascii="Arial" w:hAnsi="Arial" w:cs="Arial"/>
                <w:lang w:eastAsia="en-US"/>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702E06" w:rsidRDefault="00A51A11" w:rsidP="00A51A11">
            <w:pPr>
              <w:spacing w:before="100" w:beforeAutospacing="1" w:after="100" w:afterAutospacing="1" w:line="276" w:lineRule="auto"/>
              <w:jc w:val="center"/>
              <w:rPr>
                <w:rFonts w:ascii="Arial" w:hAnsi="Arial" w:cs="Arial"/>
                <w:lang w:eastAsia="en-US"/>
              </w:rPr>
            </w:pPr>
            <w:r w:rsidRPr="00702E06">
              <w:rPr>
                <w:rFonts w:ascii="Arial" w:hAnsi="Arial" w:cs="Arial"/>
                <w:lang w:eastAsia="en-US"/>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702E06" w:rsidRDefault="00A51A11" w:rsidP="00A51A11">
            <w:pPr>
              <w:spacing w:before="100" w:beforeAutospacing="1" w:after="100" w:afterAutospacing="1" w:line="315" w:lineRule="atLeast"/>
              <w:jc w:val="center"/>
              <w:textAlignment w:val="baseline"/>
              <w:rPr>
                <w:rFonts w:ascii="Arial" w:hAnsi="Arial" w:cs="Arial"/>
                <w:lang w:eastAsia="en-US"/>
              </w:rPr>
            </w:pPr>
            <w:r w:rsidRPr="00702E06">
              <w:rPr>
                <w:rFonts w:ascii="Arial" w:hAnsi="Arial" w:cs="Arial"/>
                <w:lang w:eastAsia="en-US"/>
              </w:rPr>
              <w:t>Балл</w:t>
            </w:r>
          </w:p>
        </w:tc>
      </w:tr>
      <w:tr w:rsidR="00A51A11" w:rsidRPr="00702E06" w:rsidTr="00A51A1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702E06" w:rsidRDefault="00A51A11" w:rsidP="00A51A11">
            <w:pPr>
              <w:spacing w:before="100" w:beforeAutospacing="1" w:after="100" w:afterAutospacing="1" w:line="276" w:lineRule="auto"/>
              <w:jc w:val="center"/>
              <w:rPr>
                <w:rFonts w:ascii="Arial" w:hAnsi="Arial" w:cs="Arial"/>
                <w:lang w:eastAsia="en-US"/>
              </w:rPr>
            </w:pPr>
            <w:r w:rsidRPr="00702E06">
              <w:rPr>
                <w:rFonts w:ascii="Arial" w:hAnsi="Arial" w:cs="Arial"/>
                <w:lang w:eastAsia="en-US"/>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702E06" w:rsidRDefault="00A51A11" w:rsidP="00A51A11">
            <w:pPr>
              <w:spacing w:before="100" w:beforeAutospacing="1" w:after="100" w:afterAutospacing="1" w:line="276" w:lineRule="auto"/>
              <w:jc w:val="center"/>
              <w:rPr>
                <w:rFonts w:ascii="Arial" w:hAnsi="Arial" w:cs="Arial"/>
                <w:lang w:eastAsia="en-US"/>
              </w:rPr>
            </w:pPr>
            <w:r w:rsidRPr="00702E06">
              <w:rPr>
                <w:rFonts w:ascii="Arial" w:hAnsi="Arial" w:cs="Arial"/>
                <w:lang w:eastAsia="en-US"/>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702E06" w:rsidRDefault="00A51A11" w:rsidP="00A51A11">
            <w:pPr>
              <w:spacing w:before="100" w:beforeAutospacing="1" w:after="100" w:afterAutospacing="1" w:line="276" w:lineRule="auto"/>
              <w:jc w:val="center"/>
              <w:rPr>
                <w:rFonts w:ascii="Arial" w:hAnsi="Arial" w:cs="Arial"/>
                <w:lang w:eastAsia="en-US"/>
              </w:rPr>
            </w:pPr>
            <w:r w:rsidRPr="00702E06">
              <w:rPr>
                <w:rFonts w:ascii="Arial" w:hAnsi="Arial" w:cs="Arial"/>
                <w:lang w:eastAsia="en-US"/>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702E06" w:rsidRDefault="00A51A11" w:rsidP="00A51A11">
            <w:pPr>
              <w:spacing w:before="100" w:beforeAutospacing="1" w:after="100" w:afterAutospacing="1" w:line="276" w:lineRule="auto"/>
              <w:jc w:val="center"/>
              <w:rPr>
                <w:rFonts w:ascii="Arial" w:hAnsi="Arial" w:cs="Arial"/>
                <w:lang w:eastAsia="en-US"/>
              </w:rPr>
            </w:pPr>
            <w:r w:rsidRPr="00702E06">
              <w:rPr>
                <w:rFonts w:ascii="Arial" w:hAnsi="Arial" w:cs="Arial"/>
                <w:lang w:eastAsia="en-US"/>
              </w:rPr>
              <w:t>5</w:t>
            </w:r>
          </w:p>
        </w:tc>
      </w:tr>
    </w:tbl>
    <w:p w:rsidR="00A51A11" w:rsidRPr="00702E06" w:rsidRDefault="00A51A11" w:rsidP="00A51A11">
      <w:pPr>
        <w:spacing w:line="315" w:lineRule="atLeast"/>
        <w:jc w:val="both"/>
        <w:textAlignment w:val="baseline"/>
        <w:rPr>
          <w:rFonts w:ascii="Arial" w:hAnsi="Arial" w:cs="Arial"/>
        </w:rPr>
      </w:pPr>
      <w:r w:rsidRPr="00702E06">
        <w:rPr>
          <w:rFonts w:ascii="Arial" w:hAnsi="Arial" w:cs="Arial"/>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702E06" w:rsidRDefault="00A51A11" w:rsidP="00702E06">
      <w:pPr>
        <w:ind w:firstLine="709"/>
        <w:jc w:val="both"/>
        <w:rPr>
          <w:rFonts w:ascii="Arial" w:hAnsi="Arial" w:cs="Arial"/>
        </w:rPr>
      </w:pPr>
      <w:r w:rsidRPr="00702E06">
        <w:rPr>
          <w:rFonts w:ascii="Arial" w:hAnsi="Arial" w:cs="Arial"/>
        </w:rPr>
        <w:t>Ответственность за подлинность и достоверность предоставленных документов и информации несет участник открытого конкурса.</w:t>
      </w:r>
      <w:r w:rsidRPr="00702E06">
        <w:rPr>
          <w:rFonts w:ascii="Arial" w:hAnsi="Arial" w:cs="Arial"/>
        </w:rPr>
        <w:br w:type="page"/>
      </w:r>
      <w:r w:rsidRPr="00702E06">
        <w:rPr>
          <w:rFonts w:ascii="Arial" w:hAnsi="Arial" w:cs="Arial"/>
        </w:rPr>
        <w:lastRenderedPageBreak/>
        <w:t>Приложение № 6</w:t>
      </w:r>
    </w:p>
    <w:p w:rsidR="00A51A11" w:rsidRPr="00702E06" w:rsidRDefault="00A51A11" w:rsidP="00A51A11">
      <w:pPr>
        <w:jc w:val="right"/>
        <w:rPr>
          <w:rFonts w:ascii="Arial" w:hAnsi="Arial" w:cs="Arial"/>
        </w:rPr>
      </w:pPr>
      <w:r w:rsidRPr="00702E06">
        <w:rPr>
          <w:rFonts w:ascii="Arial" w:hAnsi="Arial" w:cs="Arial"/>
        </w:rPr>
        <w:t>к конкурсной документации</w:t>
      </w:r>
    </w:p>
    <w:p w:rsidR="00A51A11" w:rsidRPr="00702E06" w:rsidRDefault="00A51A11" w:rsidP="00A51A11">
      <w:pPr>
        <w:ind w:firstLine="720"/>
        <w:rPr>
          <w:rFonts w:ascii="Arial" w:hAnsi="Arial" w:cs="Arial"/>
        </w:rPr>
      </w:pPr>
    </w:p>
    <w:p w:rsidR="00A51A11" w:rsidRPr="00702E06" w:rsidRDefault="00A51A11" w:rsidP="00A51A11">
      <w:pPr>
        <w:ind w:firstLine="720"/>
        <w:rPr>
          <w:rFonts w:ascii="Arial" w:hAnsi="Arial" w:cs="Arial"/>
        </w:rPr>
      </w:pPr>
    </w:p>
    <w:p w:rsidR="00A51A11" w:rsidRPr="00702E06" w:rsidRDefault="00A51A11" w:rsidP="00A51A11">
      <w:pPr>
        <w:jc w:val="center"/>
        <w:rPr>
          <w:rFonts w:ascii="Arial" w:hAnsi="Arial" w:cs="Arial"/>
        </w:rPr>
      </w:pPr>
      <w:r w:rsidRPr="00702E06">
        <w:rPr>
          <w:rFonts w:ascii="Arial" w:hAnsi="Arial" w:cs="Arial"/>
        </w:rPr>
        <w:t>СПРАВКА</w:t>
      </w:r>
    </w:p>
    <w:p w:rsidR="00A51A11" w:rsidRPr="00702E06" w:rsidRDefault="00A51A11" w:rsidP="00A51A11">
      <w:pPr>
        <w:jc w:val="center"/>
        <w:rPr>
          <w:rFonts w:ascii="Arial" w:hAnsi="Arial" w:cs="Arial"/>
        </w:rPr>
      </w:pPr>
      <w:r w:rsidRPr="00702E06">
        <w:rPr>
          <w:rFonts w:ascii="Arial" w:hAnsi="Arial" w:cs="Arial"/>
        </w:rPr>
        <w:t>о не проведении ликвидации Претендента</w:t>
      </w:r>
    </w:p>
    <w:p w:rsidR="00A51A11" w:rsidRPr="00702E06" w:rsidRDefault="00A51A11" w:rsidP="00A51A11">
      <w:pPr>
        <w:ind w:firstLine="720"/>
        <w:jc w:val="center"/>
        <w:rPr>
          <w:rFonts w:ascii="Arial" w:hAnsi="Arial" w:cs="Arial"/>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A51A11" w:rsidRPr="00702E06" w:rsidTr="00A51A11">
        <w:trPr>
          <w:trHeight w:val="297"/>
        </w:trPr>
        <w:tc>
          <w:tcPr>
            <w:tcW w:w="355" w:type="pct"/>
            <w:gridSpan w:val="2"/>
          </w:tcPr>
          <w:p w:rsidR="00A51A11" w:rsidRPr="00702E06" w:rsidRDefault="00A51A11" w:rsidP="00A51A11">
            <w:pPr>
              <w:snapToGrid w:val="0"/>
              <w:spacing w:line="276" w:lineRule="auto"/>
              <w:jc w:val="both"/>
              <w:rPr>
                <w:rFonts w:ascii="Arial" w:hAnsi="Arial" w:cs="Arial"/>
                <w:lang w:eastAsia="en-US"/>
              </w:rPr>
            </w:pPr>
          </w:p>
        </w:tc>
        <w:tc>
          <w:tcPr>
            <w:tcW w:w="2217" w:type="pct"/>
            <w:gridSpan w:val="2"/>
            <w:tcBorders>
              <w:top w:val="nil"/>
              <w:left w:val="nil"/>
              <w:bottom w:val="single" w:sz="4" w:space="0" w:color="auto"/>
              <w:right w:val="nil"/>
            </w:tcBorders>
            <w:hideMark/>
          </w:tcPr>
          <w:p w:rsidR="00A51A11" w:rsidRPr="00702E06" w:rsidRDefault="00A51A11" w:rsidP="00A51A11">
            <w:pPr>
              <w:snapToGrid w:val="0"/>
              <w:spacing w:line="276" w:lineRule="auto"/>
              <w:jc w:val="both"/>
              <w:rPr>
                <w:rFonts w:ascii="Arial" w:hAnsi="Arial" w:cs="Arial"/>
                <w:lang w:eastAsia="en-US"/>
              </w:rPr>
            </w:pPr>
            <w:r w:rsidRPr="00702E06">
              <w:rPr>
                <w:rFonts w:ascii="Arial" w:hAnsi="Arial" w:cs="Arial"/>
                <w:lang w:eastAsia="en-US"/>
              </w:rPr>
              <w:t xml:space="preserve">Настоящей справкой Претендент: </w:t>
            </w:r>
          </w:p>
        </w:tc>
        <w:tc>
          <w:tcPr>
            <w:tcW w:w="2428" w:type="pct"/>
            <w:gridSpan w:val="2"/>
            <w:tcBorders>
              <w:top w:val="nil"/>
              <w:left w:val="nil"/>
              <w:bottom w:val="single" w:sz="4" w:space="0" w:color="auto"/>
              <w:right w:val="nil"/>
            </w:tcBorders>
          </w:tcPr>
          <w:p w:rsidR="00A51A11" w:rsidRPr="00702E06" w:rsidRDefault="00A51A11" w:rsidP="00A51A11">
            <w:pPr>
              <w:snapToGrid w:val="0"/>
              <w:spacing w:line="276" w:lineRule="auto"/>
              <w:jc w:val="both"/>
              <w:rPr>
                <w:rFonts w:ascii="Arial" w:hAnsi="Arial" w:cs="Arial"/>
                <w:lang w:eastAsia="en-US"/>
              </w:rPr>
            </w:pPr>
          </w:p>
        </w:tc>
      </w:tr>
      <w:tr w:rsidR="00A51A11" w:rsidRPr="00702E06" w:rsidTr="00A51A11">
        <w:trPr>
          <w:trHeight w:val="53"/>
        </w:trPr>
        <w:tc>
          <w:tcPr>
            <w:tcW w:w="5000" w:type="pct"/>
            <w:gridSpan w:val="6"/>
            <w:hideMark/>
          </w:tcPr>
          <w:p w:rsidR="00A51A11" w:rsidRPr="00702E06" w:rsidRDefault="00A51A11" w:rsidP="00A51A11">
            <w:pPr>
              <w:snapToGrid w:val="0"/>
              <w:spacing w:line="276" w:lineRule="auto"/>
              <w:jc w:val="center"/>
              <w:rPr>
                <w:rFonts w:ascii="Arial" w:hAnsi="Arial" w:cs="Arial"/>
                <w:lang w:eastAsia="en-US"/>
              </w:rPr>
            </w:pPr>
            <w:r w:rsidRPr="00702E06">
              <w:rPr>
                <w:rFonts w:ascii="Arial" w:hAnsi="Arial" w:cs="Arial"/>
                <w:lang w:eastAsia="en-US"/>
              </w:rPr>
              <w:t>(Наименование юридического лица,</w:t>
            </w:r>
          </w:p>
        </w:tc>
      </w:tr>
      <w:tr w:rsidR="00A51A11" w:rsidRPr="00702E06" w:rsidTr="00A51A11">
        <w:trPr>
          <w:trHeight w:val="273"/>
        </w:trPr>
        <w:tc>
          <w:tcPr>
            <w:tcW w:w="5000" w:type="pct"/>
            <w:gridSpan w:val="6"/>
            <w:tcBorders>
              <w:top w:val="nil"/>
              <w:left w:val="nil"/>
              <w:bottom w:val="single" w:sz="4" w:space="0" w:color="auto"/>
              <w:right w:val="nil"/>
            </w:tcBorders>
          </w:tcPr>
          <w:p w:rsidR="00A51A11" w:rsidRPr="00702E06" w:rsidRDefault="00A51A11" w:rsidP="00A51A11">
            <w:pPr>
              <w:snapToGrid w:val="0"/>
              <w:spacing w:line="276" w:lineRule="auto"/>
              <w:rPr>
                <w:rFonts w:ascii="Arial" w:hAnsi="Arial" w:cs="Arial"/>
                <w:lang w:eastAsia="en-US"/>
              </w:rPr>
            </w:pPr>
          </w:p>
        </w:tc>
      </w:tr>
      <w:tr w:rsidR="00A51A11" w:rsidRPr="00702E06" w:rsidTr="00A51A11">
        <w:trPr>
          <w:trHeight w:val="53"/>
        </w:trPr>
        <w:tc>
          <w:tcPr>
            <w:tcW w:w="5000" w:type="pct"/>
            <w:gridSpan w:val="6"/>
            <w:tcBorders>
              <w:top w:val="single" w:sz="4" w:space="0" w:color="auto"/>
              <w:left w:val="nil"/>
              <w:bottom w:val="nil"/>
              <w:right w:val="nil"/>
            </w:tcBorders>
            <w:hideMark/>
          </w:tcPr>
          <w:p w:rsidR="00A51A11" w:rsidRPr="00702E06" w:rsidRDefault="00A51A11" w:rsidP="00A51A11">
            <w:pPr>
              <w:snapToGrid w:val="0"/>
              <w:spacing w:line="276" w:lineRule="auto"/>
              <w:jc w:val="center"/>
              <w:rPr>
                <w:rFonts w:ascii="Arial" w:hAnsi="Arial" w:cs="Arial"/>
                <w:lang w:eastAsia="en-US"/>
              </w:rPr>
            </w:pPr>
            <w:r w:rsidRPr="00702E06">
              <w:rPr>
                <w:rFonts w:ascii="Arial" w:hAnsi="Arial" w:cs="Arial"/>
                <w:lang w:eastAsia="en-US"/>
              </w:rPr>
              <w:t>ФИО индивидуального предпринимателя или уполномоченного участника договора простого товарищества)</w:t>
            </w:r>
          </w:p>
        </w:tc>
      </w:tr>
      <w:tr w:rsidR="00A51A11" w:rsidRPr="00702E06" w:rsidTr="00A51A11">
        <w:trPr>
          <w:trHeight w:val="217"/>
        </w:trPr>
        <w:tc>
          <w:tcPr>
            <w:tcW w:w="5000" w:type="pct"/>
            <w:gridSpan w:val="6"/>
            <w:tcBorders>
              <w:top w:val="nil"/>
              <w:left w:val="nil"/>
              <w:bottom w:val="single" w:sz="4" w:space="0" w:color="auto"/>
              <w:right w:val="nil"/>
            </w:tcBorders>
            <w:hideMark/>
          </w:tcPr>
          <w:p w:rsidR="00A51A11" w:rsidRPr="00702E06" w:rsidRDefault="00A51A11" w:rsidP="00A51A11">
            <w:pPr>
              <w:snapToGrid w:val="0"/>
              <w:spacing w:line="276" w:lineRule="auto"/>
              <w:jc w:val="both"/>
              <w:rPr>
                <w:rFonts w:ascii="Arial" w:hAnsi="Arial" w:cs="Arial"/>
                <w:lang w:eastAsia="en-US"/>
              </w:rPr>
            </w:pPr>
            <w:r w:rsidRPr="00702E06">
              <w:rPr>
                <w:rFonts w:ascii="Arial" w:hAnsi="Arial" w:cs="Arial"/>
                <w:lang w:eastAsia="en-US"/>
              </w:rPr>
              <w:t xml:space="preserve">подтверждает, что по состоянию на дату подачи заявки на участие в открытом конкурсе в его отношении: </w:t>
            </w:r>
          </w:p>
        </w:tc>
      </w:tr>
      <w:tr w:rsidR="00A51A11" w:rsidRPr="00702E06" w:rsidTr="00A51A11">
        <w:trPr>
          <w:trHeight w:val="217"/>
        </w:trPr>
        <w:tc>
          <w:tcPr>
            <w:tcW w:w="329" w:type="pct"/>
            <w:tcBorders>
              <w:top w:val="single" w:sz="4" w:space="0" w:color="auto"/>
              <w:left w:val="nil"/>
              <w:bottom w:val="single" w:sz="4" w:space="0" w:color="auto"/>
              <w:right w:val="nil"/>
            </w:tcBorders>
            <w:hideMark/>
          </w:tcPr>
          <w:p w:rsidR="00A51A11" w:rsidRPr="00702E06" w:rsidRDefault="00A51A11" w:rsidP="00A51A11">
            <w:pPr>
              <w:snapToGrid w:val="0"/>
              <w:spacing w:line="276" w:lineRule="auto"/>
              <w:jc w:val="center"/>
              <w:rPr>
                <w:rFonts w:ascii="Arial" w:hAnsi="Arial" w:cs="Arial"/>
                <w:lang w:eastAsia="en-US"/>
              </w:rPr>
            </w:pPr>
            <w:r w:rsidRPr="00702E06">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702E06" w:rsidRDefault="00A51A11" w:rsidP="00A51A11">
            <w:pPr>
              <w:snapToGrid w:val="0"/>
              <w:spacing w:line="276" w:lineRule="auto"/>
              <w:jc w:val="both"/>
              <w:rPr>
                <w:rFonts w:ascii="Arial" w:hAnsi="Arial" w:cs="Arial"/>
                <w:lang w:eastAsia="en-US"/>
              </w:rPr>
            </w:pPr>
            <w:r w:rsidRPr="00702E06">
              <w:rPr>
                <w:rFonts w:ascii="Arial" w:hAnsi="Arial" w:cs="Arial"/>
                <w:lang w:eastAsia="en-US"/>
              </w:rPr>
              <w:t>не проводится процедура ликвидации;</w:t>
            </w:r>
          </w:p>
        </w:tc>
      </w:tr>
      <w:tr w:rsidR="00A51A11" w:rsidRPr="00702E06" w:rsidTr="00A51A11">
        <w:trPr>
          <w:trHeight w:val="217"/>
        </w:trPr>
        <w:tc>
          <w:tcPr>
            <w:tcW w:w="329" w:type="pct"/>
            <w:tcBorders>
              <w:top w:val="single" w:sz="4" w:space="0" w:color="auto"/>
              <w:left w:val="nil"/>
              <w:bottom w:val="single" w:sz="4" w:space="0" w:color="auto"/>
              <w:right w:val="nil"/>
            </w:tcBorders>
            <w:hideMark/>
          </w:tcPr>
          <w:p w:rsidR="00A51A11" w:rsidRPr="00702E06" w:rsidRDefault="00A51A11" w:rsidP="00A51A11">
            <w:pPr>
              <w:snapToGrid w:val="0"/>
              <w:spacing w:line="276" w:lineRule="auto"/>
              <w:jc w:val="center"/>
              <w:rPr>
                <w:rFonts w:ascii="Arial" w:hAnsi="Arial" w:cs="Arial"/>
                <w:lang w:eastAsia="en-US"/>
              </w:rPr>
            </w:pPr>
            <w:r w:rsidRPr="00702E06">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702E06" w:rsidRDefault="00A51A11" w:rsidP="00A51A11">
            <w:pPr>
              <w:snapToGrid w:val="0"/>
              <w:spacing w:line="276" w:lineRule="auto"/>
              <w:jc w:val="both"/>
              <w:rPr>
                <w:rFonts w:ascii="Arial" w:hAnsi="Arial" w:cs="Arial"/>
                <w:lang w:eastAsia="en-US"/>
              </w:rPr>
            </w:pPr>
            <w:r w:rsidRPr="00702E06">
              <w:rPr>
                <w:rFonts w:ascii="Arial" w:hAnsi="Arial" w:cs="Arial"/>
                <w:lang w:eastAsia="en-US"/>
              </w:rPr>
              <w:t>отсутствует решение арбитражного суда о признании банкротом;</w:t>
            </w:r>
          </w:p>
        </w:tc>
      </w:tr>
      <w:tr w:rsidR="00A51A11" w:rsidRPr="00702E06" w:rsidTr="00A51A11">
        <w:trPr>
          <w:trHeight w:val="217"/>
        </w:trPr>
        <w:tc>
          <w:tcPr>
            <w:tcW w:w="329" w:type="pct"/>
            <w:tcBorders>
              <w:top w:val="single" w:sz="4" w:space="0" w:color="auto"/>
              <w:left w:val="nil"/>
              <w:bottom w:val="single" w:sz="4" w:space="0" w:color="auto"/>
              <w:right w:val="nil"/>
            </w:tcBorders>
            <w:hideMark/>
          </w:tcPr>
          <w:p w:rsidR="00A51A11" w:rsidRPr="00702E06" w:rsidRDefault="00A51A11" w:rsidP="00A51A11">
            <w:pPr>
              <w:snapToGrid w:val="0"/>
              <w:spacing w:line="276" w:lineRule="auto"/>
              <w:jc w:val="center"/>
              <w:rPr>
                <w:rFonts w:ascii="Arial" w:hAnsi="Arial" w:cs="Arial"/>
                <w:lang w:eastAsia="en-US"/>
              </w:rPr>
            </w:pPr>
            <w:r w:rsidRPr="00702E06">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702E06" w:rsidRDefault="00A51A11" w:rsidP="00A51A11">
            <w:pPr>
              <w:snapToGrid w:val="0"/>
              <w:spacing w:line="276" w:lineRule="auto"/>
              <w:jc w:val="both"/>
              <w:rPr>
                <w:rFonts w:ascii="Arial" w:hAnsi="Arial" w:cs="Arial"/>
                <w:lang w:eastAsia="en-US"/>
              </w:rPr>
            </w:pPr>
            <w:r w:rsidRPr="00702E06">
              <w:rPr>
                <w:rFonts w:ascii="Arial" w:hAnsi="Arial" w:cs="Arial"/>
                <w:lang w:eastAsia="en-US"/>
              </w:rPr>
              <w:t>отсутствует решение арбитражного суда об открытии конкурсного производства.</w:t>
            </w:r>
          </w:p>
        </w:tc>
      </w:tr>
      <w:tr w:rsidR="00A51A11" w:rsidRPr="00702E06" w:rsidTr="00A51A11">
        <w:trPr>
          <w:trHeight w:val="53"/>
        </w:trPr>
        <w:tc>
          <w:tcPr>
            <w:tcW w:w="5000" w:type="pct"/>
            <w:gridSpan w:val="6"/>
          </w:tcPr>
          <w:p w:rsidR="00A51A11" w:rsidRPr="00702E06" w:rsidRDefault="00A51A11" w:rsidP="00A51A11">
            <w:pPr>
              <w:widowControl w:val="0"/>
              <w:autoSpaceDE w:val="0"/>
              <w:autoSpaceDN w:val="0"/>
              <w:adjustRightInd w:val="0"/>
              <w:spacing w:line="276" w:lineRule="auto"/>
              <w:jc w:val="both"/>
              <w:rPr>
                <w:rFonts w:ascii="Arial" w:hAnsi="Arial" w:cs="Arial"/>
                <w:lang w:eastAsia="en-US"/>
              </w:rPr>
            </w:pPr>
          </w:p>
        </w:tc>
      </w:tr>
      <w:tr w:rsidR="00A51A11" w:rsidRPr="00702E06" w:rsidTr="00A51A11">
        <w:trPr>
          <w:trHeight w:val="217"/>
        </w:trPr>
        <w:tc>
          <w:tcPr>
            <w:tcW w:w="1470" w:type="pct"/>
            <w:gridSpan w:val="3"/>
            <w:tcBorders>
              <w:top w:val="nil"/>
              <w:left w:val="nil"/>
              <w:bottom w:val="single" w:sz="4" w:space="0" w:color="auto"/>
              <w:right w:val="nil"/>
            </w:tcBorders>
          </w:tcPr>
          <w:p w:rsidR="00A51A11" w:rsidRPr="00702E06" w:rsidRDefault="00A51A11" w:rsidP="00A51A11">
            <w:pPr>
              <w:snapToGrid w:val="0"/>
              <w:spacing w:line="276" w:lineRule="auto"/>
              <w:jc w:val="both"/>
              <w:rPr>
                <w:rFonts w:ascii="Arial" w:hAnsi="Arial" w:cs="Arial"/>
                <w:lang w:eastAsia="en-US"/>
              </w:rPr>
            </w:pPr>
          </w:p>
        </w:tc>
        <w:tc>
          <w:tcPr>
            <w:tcW w:w="1904" w:type="pct"/>
            <w:gridSpan w:val="2"/>
            <w:tcBorders>
              <w:top w:val="nil"/>
              <w:left w:val="nil"/>
              <w:bottom w:val="single" w:sz="4" w:space="0" w:color="auto"/>
              <w:right w:val="nil"/>
            </w:tcBorders>
          </w:tcPr>
          <w:p w:rsidR="00A51A11" w:rsidRPr="00702E06" w:rsidRDefault="00A51A11" w:rsidP="00A51A11">
            <w:pPr>
              <w:widowControl w:val="0"/>
              <w:autoSpaceDE w:val="0"/>
              <w:autoSpaceDN w:val="0"/>
              <w:adjustRightInd w:val="0"/>
              <w:spacing w:line="276" w:lineRule="auto"/>
              <w:jc w:val="both"/>
              <w:rPr>
                <w:rFonts w:ascii="Arial" w:hAnsi="Arial" w:cs="Arial"/>
                <w:lang w:eastAsia="en-US"/>
              </w:rPr>
            </w:pPr>
          </w:p>
        </w:tc>
        <w:tc>
          <w:tcPr>
            <w:tcW w:w="1626" w:type="pct"/>
            <w:tcBorders>
              <w:top w:val="nil"/>
              <w:left w:val="nil"/>
              <w:bottom w:val="single" w:sz="4" w:space="0" w:color="auto"/>
              <w:right w:val="nil"/>
            </w:tcBorders>
          </w:tcPr>
          <w:p w:rsidR="00A51A11" w:rsidRPr="00702E06" w:rsidRDefault="00A51A11" w:rsidP="00A51A11">
            <w:pPr>
              <w:widowControl w:val="0"/>
              <w:autoSpaceDE w:val="0"/>
              <w:autoSpaceDN w:val="0"/>
              <w:adjustRightInd w:val="0"/>
              <w:spacing w:line="276" w:lineRule="auto"/>
              <w:jc w:val="both"/>
              <w:rPr>
                <w:rFonts w:ascii="Arial" w:hAnsi="Arial" w:cs="Arial"/>
                <w:lang w:eastAsia="en-US"/>
              </w:rPr>
            </w:pPr>
          </w:p>
        </w:tc>
      </w:tr>
      <w:tr w:rsidR="00A51A11" w:rsidRPr="00702E06" w:rsidTr="00A51A11">
        <w:trPr>
          <w:trHeight w:val="217"/>
        </w:trPr>
        <w:tc>
          <w:tcPr>
            <w:tcW w:w="1470" w:type="pct"/>
            <w:gridSpan w:val="3"/>
            <w:tcBorders>
              <w:top w:val="single" w:sz="4" w:space="0" w:color="auto"/>
              <w:left w:val="nil"/>
              <w:bottom w:val="nil"/>
              <w:right w:val="nil"/>
            </w:tcBorders>
            <w:hideMark/>
          </w:tcPr>
          <w:p w:rsidR="00A51A11" w:rsidRPr="00702E06" w:rsidRDefault="00A51A11" w:rsidP="00A51A11">
            <w:pPr>
              <w:snapToGrid w:val="0"/>
              <w:spacing w:line="276" w:lineRule="auto"/>
              <w:jc w:val="center"/>
              <w:rPr>
                <w:rFonts w:ascii="Arial" w:hAnsi="Arial" w:cs="Arial"/>
                <w:lang w:eastAsia="en-US"/>
              </w:rPr>
            </w:pPr>
            <w:r w:rsidRPr="00702E06">
              <w:rPr>
                <w:rFonts w:ascii="Arial" w:hAnsi="Arial" w:cs="Arial"/>
                <w:lang w:eastAsia="en-US"/>
              </w:rPr>
              <w:t>(Должность)</w:t>
            </w:r>
          </w:p>
        </w:tc>
        <w:tc>
          <w:tcPr>
            <w:tcW w:w="1904" w:type="pct"/>
            <w:gridSpan w:val="2"/>
            <w:tcBorders>
              <w:top w:val="single" w:sz="4" w:space="0" w:color="auto"/>
              <w:left w:val="nil"/>
              <w:bottom w:val="nil"/>
              <w:right w:val="nil"/>
            </w:tcBorders>
            <w:hideMark/>
          </w:tcPr>
          <w:p w:rsidR="00A51A11" w:rsidRPr="00702E06" w:rsidRDefault="00A51A11" w:rsidP="00A51A11">
            <w:pPr>
              <w:widowControl w:val="0"/>
              <w:autoSpaceDE w:val="0"/>
              <w:autoSpaceDN w:val="0"/>
              <w:adjustRightInd w:val="0"/>
              <w:spacing w:line="276" w:lineRule="auto"/>
              <w:jc w:val="center"/>
              <w:rPr>
                <w:rFonts w:ascii="Arial" w:hAnsi="Arial" w:cs="Arial"/>
                <w:lang w:eastAsia="en-US"/>
              </w:rPr>
            </w:pPr>
            <w:r w:rsidRPr="00702E06">
              <w:rPr>
                <w:rFonts w:ascii="Arial" w:hAnsi="Arial" w:cs="Arial"/>
                <w:lang w:eastAsia="en-US"/>
              </w:rPr>
              <w:t>(подпись)</w:t>
            </w:r>
          </w:p>
        </w:tc>
        <w:tc>
          <w:tcPr>
            <w:tcW w:w="1626" w:type="pct"/>
            <w:tcBorders>
              <w:top w:val="single" w:sz="4" w:space="0" w:color="auto"/>
              <w:left w:val="nil"/>
              <w:bottom w:val="nil"/>
              <w:right w:val="nil"/>
            </w:tcBorders>
            <w:hideMark/>
          </w:tcPr>
          <w:p w:rsidR="00A51A11" w:rsidRPr="00702E06" w:rsidRDefault="00A51A11" w:rsidP="00A51A11">
            <w:pPr>
              <w:widowControl w:val="0"/>
              <w:autoSpaceDE w:val="0"/>
              <w:autoSpaceDN w:val="0"/>
              <w:adjustRightInd w:val="0"/>
              <w:spacing w:line="276" w:lineRule="auto"/>
              <w:jc w:val="center"/>
              <w:rPr>
                <w:rFonts w:ascii="Arial" w:hAnsi="Arial" w:cs="Arial"/>
                <w:lang w:eastAsia="en-US"/>
              </w:rPr>
            </w:pPr>
            <w:r w:rsidRPr="00702E06">
              <w:rPr>
                <w:rFonts w:ascii="Arial" w:hAnsi="Arial" w:cs="Arial"/>
                <w:lang w:eastAsia="en-US"/>
              </w:rPr>
              <w:t>(ФИО)</w:t>
            </w:r>
          </w:p>
        </w:tc>
      </w:tr>
      <w:tr w:rsidR="00A51A11" w:rsidRPr="00702E06" w:rsidTr="00A51A11">
        <w:trPr>
          <w:trHeight w:val="217"/>
        </w:trPr>
        <w:tc>
          <w:tcPr>
            <w:tcW w:w="1470" w:type="pct"/>
            <w:gridSpan w:val="3"/>
          </w:tcPr>
          <w:p w:rsidR="00A51A11" w:rsidRPr="00702E06" w:rsidRDefault="00A51A11" w:rsidP="00A51A11">
            <w:pPr>
              <w:snapToGrid w:val="0"/>
              <w:spacing w:line="276" w:lineRule="auto"/>
              <w:jc w:val="center"/>
              <w:rPr>
                <w:rFonts w:ascii="Arial" w:hAnsi="Arial" w:cs="Arial"/>
                <w:lang w:eastAsia="en-US"/>
              </w:rPr>
            </w:pPr>
          </w:p>
        </w:tc>
        <w:tc>
          <w:tcPr>
            <w:tcW w:w="1904" w:type="pct"/>
            <w:gridSpan w:val="2"/>
          </w:tcPr>
          <w:p w:rsidR="00A51A11" w:rsidRPr="00702E06" w:rsidRDefault="00A51A11" w:rsidP="00A51A11">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702E06" w:rsidRDefault="00A51A11" w:rsidP="00A51A11">
            <w:pPr>
              <w:widowControl w:val="0"/>
              <w:autoSpaceDE w:val="0"/>
              <w:autoSpaceDN w:val="0"/>
              <w:adjustRightInd w:val="0"/>
              <w:spacing w:line="276" w:lineRule="auto"/>
              <w:jc w:val="center"/>
              <w:rPr>
                <w:rFonts w:ascii="Arial" w:hAnsi="Arial" w:cs="Arial"/>
                <w:lang w:eastAsia="en-US"/>
              </w:rPr>
            </w:pPr>
          </w:p>
        </w:tc>
      </w:tr>
      <w:tr w:rsidR="00A51A11" w:rsidRPr="00702E06" w:rsidTr="00A51A11">
        <w:trPr>
          <w:trHeight w:val="217"/>
        </w:trPr>
        <w:tc>
          <w:tcPr>
            <w:tcW w:w="1470" w:type="pct"/>
            <w:gridSpan w:val="3"/>
            <w:hideMark/>
          </w:tcPr>
          <w:p w:rsidR="00A51A11" w:rsidRPr="00702E06" w:rsidRDefault="00A51A11" w:rsidP="00A51A11">
            <w:pPr>
              <w:snapToGrid w:val="0"/>
              <w:spacing w:line="276" w:lineRule="auto"/>
              <w:rPr>
                <w:rFonts w:ascii="Arial" w:hAnsi="Arial" w:cs="Arial"/>
                <w:lang w:eastAsia="en-US"/>
              </w:rPr>
            </w:pPr>
            <w:r w:rsidRPr="00702E06">
              <w:rPr>
                <w:rFonts w:ascii="Arial" w:hAnsi="Arial" w:cs="Arial"/>
                <w:lang w:eastAsia="en-US"/>
              </w:rPr>
              <w:t>М.П.</w:t>
            </w:r>
          </w:p>
        </w:tc>
        <w:tc>
          <w:tcPr>
            <w:tcW w:w="1904" w:type="pct"/>
            <w:gridSpan w:val="2"/>
          </w:tcPr>
          <w:p w:rsidR="00A51A11" w:rsidRPr="00702E06" w:rsidRDefault="00A51A11" w:rsidP="00A51A11">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702E06" w:rsidRDefault="00A51A11" w:rsidP="00A51A11">
            <w:pPr>
              <w:widowControl w:val="0"/>
              <w:autoSpaceDE w:val="0"/>
              <w:autoSpaceDN w:val="0"/>
              <w:adjustRightInd w:val="0"/>
              <w:spacing w:line="276" w:lineRule="auto"/>
              <w:jc w:val="center"/>
              <w:rPr>
                <w:rFonts w:ascii="Arial" w:hAnsi="Arial" w:cs="Arial"/>
                <w:lang w:eastAsia="en-US"/>
              </w:rPr>
            </w:pPr>
          </w:p>
        </w:tc>
      </w:tr>
    </w:tbl>
    <w:p w:rsidR="00A51A11" w:rsidRPr="00702E06" w:rsidRDefault="00A51A11" w:rsidP="00A51A11">
      <w:pPr>
        <w:rPr>
          <w:rFonts w:ascii="Arial" w:hAnsi="Arial" w:cs="Arial"/>
        </w:rPr>
        <w:sectPr w:rsidR="00A51A11" w:rsidRPr="00702E06" w:rsidSect="0012458F">
          <w:pgSz w:w="11906" w:h="16838"/>
          <w:pgMar w:top="426" w:right="567" w:bottom="709" w:left="1701" w:header="709" w:footer="403" w:gutter="0"/>
          <w:pgNumType w:start="2"/>
          <w:cols w:space="720"/>
        </w:sectPr>
      </w:pPr>
    </w:p>
    <w:p w:rsidR="00E14B1B" w:rsidRPr="00702E06" w:rsidRDefault="00E14B1B" w:rsidP="00E14B1B">
      <w:pPr>
        <w:jc w:val="right"/>
        <w:rPr>
          <w:rFonts w:ascii="Arial" w:hAnsi="Arial" w:cs="Arial"/>
        </w:rPr>
      </w:pPr>
      <w:r w:rsidRPr="00702E06">
        <w:rPr>
          <w:rFonts w:ascii="Arial" w:hAnsi="Arial" w:cs="Arial"/>
        </w:rPr>
        <w:lastRenderedPageBreak/>
        <w:t>Приложение № 7</w:t>
      </w:r>
    </w:p>
    <w:p w:rsidR="00E14B1B" w:rsidRPr="00702E06" w:rsidRDefault="00E14B1B" w:rsidP="00E14B1B">
      <w:pPr>
        <w:jc w:val="right"/>
        <w:rPr>
          <w:rFonts w:ascii="Arial" w:hAnsi="Arial" w:cs="Arial"/>
        </w:rPr>
      </w:pPr>
      <w:r w:rsidRPr="00702E06">
        <w:rPr>
          <w:rFonts w:ascii="Arial" w:hAnsi="Arial" w:cs="Arial"/>
        </w:rPr>
        <w:t>к конкурсной документации</w:t>
      </w:r>
    </w:p>
    <w:p w:rsidR="00E14B1B" w:rsidRPr="00702E06" w:rsidRDefault="00E14B1B" w:rsidP="00E14B1B">
      <w:pPr>
        <w:jc w:val="center"/>
        <w:rPr>
          <w:rFonts w:ascii="Arial" w:hAnsi="Arial" w:cs="Arial"/>
        </w:rPr>
      </w:pPr>
      <w:r w:rsidRPr="00702E06">
        <w:rPr>
          <w:rFonts w:ascii="Arial" w:hAnsi="Arial" w:cs="Arial"/>
        </w:rPr>
        <w:t>ПРИНЯТЫЕ ОБЯЗАТЕЛЬСТВА</w:t>
      </w:r>
    </w:p>
    <w:p w:rsidR="00E14B1B" w:rsidRPr="00702E06" w:rsidRDefault="00E14B1B" w:rsidP="00E14B1B">
      <w:pPr>
        <w:jc w:val="center"/>
        <w:rPr>
          <w:rFonts w:ascii="Arial" w:hAnsi="Arial" w:cs="Arial"/>
        </w:rPr>
      </w:pPr>
      <w:r w:rsidRPr="00702E06">
        <w:rPr>
          <w:rFonts w:ascii="Arial" w:hAnsi="Arial" w:cs="Arial"/>
        </w:rPr>
        <w:t>о подтверждении наличия на праве собственности или</w:t>
      </w:r>
      <w:r w:rsidRPr="00702E06">
        <w:rPr>
          <w:rFonts w:ascii="Arial" w:hAnsi="Arial" w:cs="Arial"/>
        </w:rPr>
        <w:br/>
        <w:t>на ином законном основании транспортных средств, предусмотренных</w:t>
      </w:r>
      <w:r w:rsidRPr="00702E06">
        <w:rPr>
          <w:rFonts w:ascii="Arial" w:hAnsi="Arial" w:cs="Arial"/>
        </w:rPr>
        <w:br/>
        <w:t xml:space="preserve">заявкой на участие в открытом конкурсе </w:t>
      </w:r>
    </w:p>
    <w:tbl>
      <w:tblPr>
        <w:tblW w:w="6099" w:type="pct"/>
        <w:tblInd w:w="-318" w:type="dxa"/>
        <w:tblLayout w:type="fixed"/>
        <w:tblLook w:val="0000" w:firstRow="0" w:lastRow="0" w:firstColumn="0" w:lastColumn="0" w:noHBand="0" w:noVBand="0"/>
      </w:tblPr>
      <w:tblGrid>
        <w:gridCol w:w="569"/>
        <w:gridCol w:w="744"/>
        <w:gridCol w:w="84"/>
        <w:gridCol w:w="15"/>
        <w:gridCol w:w="834"/>
        <w:gridCol w:w="22"/>
        <w:gridCol w:w="830"/>
        <w:gridCol w:w="22"/>
        <w:gridCol w:w="138"/>
        <w:gridCol w:w="149"/>
        <w:gridCol w:w="1107"/>
        <w:gridCol w:w="22"/>
        <w:gridCol w:w="976"/>
        <w:gridCol w:w="18"/>
        <w:gridCol w:w="976"/>
        <w:gridCol w:w="15"/>
        <w:gridCol w:w="1122"/>
        <w:gridCol w:w="15"/>
        <w:gridCol w:w="1154"/>
        <w:gridCol w:w="109"/>
        <w:gridCol w:w="11"/>
        <w:gridCol w:w="819"/>
        <w:gridCol w:w="597"/>
        <w:gridCol w:w="288"/>
        <w:gridCol w:w="932"/>
        <w:gridCol w:w="335"/>
        <w:gridCol w:w="7"/>
        <w:gridCol w:w="1267"/>
        <w:gridCol w:w="7"/>
        <w:gridCol w:w="1420"/>
        <w:gridCol w:w="51"/>
        <w:gridCol w:w="1511"/>
        <w:gridCol w:w="288"/>
        <w:gridCol w:w="237"/>
        <w:gridCol w:w="852"/>
        <w:gridCol w:w="240"/>
        <w:gridCol w:w="189"/>
        <w:gridCol w:w="237"/>
      </w:tblGrid>
      <w:tr w:rsidR="00E14B1B" w:rsidRPr="00702E06" w:rsidTr="00847296">
        <w:trPr>
          <w:gridAfter w:val="2"/>
          <w:wAfter w:w="117" w:type="pct"/>
          <w:trHeight w:val="297"/>
        </w:trPr>
        <w:tc>
          <w:tcPr>
            <w:tcW w:w="156" w:type="pct"/>
          </w:tcPr>
          <w:p w:rsidR="00E14B1B" w:rsidRPr="00702E06" w:rsidRDefault="00E14B1B" w:rsidP="00E14B1B">
            <w:pPr>
              <w:snapToGrid w:val="0"/>
              <w:jc w:val="both"/>
              <w:rPr>
                <w:rFonts w:ascii="Arial" w:hAnsi="Arial" w:cs="Arial"/>
              </w:rPr>
            </w:pPr>
          </w:p>
        </w:tc>
        <w:tc>
          <w:tcPr>
            <w:tcW w:w="204" w:type="pct"/>
          </w:tcPr>
          <w:p w:rsidR="00E14B1B" w:rsidRPr="001D5430" w:rsidRDefault="00E14B1B" w:rsidP="00E14B1B">
            <w:pPr>
              <w:snapToGrid w:val="0"/>
              <w:jc w:val="both"/>
              <w:rPr>
                <w:rFonts w:ascii="Arial" w:hAnsi="Arial" w:cs="Arial"/>
                <w:sz w:val="20"/>
                <w:szCs w:val="20"/>
              </w:rPr>
            </w:pPr>
          </w:p>
        </w:tc>
        <w:tc>
          <w:tcPr>
            <w:tcW w:w="2059" w:type="pct"/>
            <w:gridSpan w:val="17"/>
            <w:tcBorders>
              <w:bottom w:val="single" w:sz="4" w:space="0" w:color="auto"/>
            </w:tcBorders>
          </w:tcPr>
          <w:p w:rsidR="00E14B1B" w:rsidRPr="001D5430" w:rsidRDefault="00E14B1B" w:rsidP="00E14B1B">
            <w:pPr>
              <w:snapToGrid w:val="0"/>
              <w:jc w:val="both"/>
              <w:rPr>
                <w:rFonts w:ascii="Arial" w:hAnsi="Arial" w:cs="Arial"/>
                <w:sz w:val="20"/>
                <w:szCs w:val="20"/>
              </w:rPr>
            </w:pPr>
            <w:r w:rsidRPr="001D5430">
              <w:rPr>
                <w:rFonts w:ascii="Arial" w:hAnsi="Arial" w:cs="Arial"/>
                <w:sz w:val="20"/>
                <w:szCs w:val="20"/>
              </w:rPr>
              <w:t xml:space="preserve">Настоящим Претендент: </w:t>
            </w:r>
          </w:p>
        </w:tc>
        <w:tc>
          <w:tcPr>
            <w:tcW w:w="258" w:type="pct"/>
            <w:gridSpan w:val="3"/>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499" w:type="pct"/>
            <w:gridSpan w:val="3"/>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848" w:type="pct"/>
            <w:gridSpan w:val="6"/>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494" w:type="pct"/>
            <w:gridSpan w:val="2"/>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65" w:type="pct"/>
            <w:tcBorders>
              <w:bottom w:val="single" w:sz="4" w:space="0" w:color="auto"/>
            </w:tcBorders>
          </w:tcPr>
          <w:p w:rsidR="00E14B1B" w:rsidRPr="00702E06" w:rsidRDefault="00E14B1B" w:rsidP="00E14B1B">
            <w:pPr>
              <w:snapToGrid w:val="0"/>
              <w:jc w:val="both"/>
              <w:rPr>
                <w:rFonts w:ascii="Arial" w:hAnsi="Arial" w:cs="Arial"/>
              </w:rPr>
            </w:pPr>
          </w:p>
        </w:tc>
        <w:tc>
          <w:tcPr>
            <w:tcW w:w="234" w:type="pct"/>
            <w:tcBorders>
              <w:bottom w:val="single" w:sz="4" w:space="0" w:color="auto"/>
            </w:tcBorders>
          </w:tcPr>
          <w:p w:rsidR="00E14B1B" w:rsidRPr="00702E06" w:rsidRDefault="00E14B1B" w:rsidP="00E14B1B">
            <w:pPr>
              <w:snapToGrid w:val="0"/>
              <w:jc w:val="both"/>
              <w:rPr>
                <w:rFonts w:ascii="Arial" w:hAnsi="Arial" w:cs="Arial"/>
              </w:rPr>
            </w:pPr>
          </w:p>
        </w:tc>
        <w:tc>
          <w:tcPr>
            <w:tcW w:w="66" w:type="pct"/>
            <w:tcBorders>
              <w:bottom w:val="single" w:sz="4" w:space="0" w:color="auto"/>
            </w:tcBorders>
          </w:tcPr>
          <w:p w:rsidR="00E14B1B" w:rsidRPr="00702E06" w:rsidRDefault="00E14B1B" w:rsidP="00E14B1B">
            <w:pPr>
              <w:snapToGrid w:val="0"/>
              <w:jc w:val="both"/>
              <w:rPr>
                <w:rFonts w:ascii="Arial" w:hAnsi="Arial" w:cs="Arial"/>
              </w:rPr>
            </w:pPr>
          </w:p>
        </w:tc>
      </w:tr>
      <w:tr w:rsidR="00E14B1B" w:rsidRPr="00702E06" w:rsidTr="00847296">
        <w:trPr>
          <w:gridAfter w:val="2"/>
          <w:wAfter w:w="117" w:type="pct"/>
          <w:trHeight w:val="53"/>
        </w:trPr>
        <w:tc>
          <w:tcPr>
            <w:tcW w:w="156" w:type="pct"/>
          </w:tcPr>
          <w:p w:rsidR="00E14B1B" w:rsidRPr="00702E06" w:rsidRDefault="00E14B1B" w:rsidP="00E14B1B">
            <w:pPr>
              <w:jc w:val="center"/>
              <w:rPr>
                <w:rFonts w:ascii="Arial" w:hAnsi="Arial" w:cs="Arial"/>
              </w:rPr>
            </w:pPr>
          </w:p>
        </w:tc>
        <w:tc>
          <w:tcPr>
            <w:tcW w:w="2521" w:type="pct"/>
            <w:gridSpan w:val="21"/>
          </w:tcPr>
          <w:p w:rsidR="00E14B1B" w:rsidRPr="001D5430" w:rsidRDefault="00E14B1B" w:rsidP="00E14B1B">
            <w:pPr>
              <w:jc w:val="center"/>
              <w:rPr>
                <w:rFonts w:ascii="Arial" w:hAnsi="Arial" w:cs="Arial"/>
                <w:sz w:val="20"/>
                <w:szCs w:val="20"/>
              </w:rPr>
            </w:pPr>
            <w:r w:rsidRPr="001D5430">
              <w:rPr>
                <w:rFonts w:ascii="Arial" w:hAnsi="Arial" w:cs="Arial"/>
                <w:sz w:val="20"/>
                <w:szCs w:val="20"/>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499" w:type="pct"/>
            <w:gridSpan w:val="3"/>
          </w:tcPr>
          <w:p w:rsidR="00E14B1B" w:rsidRPr="001D5430" w:rsidRDefault="00E14B1B" w:rsidP="00E14B1B">
            <w:pPr>
              <w:jc w:val="center"/>
              <w:rPr>
                <w:rFonts w:ascii="Arial" w:hAnsi="Arial" w:cs="Arial"/>
                <w:sz w:val="20"/>
                <w:szCs w:val="20"/>
              </w:rPr>
            </w:pPr>
          </w:p>
        </w:tc>
        <w:tc>
          <w:tcPr>
            <w:tcW w:w="848" w:type="pct"/>
            <w:gridSpan w:val="6"/>
          </w:tcPr>
          <w:p w:rsidR="00E14B1B" w:rsidRPr="001D5430" w:rsidRDefault="00E14B1B" w:rsidP="00E14B1B">
            <w:pPr>
              <w:jc w:val="center"/>
              <w:rPr>
                <w:rFonts w:ascii="Arial" w:hAnsi="Arial" w:cs="Arial"/>
                <w:sz w:val="20"/>
                <w:szCs w:val="20"/>
              </w:rPr>
            </w:pPr>
          </w:p>
        </w:tc>
        <w:tc>
          <w:tcPr>
            <w:tcW w:w="494" w:type="pct"/>
            <w:gridSpan w:val="2"/>
          </w:tcPr>
          <w:p w:rsidR="00E14B1B" w:rsidRPr="001D5430" w:rsidRDefault="00E14B1B" w:rsidP="00E14B1B">
            <w:pPr>
              <w:jc w:val="center"/>
              <w:rPr>
                <w:rFonts w:ascii="Arial" w:hAnsi="Arial" w:cs="Arial"/>
                <w:sz w:val="20"/>
                <w:szCs w:val="20"/>
              </w:rPr>
            </w:pPr>
          </w:p>
        </w:tc>
        <w:tc>
          <w:tcPr>
            <w:tcW w:w="65" w:type="pct"/>
          </w:tcPr>
          <w:p w:rsidR="00E14B1B" w:rsidRPr="00702E06" w:rsidRDefault="00E14B1B" w:rsidP="00E14B1B">
            <w:pPr>
              <w:jc w:val="center"/>
              <w:rPr>
                <w:rFonts w:ascii="Arial" w:hAnsi="Arial" w:cs="Arial"/>
              </w:rPr>
            </w:pPr>
          </w:p>
        </w:tc>
        <w:tc>
          <w:tcPr>
            <w:tcW w:w="234" w:type="pct"/>
          </w:tcPr>
          <w:p w:rsidR="00E14B1B" w:rsidRPr="00702E06" w:rsidRDefault="00E14B1B" w:rsidP="00E14B1B">
            <w:pPr>
              <w:jc w:val="center"/>
              <w:rPr>
                <w:rFonts w:ascii="Arial" w:hAnsi="Arial" w:cs="Arial"/>
              </w:rPr>
            </w:pPr>
          </w:p>
        </w:tc>
        <w:tc>
          <w:tcPr>
            <w:tcW w:w="66" w:type="pct"/>
          </w:tcPr>
          <w:p w:rsidR="00E14B1B" w:rsidRPr="00702E06" w:rsidRDefault="00E14B1B" w:rsidP="00E14B1B">
            <w:pPr>
              <w:jc w:val="center"/>
              <w:rPr>
                <w:rFonts w:ascii="Arial" w:hAnsi="Arial" w:cs="Arial"/>
              </w:rPr>
            </w:pPr>
          </w:p>
        </w:tc>
      </w:tr>
      <w:tr w:rsidR="00E14B1B" w:rsidRPr="00702E06" w:rsidTr="00847296">
        <w:trPr>
          <w:gridAfter w:val="2"/>
          <w:wAfter w:w="117" w:type="pct"/>
          <w:trHeight w:val="273"/>
        </w:trPr>
        <w:tc>
          <w:tcPr>
            <w:tcW w:w="156" w:type="pct"/>
            <w:tcBorders>
              <w:bottom w:val="single" w:sz="4" w:space="0" w:color="auto"/>
            </w:tcBorders>
          </w:tcPr>
          <w:p w:rsidR="00E14B1B" w:rsidRPr="00702E06" w:rsidRDefault="00E14B1B" w:rsidP="00E14B1B">
            <w:pPr>
              <w:snapToGrid w:val="0"/>
              <w:rPr>
                <w:rFonts w:ascii="Arial" w:hAnsi="Arial" w:cs="Arial"/>
              </w:rPr>
            </w:pPr>
          </w:p>
        </w:tc>
        <w:tc>
          <w:tcPr>
            <w:tcW w:w="2521" w:type="pct"/>
            <w:gridSpan w:val="21"/>
            <w:tcBorders>
              <w:bottom w:val="single" w:sz="4" w:space="0" w:color="auto"/>
            </w:tcBorders>
          </w:tcPr>
          <w:p w:rsidR="00E14B1B" w:rsidRPr="001D5430" w:rsidRDefault="00E14B1B" w:rsidP="00E14B1B">
            <w:pPr>
              <w:snapToGrid w:val="0"/>
              <w:rPr>
                <w:rFonts w:ascii="Arial" w:hAnsi="Arial" w:cs="Arial"/>
                <w:sz w:val="20"/>
                <w:szCs w:val="20"/>
              </w:rPr>
            </w:pPr>
          </w:p>
        </w:tc>
        <w:tc>
          <w:tcPr>
            <w:tcW w:w="499" w:type="pct"/>
            <w:gridSpan w:val="3"/>
            <w:tcBorders>
              <w:bottom w:val="single" w:sz="4" w:space="0" w:color="auto"/>
            </w:tcBorders>
          </w:tcPr>
          <w:p w:rsidR="00E14B1B" w:rsidRPr="001D5430" w:rsidRDefault="00E14B1B" w:rsidP="00E14B1B">
            <w:pPr>
              <w:snapToGrid w:val="0"/>
              <w:rPr>
                <w:rFonts w:ascii="Arial" w:hAnsi="Arial" w:cs="Arial"/>
                <w:sz w:val="20"/>
                <w:szCs w:val="20"/>
              </w:rPr>
            </w:pPr>
          </w:p>
        </w:tc>
        <w:tc>
          <w:tcPr>
            <w:tcW w:w="848" w:type="pct"/>
            <w:gridSpan w:val="6"/>
            <w:tcBorders>
              <w:bottom w:val="single" w:sz="4" w:space="0" w:color="auto"/>
            </w:tcBorders>
          </w:tcPr>
          <w:p w:rsidR="00E14B1B" w:rsidRPr="001D5430" w:rsidRDefault="00E14B1B" w:rsidP="00E14B1B">
            <w:pPr>
              <w:snapToGrid w:val="0"/>
              <w:rPr>
                <w:rFonts w:ascii="Arial" w:hAnsi="Arial" w:cs="Arial"/>
                <w:sz w:val="20"/>
                <w:szCs w:val="20"/>
              </w:rPr>
            </w:pPr>
          </w:p>
        </w:tc>
        <w:tc>
          <w:tcPr>
            <w:tcW w:w="494" w:type="pct"/>
            <w:gridSpan w:val="2"/>
            <w:tcBorders>
              <w:bottom w:val="single" w:sz="4" w:space="0" w:color="auto"/>
            </w:tcBorders>
          </w:tcPr>
          <w:p w:rsidR="00E14B1B" w:rsidRPr="001D5430" w:rsidRDefault="00E14B1B" w:rsidP="00E14B1B">
            <w:pPr>
              <w:snapToGrid w:val="0"/>
              <w:rPr>
                <w:rFonts w:ascii="Arial" w:hAnsi="Arial" w:cs="Arial"/>
                <w:sz w:val="20"/>
                <w:szCs w:val="20"/>
              </w:rPr>
            </w:pPr>
          </w:p>
        </w:tc>
        <w:tc>
          <w:tcPr>
            <w:tcW w:w="65" w:type="pct"/>
            <w:tcBorders>
              <w:bottom w:val="single" w:sz="4" w:space="0" w:color="auto"/>
            </w:tcBorders>
          </w:tcPr>
          <w:p w:rsidR="00E14B1B" w:rsidRPr="00702E06" w:rsidRDefault="00E14B1B" w:rsidP="00E14B1B">
            <w:pPr>
              <w:snapToGrid w:val="0"/>
              <w:rPr>
                <w:rFonts w:ascii="Arial" w:hAnsi="Arial" w:cs="Arial"/>
              </w:rPr>
            </w:pPr>
          </w:p>
        </w:tc>
        <w:tc>
          <w:tcPr>
            <w:tcW w:w="234" w:type="pct"/>
            <w:tcBorders>
              <w:bottom w:val="single" w:sz="4" w:space="0" w:color="auto"/>
            </w:tcBorders>
          </w:tcPr>
          <w:p w:rsidR="00E14B1B" w:rsidRPr="00702E06" w:rsidRDefault="00E14B1B" w:rsidP="00E14B1B">
            <w:pPr>
              <w:snapToGrid w:val="0"/>
              <w:rPr>
                <w:rFonts w:ascii="Arial" w:hAnsi="Arial" w:cs="Arial"/>
              </w:rPr>
            </w:pPr>
          </w:p>
        </w:tc>
        <w:tc>
          <w:tcPr>
            <w:tcW w:w="66" w:type="pct"/>
            <w:tcBorders>
              <w:bottom w:val="single" w:sz="4" w:space="0" w:color="auto"/>
            </w:tcBorders>
          </w:tcPr>
          <w:p w:rsidR="00E14B1B" w:rsidRPr="00702E06" w:rsidRDefault="00E14B1B" w:rsidP="00E14B1B">
            <w:pPr>
              <w:snapToGrid w:val="0"/>
              <w:rPr>
                <w:rFonts w:ascii="Arial" w:hAnsi="Arial" w:cs="Arial"/>
              </w:rPr>
            </w:pPr>
          </w:p>
        </w:tc>
      </w:tr>
      <w:tr w:rsidR="00E14B1B" w:rsidRPr="00702E06" w:rsidTr="00847296">
        <w:trPr>
          <w:gridAfter w:val="2"/>
          <w:wAfter w:w="117" w:type="pct"/>
          <w:trHeight w:val="53"/>
        </w:trPr>
        <w:tc>
          <w:tcPr>
            <w:tcW w:w="156" w:type="pct"/>
            <w:tcBorders>
              <w:top w:val="single" w:sz="4" w:space="0" w:color="auto"/>
            </w:tcBorders>
          </w:tcPr>
          <w:p w:rsidR="00E14B1B" w:rsidRPr="00702E06" w:rsidRDefault="00E14B1B" w:rsidP="00E14B1B">
            <w:pPr>
              <w:snapToGrid w:val="0"/>
              <w:jc w:val="center"/>
              <w:rPr>
                <w:rFonts w:ascii="Arial" w:hAnsi="Arial" w:cs="Arial"/>
              </w:rPr>
            </w:pPr>
          </w:p>
        </w:tc>
        <w:tc>
          <w:tcPr>
            <w:tcW w:w="2521" w:type="pct"/>
            <w:gridSpan w:val="21"/>
            <w:tcBorders>
              <w:top w:val="single" w:sz="4" w:space="0" w:color="auto"/>
            </w:tcBorders>
          </w:tcPr>
          <w:p w:rsidR="00E14B1B" w:rsidRPr="001D5430" w:rsidRDefault="00E14B1B" w:rsidP="00E14B1B">
            <w:pPr>
              <w:snapToGrid w:val="0"/>
              <w:jc w:val="center"/>
              <w:rPr>
                <w:rFonts w:ascii="Arial" w:hAnsi="Arial" w:cs="Arial"/>
                <w:sz w:val="20"/>
                <w:szCs w:val="20"/>
              </w:rPr>
            </w:pPr>
          </w:p>
        </w:tc>
        <w:tc>
          <w:tcPr>
            <w:tcW w:w="499" w:type="pct"/>
            <w:gridSpan w:val="3"/>
            <w:tcBorders>
              <w:top w:val="single" w:sz="4" w:space="0" w:color="auto"/>
            </w:tcBorders>
          </w:tcPr>
          <w:p w:rsidR="00E14B1B" w:rsidRPr="001D5430" w:rsidRDefault="00E14B1B" w:rsidP="00E14B1B">
            <w:pPr>
              <w:snapToGrid w:val="0"/>
              <w:jc w:val="center"/>
              <w:rPr>
                <w:rFonts w:ascii="Arial" w:hAnsi="Arial" w:cs="Arial"/>
                <w:sz w:val="20"/>
                <w:szCs w:val="20"/>
              </w:rPr>
            </w:pPr>
          </w:p>
        </w:tc>
        <w:tc>
          <w:tcPr>
            <w:tcW w:w="848" w:type="pct"/>
            <w:gridSpan w:val="6"/>
            <w:tcBorders>
              <w:top w:val="single" w:sz="4" w:space="0" w:color="auto"/>
            </w:tcBorders>
          </w:tcPr>
          <w:p w:rsidR="00E14B1B" w:rsidRPr="001D5430" w:rsidRDefault="00E14B1B" w:rsidP="00E14B1B">
            <w:pPr>
              <w:snapToGrid w:val="0"/>
              <w:jc w:val="center"/>
              <w:rPr>
                <w:rFonts w:ascii="Arial" w:hAnsi="Arial" w:cs="Arial"/>
                <w:sz w:val="20"/>
                <w:szCs w:val="20"/>
              </w:rPr>
            </w:pPr>
          </w:p>
        </w:tc>
        <w:tc>
          <w:tcPr>
            <w:tcW w:w="494" w:type="pct"/>
            <w:gridSpan w:val="2"/>
            <w:tcBorders>
              <w:top w:val="single" w:sz="4" w:space="0" w:color="auto"/>
            </w:tcBorders>
          </w:tcPr>
          <w:p w:rsidR="00E14B1B" w:rsidRPr="001D5430" w:rsidRDefault="00E14B1B" w:rsidP="00E14B1B">
            <w:pPr>
              <w:snapToGrid w:val="0"/>
              <w:jc w:val="center"/>
              <w:rPr>
                <w:rFonts w:ascii="Arial" w:hAnsi="Arial" w:cs="Arial"/>
                <w:sz w:val="20"/>
                <w:szCs w:val="20"/>
              </w:rPr>
            </w:pPr>
          </w:p>
        </w:tc>
        <w:tc>
          <w:tcPr>
            <w:tcW w:w="65" w:type="pct"/>
            <w:tcBorders>
              <w:top w:val="single" w:sz="4" w:space="0" w:color="auto"/>
            </w:tcBorders>
          </w:tcPr>
          <w:p w:rsidR="00E14B1B" w:rsidRPr="00702E06" w:rsidRDefault="00E14B1B" w:rsidP="00E14B1B">
            <w:pPr>
              <w:snapToGrid w:val="0"/>
              <w:jc w:val="center"/>
              <w:rPr>
                <w:rFonts w:ascii="Arial" w:hAnsi="Arial" w:cs="Arial"/>
              </w:rPr>
            </w:pPr>
          </w:p>
        </w:tc>
        <w:tc>
          <w:tcPr>
            <w:tcW w:w="234" w:type="pct"/>
            <w:tcBorders>
              <w:top w:val="single" w:sz="4" w:space="0" w:color="auto"/>
            </w:tcBorders>
          </w:tcPr>
          <w:p w:rsidR="00E14B1B" w:rsidRPr="00702E06" w:rsidRDefault="00E14B1B" w:rsidP="00E14B1B">
            <w:pPr>
              <w:snapToGrid w:val="0"/>
              <w:jc w:val="center"/>
              <w:rPr>
                <w:rFonts w:ascii="Arial" w:hAnsi="Arial" w:cs="Arial"/>
              </w:rPr>
            </w:pPr>
          </w:p>
        </w:tc>
        <w:tc>
          <w:tcPr>
            <w:tcW w:w="66" w:type="pct"/>
            <w:tcBorders>
              <w:top w:val="single" w:sz="4" w:space="0" w:color="auto"/>
            </w:tcBorders>
          </w:tcPr>
          <w:p w:rsidR="00E14B1B" w:rsidRPr="00702E06" w:rsidRDefault="00E14B1B" w:rsidP="00E14B1B">
            <w:pPr>
              <w:snapToGrid w:val="0"/>
              <w:jc w:val="center"/>
              <w:rPr>
                <w:rFonts w:ascii="Arial" w:hAnsi="Arial" w:cs="Arial"/>
              </w:rPr>
            </w:pPr>
          </w:p>
        </w:tc>
      </w:tr>
      <w:tr w:rsidR="00E14B1B" w:rsidRPr="00702E06" w:rsidTr="00847296">
        <w:trPr>
          <w:gridAfter w:val="2"/>
          <w:wAfter w:w="117" w:type="pct"/>
          <w:trHeight w:val="217"/>
        </w:trPr>
        <w:tc>
          <w:tcPr>
            <w:tcW w:w="156" w:type="pct"/>
            <w:tcBorders>
              <w:bottom w:val="single" w:sz="4" w:space="0" w:color="auto"/>
            </w:tcBorders>
          </w:tcPr>
          <w:p w:rsidR="00E14B1B" w:rsidRPr="00702E06" w:rsidRDefault="00E14B1B" w:rsidP="00E14B1B">
            <w:pPr>
              <w:widowControl w:val="0"/>
              <w:autoSpaceDE w:val="0"/>
              <w:autoSpaceDN w:val="0"/>
              <w:adjustRightInd w:val="0"/>
              <w:jc w:val="both"/>
              <w:rPr>
                <w:rFonts w:ascii="Arial" w:hAnsi="Arial" w:cs="Arial"/>
              </w:rPr>
            </w:pPr>
          </w:p>
        </w:tc>
        <w:tc>
          <w:tcPr>
            <w:tcW w:w="2521" w:type="pct"/>
            <w:gridSpan w:val="21"/>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r w:rsidRPr="001D5430">
              <w:rPr>
                <w:rFonts w:ascii="Arial" w:hAnsi="Arial" w:cs="Arial"/>
                <w:sz w:val="20"/>
                <w:szCs w:val="20"/>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499" w:type="pct"/>
            <w:gridSpan w:val="3"/>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848" w:type="pct"/>
            <w:gridSpan w:val="6"/>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494" w:type="pct"/>
            <w:gridSpan w:val="2"/>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65" w:type="pct"/>
            <w:tcBorders>
              <w:bottom w:val="single" w:sz="4" w:space="0" w:color="auto"/>
            </w:tcBorders>
          </w:tcPr>
          <w:p w:rsidR="00E14B1B" w:rsidRPr="00702E06" w:rsidRDefault="00E14B1B" w:rsidP="00E14B1B">
            <w:pPr>
              <w:widowControl w:val="0"/>
              <w:autoSpaceDE w:val="0"/>
              <w:autoSpaceDN w:val="0"/>
              <w:adjustRightInd w:val="0"/>
              <w:jc w:val="both"/>
              <w:rPr>
                <w:rFonts w:ascii="Arial" w:hAnsi="Arial" w:cs="Arial"/>
              </w:rPr>
            </w:pPr>
          </w:p>
        </w:tc>
        <w:tc>
          <w:tcPr>
            <w:tcW w:w="234" w:type="pct"/>
            <w:tcBorders>
              <w:bottom w:val="single" w:sz="4" w:space="0" w:color="auto"/>
            </w:tcBorders>
          </w:tcPr>
          <w:p w:rsidR="00E14B1B" w:rsidRPr="00702E06" w:rsidRDefault="00E14B1B" w:rsidP="00E14B1B">
            <w:pPr>
              <w:widowControl w:val="0"/>
              <w:autoSpaceDE w:val="0"/>
              <w:autoSpaceDN w:val="0"/>
              <w:adjustRightInd w:val="0"/>
              <w:jc w:val="both"/>
              <w:rPr>
                <w:rFonts w:ascii="Arial" w:hAnsi="Arial" w:cs="Arial"/>
              </w:rPr>
            </w:pPr>
          </w:p>
        </w:tc>
        <w:tc>
          <w:tcPr>
            <w:tcW w:w="66" w:type="pct"/>
            <w:tcBorders>
              <w:bottom w:val="single" w:sz="4" w:space="0" w:color="auto"/>
            </w:tcBorders>
          </w:tcPr>
          <w:p w:rsidR="00E14B1B" w:rsidRPr="00702E06" w:rsidRDefault="00E14B1B" w:rsidP="00E14B1B">
            <w:pPr>
              <w:widowControl w:val="0"/>
              <w:autoSpaceDE w:val="0"/>
              <w:autoSpaceDN w:val="0"/>
              <w:adjustRightInd w:val="0"/>
              <w:jc w:val="both"/>
              <w:rPr>
                <w:rFonts w:ascii="Arial" w:hAnsi="Arial" w:cs="Arial"/>
              </w:rPr>
            </w:pPr>
          </w:p>
        </w:tc>
      </w:tr>
      <w:tr w:rsidR="00E14B1B" w:rsidRPr="001D5430" w:rsidTr="00847296">
        <w:trPr>
          <w:gridAfter w:val="6"/>
          <w:wAfter w:w="562" w:type="pct"/>
          <w:trHeight w:val="217"/>
        </w:trPr>
        <w:tc>
          <w:tcPr>
            <w:tcW w:w="156" w:type="pct"/>
            <w:tcBorders>
              <w:top w:val="single" w:sz="4" w:space="0" w:color="auto"/>
              <w:left w:val="single" w:sz="4" w:space="0" w:color="auto"/>
              <w:right w:val="single" w:sz="4" w:space="0" w:color="auto"/>
            </w:tcBorders>
          </w:tcPr>
          <w:p w:rsidR="00E14B1B" w:rsidRPr="001D5430" w:rsidRDefault="00E14B1B" w:rsidP="00E14B1B">
            <w:pPr>
              <w:snapToGrid w:val="0"/>
              <w:ind w:left="-108" w:right="-86"/>
              <w:jc w:val="center"/>
              <w:rPr>
                <w:rFonts w:ascii="Arial" w:hAnsi="Arial" w:cs="Arial"/>
                <w:sz w:val="20"/>
                <w:szCs w:val="20"/>
              </w:rPr>
            </w:pPr>
            <w:r w:rsidRPr="001D5430">
              <w:rPr>
                <w:rFonts w:ascii="Arial" w:hAnsi="Arial" w:cs="Arial"/>
                <w:sz w:val="20"/>
                <w:szCs w:val="20"/>
              </w:rPr>
              <w:t>№ п/п</w:t>
            </w:r>
          </w:p>
        </w:tc>
        <w:tc>
          <w:tcPr>
            <w:tcW w:w="779" w:type="pct"/>
            <w:gridSpan w:val="9"/>
            <w:tcBorders>
              <w:top w:val="single" w:sz="4" w:space="0" w:color="auto"/>
              <w:left w:val="single" w:sz="4" w:space="0" w:color="auto"/>
              <w:right w:val="single" w:sz="4" w:space="0" w:color="auto"/>
            </w:tcBorders>
          </w:tcPr>
          <w:p w:rsidR="00E14B1B" w:rsidRPr="001D5430" w:rsidRDefault="00E14B1B" w:rsidP="00E14B1B">
            <w:pPr>
              <w:snapToGrid w:val="0"/>
              <w:jc w:val="center"/>
              <w:rPr>
                <w:rFonts w:ascii="Arial" w:hAnsi="Arial" w:cs="Arial"/>
                <w:sz w:val="20"/>
                <w:szCs w:val="20"/>
              </w:rPr>
            </w:pPr>
          </w:p>
        </w:tc>
        <w:tc>
          <w:tcPr>
            <w:tcW w:w="3502" w:type="pct"/>
            <w:gridSpan w:val="2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Характеристики транспортного(</w:t>
            </w:r>
            <w:proofErr w:type="spellStart"/>
            <w:r w:rsidRPr="001D5430">
              <w:rPr>
                <w:rFonts w:ascii="Arial" w:hAnsi="Arial" w:cs="Arial"/>
                <w:sz w:val="20"/>
                <w:szCs w:val="20"/>
              </w:rPr>
              <w:t>ых</w:t>
            </w:r>
            <w:proofErr w:type="spellEnd"/>
            <w:r w:rsidRPr="001D5430">
              <w:rPr>
                <w:rFonts w:ascii="Arial" w:hAnsi="Arial" w:cs="Arial"/>
                <w:sz w:val="20"/>
                <w:szCs w:val="20"/>
              </w:rPr>
              <w:t>) средств(а)</w:t>
            </w:r>
          </w:p>
        </w:tc>
      </w:tr>
      <w:tr w:rsidR="00E14B1B" w:rsidRPr="001D5430" w:rsidTr="00847296">
        <w:trPr>
          <w:gridAfter w:val="6"/>
          <w:wAfter w:w="562" w:type="pct"/>
          <w:cantSplit/>
          <w:trHeight w:val="2308"/>
        </w:trPr>
        <w:tc>
          <w:tcPr>
            <w:tcW w:w="156" w:type="pct"/>
            <w:tcBorders>
              <w:left w:val="single" w:sz="4" w:space="0" w:color="auto"/>
              <w:bottom w:val="single" w:sz="4" w:space="0" w:color="auto"/>
              <w:right w:val="single" w:sz="4" w:space="0" w:color="auto"/>
            </w:tcBorders>
            <w:vAlign w:val="center"/>
          </w:tcPr>
          <w:p w:rsidR="00E14B1B" w:rsidRPr="001D5430" w:rsidRDefault="00E14B1B" w:rsidP="00E14B1B">
            <w:pPr>
              <w:snapToGrid w:val="0"/>
              <w:jc w:val="center"/>
              <w:rPr>
                <w:rFonts w:ascii="Arial" w:hAnsi="Arial" w:cs="Arial"/>
                <w:sz w:val="20"/>
                <w:szCs w:val="20"/>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 xml:space="preserve">Марка, модель/государственный регистрационный знак </w:t>
            </w:r>
          </w:p>
        </w:tc>
        <w:tc>
          <w:tcPr>
            <w:tcW w:w="233" w:type="pct"/>
            <w:gridSpan w:val="2"/>
            <w:tcBorders>
              <w:top w:val="single" w:sz="4" w:space="0" w:color="auto"/>
              <w:left w:val="single" w:sz="4" w:space="0" w:color="auto"/>
              <w:bottom w:val="single" w:sz="4" w:space="0" w:color="auto"/>
            </w:tcBorders>
            <w:vAlign w:val="center"/>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Класс транспортного средства/ год выпуска</w:t>
            </w:r>
          </w:p>
        </w:tc>
        <w:tc>
          <w:tcPr>
            <w:tcW w:w="234" w:type="pct"/>
            <w:gridSpan w:val="2"/>
            <w:tcBorders>
              <w:top w:val="single" w:sz="4" w:space="0" w:color="auto"/>
              <w:left w:val="single" w:sz="4" w:space="0" w:color="auto"/>
              <w:bottom w:val="single" w:sz="4" w:space="0" w:color="auto"/>
            </w:tcBorders>
            <w:vAlign w:val="center"/>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Наличие кондиционера</w:t>
            </w:r>
          </w:p>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да/нет</w:t>
            </w:r>
          </w:p>
        </w:tc>
        <w:tc>
          <w:tcPr>
            <w:tcW w:w="389" w:type="pct"/>
            <w:gridSpan w:val="4"/>
            <w:tcBorders>
              <w:top w:val="single" w:sz="4" w:space="0" w:color="auto"/>
              <w:left w:val="single" w:sz="4" w:space="0" w:color="auto"/>
              <w:bottom w:val="single" w:sz="4" w:space="0" w:color="auto"/>
            </w:tcBorders>
            <w:vAlign w:val="center"/>
          </w:tcPr>
          <w:p w:rsidR="00E14B1B" w:rsidRPr="001D5430" w:rsidRDefault="00E14B1B" w:rsidP="00E14B1B">
            <w:pPr>
              <w:snapToGrid w:val="0"/>
              <w:ind w:left="-88" w:right="-83"/>
              <w:jc w:val="center"/>
              <w:rPr>
                <w:rFonts w:ascii="Arial" w:hAnsi="Arial" w:cs="Arial"/>
                <w:sz w:val="20"/>
                <w:szCs w:val="20"/>
              </w:rPr>
            </w:pPr>
            <w:r w:rsidRPr="001D5430">
              <w:rPr>
                <w:rFonts w:ascii="Arial" w:hAnsi="Arial" w:cs="Arial"/>
                <w:sz w:val="20"/>
                <w:szCs w:val="20"/>
              </w:rPr>
              <w:t>Возможность перевозки пассажиров из числа людей с ограниченными возможностями (инвалидов), маломобильных групп населения</w:t>
            </w:r>
          </w:p>
          <w:p w:rsidR="00E14B1B" w:rsidRPr="001D5430" w:rsidRDefault="00E14B1B" w:rsidP="00E14B1B">
            <w:pPr>
              <w:snapToGrid w:val="0"/>
              <w:ind w:left="-88" w:right="-83"/>
              <w:jc w:val="center"/>
              <w:rPr>
                <w:rFonts w:ascii="Arial" w:hAnsi="Arial" w:cs="Arial"/>
                <w:sz w:val="20"/>
                <w:szCs w:val="20"/>
              </w:rPr>
            </w:pPr>
            <w:r w:rsidRPr="001D5430">
              <w:rPr>
                <w:rFonts w:ascii="Arial" w:hAnsi="Arial" w:cs="Arial"/>
                <w:sz w:val="20"/>
                <w:szCs w:val="20"/>
              </w:rPr>
              <w:t>да/нет</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Наличие электронного информационного табло</w:t>
            </w:r>
          </w:p>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да/нет</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ind w:left="-101" w:right="-107"/>
              <w:jc w:val="center"/>
              <w:rPr>
                <w:rFonts w:ascii="Arial" w:hAnsi="Arial" w:cs="Arial"/>
                <w:sz w:val="20"/>
                <w:szCs w:val="20"/>
              </w:rPr>
            </w:pPr>
          </w:p>
          <w:p w:rsidR="00E14B1B" w:rsidRPr="001D5430" w:rsidRDefault="00E14B1B" w:rsidP="00E14B1B">
            <w:pPr>
              <w:snapToGrid w:val="0"/>
              <w:ind w:left="-101" w:right="-107"/>
              <w:jc w:val="center"/>
              <w:rPr>
                <w:rFonts w:ascii="Arial" w:hAnsi="Arial" w:cs="Arial"/>
                <w:sz w:val="20"/>
                <w:szCs w:val="20"/>
              </w:rPr>
            </w:pPr>
          </w:p>
          <w:p w:rsidR="00E14B1B" w:rsidRPr="001D5430" w:rsidRDefault="00E14B1B" w:rsidP="00E14B1B">
            <w:pPr>
              <w:snapToGrid w:val="0"/>
              <w:ind w:left="-101" w:right="-107"/>
              <w:jc w:val="center"/>
              <w:rPr>
                <w:rFonts w:ascii="Arial" w:hAnsi="Arial" w:cs="Arial"/>
                <w:sz w:val="20"/>
                <w:szCs w:val="20"/>
              </w:rPr>
            </w:pPr>
            <w:r w:rsidRPr="001D5430">
              <w:rPr>
                <w:rFonts w:ascii="Arial" w:hAnsi="Arial" w:cs="Arial"/>
                <w:sz w:val="20"/>
                <w:szCs w:val="20"/>
              </w:rPr>
              <w:t>Наличие системы контроля температуры воздуха в салоне</w:t>
            </w:r>
          </w:p>
          <w:p w:rsidR="00E14B1B" w:rsidRPr="001D5430" w:rsidRDefault="00E14B1B" w:rsidP="00E14B1B">
            <w:pPr>
              <w:snapToGrid w:val="0"/>
              <w:ind w:left="-101" w:right="-107"/>
              <w:jc w:val="center"/>
              <w:rPr>
                <w:rFonts w:ascii="Arial" w:hAnsi="Arial" w:cs="Arial"/>
                <w:sz w:val="20"/>
                <w:szCs w:val="20"/>
              </w:rPr>
            </w:pPr>
            <w:r w:rsidRPr="001D5430">
              <w:rPr>
                <w:rFonts w:ascii="Arial" w:hAnsi="Arial" w:cs="Arial"/>
                <w:sz w:val="20"/>
                <w:szCs w:val="20"/>
              </w:rPr>
              <w:t>да/нет</w:t>
            </w:r>
          </w:p>
          <w:p w:rsidR="00E14B1B" w:rsidRPr="001D5430" w:rsidRDefault="00E14B1B" w:rsidP="00E14B1B">
            <w:pPr>
              <w:snapToGrid w:val="0"/>
              <w:ind w:left="-101" w:right="-107"/>
              <w:jc w:val="center"/>
              <w:rPr>
                <w:rFonts w:ascii="Arial" w:hAnsi="Arial" w:cs="Arial"/>
                <w:sz w:val="20"/>
                <w:szCs w:val="20"/>
              </w:rPr>
            </w:pPr>
          </w:p>
          <w:p w:rsidR="00E14B1B" w:rsidRPr="001D5430" w:rsidRDefault="00E14B1B" w:rsidP="00E14B1B">
            <w:pPr>
              <w:snapToGrid w:val="0"/>
              <w:ind w:left="-101" w:right="-107"/>
              <w:jc w:val="center"/>
              <w:rPr>
                <w:rFonts w:ascii="Arial" w:hAnsi="Arial" w:cs="Arial"/>
                <w:sz w:val="20"/>
                <w:szCs w:val="20"/>
              </w:rPr>
            </w:pPr>
          </w:p>
          <w:p w:rsidR="00E14B1B" w:rsidRPr="001D5430" w:rsidRDefault="00E14B1B" w:rsidP="00E14B1B">
            <w:pPr>
              <w:snapToGrid w:val="0"/>
              <w:ind w:left="-101" w:right="-107"/>
              <w:jc w:val="center"/>
              <w:rPr>
                <w:rFonts w:ascii="Arial" w:hAnsi="Arial" w:cs="Arial"/>
                <w:sz w:val="20"/>
                <w:szCs w:val="20"/>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Наличие системы безналичной оплаты проезда</w:t>
            </w:r>
          </w:p>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да/нет</w:t>
            </w:r>
          </w:p>
        </w:tc>
        <w:tc>
          <w:tcPr>
            <w:tcW w:w="351" w:type="pct"/>
            <w:gridSpan w:val="3"/>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Наличие оборудования для эксплуатации транспортного средства на компримированном природном газе (метан)</w:t>
            </w:r>
          </w:p>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да/нет</w:t>
            </w:r>
          </w:p>
        </w:tc>
        <w:tc>
          <w:tcPr>
            <w:tcW w:w="392" w:type="pct"/>
            <w:gridSpan w:val="3"/>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Экологические характеристики транспортных средств</w:t>
            </w:r>
          </w:p>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 xml:space="preserve">Евро </w:t>
            </w:r>
          </w:p>
        </w:tc>
        <w:tc>
          <w:tcPr>
            <w:tcW w:w="427" w:type="pct"/>
            <w:gridSpan w:val="3"/>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Наличие системы автоматического объявления информации об остановках</w:t>
            </w:r>
          </w:p>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да/нет</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Наличие низкого пола</w:t>
            </w:r>
          </w:p>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да/нет</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Использование для перевозки пассажиров автобусов большей вместимостью</w:t>
            </w:r>
          </w:p>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количество посадочных мест</w:t>
            </w:r>
          </w:p>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 xml:space="preserve"> от 16 до 20, </w:t>
            </w:r>
          </w:p>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от 21 и выше</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E14B1B" w:rsidRPr="001D5430" w:rsidRDefault="00E14B1B" w:rsidP="00E14B1B">
            <w:pPr>
              <w:snapToGrid w:val="0"/>
              <w:ind w:left="-94" w:right="-118"/>
              <w:jc w:val="center"/>
              <w:rPr>
                <w:rFonts w:ascii="Arial" w:hAnsi="Arial" w:cs="Arial"/>
                <w:sz w:val="20"/>
                <w:szCs w:val="20"/>
              </w:rPr>
            </w:pPr>
            <w:r w:rsidRPr="001D5430">
              <w:rPr>
                <w:rFonts w:ascii="Arial" w:hAnsi="Arial" w:cs="Arial"/>
                <w:sz w:val="20"/>
                <w:szCs w:val="20"/>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14B1B" w:rsidRPr="001D5430"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1</w:t>
            </w:r>
          </w:p>
        </w:tc>
        <w:tc>
          <w:tcPr>
            <w:tcW w:w="227" w:type="pct"/>
            <w:gridSpan w:val="2"/>
            <w:tcBorders>
              <w:left w:val="single" w:sz="4" w:space="0" w:color="auto"/>
              <w:bottom w:val="single" w:sz="4" w:space="0" w:color="auto"/>
              <w:right w:val="single" w:sz="4" w:space="0" w:color="auto"/>
            </w:tcBorders>
          </w:tcPr>
          <w:p w:rsidR="00E14B1B" w:rsidRPr="001D5430" w:rsidRDefault="00E14B1B" w:rsidP="00E14B1B">
            <w:pPr>
              <w:snapToGrid w:val="0"/>
              <w:jc w:val="center"/>
              <w:rPr>
                <w:rFonts w:ascii="Arial" w:hAnsi="Arial" w:cs="Arial"/>
                <w:sz w:val="20"/>
                <w:szCs w:val="20"/>
              </w:rPr>
            </w:pPr>
          </w:p>
        </w:tc>
        <w:tc>
          <w:tcPr>
            <w:tcW w:w="233" w:type="pct"/>
            <w:gridSpan w:val="2"/>
            <w:tcBorders>
              <w:top w:val="single" w:sz="4" w:space="0" w:color="auto"/>
              <w:left w:val="single" w:sz="4" w:space="0" w:color="auto"/>
              <w:bottom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2</w:t>
            </w:r>
          </w:p>
        </w:tc>
        <w:tc>
          <w:tcPr>
            <w:tcW w:w="234" w:type="pct"/>
            <w:gridSpan w:val="2"/>
            <w:tcBorders>
              <w:top w:val="single" w:sz="4" w:space="0" w:color="auto"/>
              <w:left w:val="single" w:sz="4" w:space="0" w:color="auto"/>
              <w:bottom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3</w:t>
            </w:r>
          </w:p>
        </w:tc>
        <w:tc>
          <w:tcPr>
            <w:tcW w:w="389" w:type="pct"/>
            <w:gridSpan w:val="4"/>
            <w:tcBorders>
              <w:top w:val="single" w:sz="4" w:space="0" w:color="auto"/>
              <w:left w:val="single" w:sz="4" w:space="0" w:color="auto"/>
              <w:bottom w:val="single" w:sz="4" w:space="0" w:color="auto"/>
            </w:tcBorders>
          </w:tcPr>
          <w:p w:rsidR="00E14B1B" w:rsidRPr="001D5430" w:rsidRDefault="00E14B1B" w:rsidP="00E14B1B">
            <w:pPr>
              <w:snapToGrid w:val="0"/>
              <w:ind w:left="-88" w:right="-83"/>
              <w:jc w:val="center"/>
              <w:rPr>
                <w:rFonts w:ascii="Arial" w:hAnsi="Arial" w:cs="Arial"/>
                <w:sz w:val="20"/>
                <w:szCs w:val="20"/>
              </w:rPr>
            </w:pPr>
            <w:r w:rsidRPr="001D5430">
              <w:rPr>
                <w:rFonts w:ascii="Arial" w:hAnsi="Arial" w:cs="Arial"/>
                <w:sz w:val="20"/>
                <w:szCs w:val="20"/>
              </w:rPr>
              <w:t>4</w:t>
            </w:r>
          </w:p>
        </w:tc>
        <w:tc>
          <w:tcPr>
            <w:tcW w:w="274"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5</w:t>
            </w:r>
          </w:p>
        </w:tc>
        <w:tc>
          <w:tcPr>
            <w:tcW w:w="273"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ind w:left="-101" w:right="-107"/>
              <w:jc w:val="center"/>
              <w:rPr>
                <w:rFonts w:ascii="Arial" w:hAnsi="Arial" w:cs="Arial"/>
                <w:sz w:val="20"/>
                <w:szCs w:val="20"/>
              </w:rPr>
            </w:pPr>
            <w:r w:rsidRPr="001D5430">
              <w:rPr>
                <w:rFonts w:ascii="Arial" w:hAnsi="Arial" w:cs="Arial"/>
                <w:sz w:val="20"/>
                <w:szCs w:val="20"/>
              </w:rPr>
              <w:t>6</w:t>
            </w:r>
          </w:p>
        </w:tc>
        <w:tc>
          <w:tcPr>
            <w:tcW w:w="312"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ind w:left="-95" w:right="-113"/>
              <w:jc w:val="center"/>
              <w:rPr>
                <w:rFonts w:ascii="Arial" w:hAnsi="Arial" w:cs="Arial"/>
                <w:sz w:val="20"/>
                <w:szCs w:val="20"/>
              </w:rPr>
            </w:pPr>
            <w:r w:rsidRPr="001D5430">
              <w:rPr>
                <w:rFonts w:ascii="Arial" w:hAnsi="Arial" w:cs="Arial"/>
                <w:sz w:val="20"/>
                <w:szCs w:val="20"/>
              </w:rPr>
              <w:t>7</w:t>
            </w:r>
          </w:p>
        </w:tc>
        <w:tc>
          <w:tcPr>
            <w:tcW w:w="351" w:type="pct"/>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ind w:left="-95" w:right="-113"/>
              <w:jc w:val="center"/>
              <w:rPr>
                <w:rFonts w:ascii="Arial" w:hAnsi="Arial" w:cs="Arial"/>
                <w:sz w:val="20"/>
                <w:szCs w:val="20"/>
              </w:rPr>
            </w:pPr>
          </w:p>
        </w:tc>
        <w:tc>
          <w:tcPr>
            <w:tcW w:w="392" w:type="pct"/>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ind w:left="-95" w:right="-113"/>
              <w:jc w:val="center"/>
              <w:rPr>
                <w:rFonts w:ascii="Arial" w:hAnsi="Arial" w:cs="Arial"/>
                <w:sz w:val="20"/>
                <w:szCs w:val="20"/>
              </w:rPr>
            </w:pPr>
          </w:p>
        </w:tc>
        <w:tc>
          <w:tcPr>
            <w:tcW w:w="427" w:type="pct"/>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ind w:left="-95" w:right="-113"/>
              <w:jc w:val="center"/>
              <w:rPr>
                <w:rFonts w:ascii="Arial" w:hAnsi="Arial" w:cs="Arial"/>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ind w:left="-95" w:right="-113"/>
              <w:jc w:val="center"/>
              <w:rPr>
                <w:rFonts w:ascii="Arial" w:hAnsi="Arial" w:cs="Arial"/>
                <w:sz w:val="20"/>
                <w:szCs w:val="20"/>
              </w:rPr>
            </w:pPr>
          </w:p>
        </w:tc>
        <w:tc>
          <w:tcPr>
            <w:tcW w:w="392"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ind w:left="-95" w:right="-113"/>
              <w:jc w:val="center"/>
              <w:rPr>
                <w:rFonts w:ascii="Arial" w:hAnsi="Arial" w:cs="Arial"/>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ind w:left="-95" w:right="-113"/>
              <w:jc w:val="center"/>
              <w:rPr>
                <w:rFonts w:ascii="Arial" w:hAnsi="Arial" w:cs="Arial"/>
                <w:sz w:val="20"/>
                <w:szCs w:val="20"/>
              </w:rPr>
            </w:pPr>
          </w:p>
        </w:tc>
      </w:tr>
      <w:tr w:rsidR="00E14B1B" w:rsidRPr="001D5430"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1D5430" w:rsidRDefault="00E14B1B" w:rsidP="00E14B1B">
            <w:pPr>
              <w:snapToGrid w:val="0"/>
              <w:jc w:val="center"/>
              <w:rPr>
                <w:rFonts w:ascii="Arial" w:hAnsi="Arial" w:cs="Arial"/>
                <w:sz w:val="20"/>
                <w:szCs w:val="20"/>
              </w:rPr>
            </w:pPr>
          </w:p>
        </w:tc>
        <w:tc>
          <w:tcPr>
            <w:tcW w:w="779" w:type="pct"/>
            <w:gridSpan w:val="9"/>
            <w:tcBorders>
              <w:left w:val="single" w:sz="4" w:space="0" w:color="auto"/>
              <w:bottom w:val="single" w:sz="4" w:space="0" w:color="auto"/>
              <w:right w:val="single" w:sz="4" w:space="0" w:color="auto"/>
            </w:tcBorders>
          </w:tcPr>
          <w:p w:rsidR="00E14B1B" w:rsidRPr="001D5430" w:rsidRDefault="00E14B1B" w:rsidP="00E14B1B">
            <w:pPr>
              <w:snapToGrid w:val="0"/>
              <w:ind w:left="-94" w:right="-118"/>
              <w:rPr>
                <w:rFonts w:ascii="Arial" w:hAnsi="Arial" w:cs="Arial"/>
                <w:sz w:val="20"/>
                <w:szCs w:val="20"/>
              </w:rPr>
            </w:pPr>
          </w:p>
        </w:tc>
        <w:tc>
          <w:tcPr>
            <w:tcW w:w="3502" w:type="pct"/>
            <w:gridSpan w:val="22"/>
            <w:tcBorders>
              <w:left w:val="single" w:sz="4" w:space="0" w:color="auto"/>
              <w:bottom w:val="single" w:sz="4" w:space="0" w:color="auto"/>
              <w:right w:val="single" w:sz="4" w:space="0" w:color="auto"/>
            </w:tcBorders>
          </w:tcPr>
          <w:p w:rsidR="00E14B1B" w:rsidRPr="001D5430" w:rsidRDefault="00E14B1B" w:rsidP="00E14B1B">
            <w:pPr>
              <w:snapToGrid w:val="0"/>
              <w:ind w:left="-94" w:right="-118"/>
              <w:rPr>
                <w:rFonts w:ascii="Arial" w:hAnsi="Arial" w:cs="Arial"/>
                <w:sz w:val="20"/>
                <w:szCs w:val="20"/>
              </w:rPr>
            </w:pPr>
            <w:r w:rsidRPr="001D5430">
              <w:rPr>
                <w:rFonts w:ascii="Arial" w:hAnsi="Arial" w:cs="Arial"/>
                <w:sz w:val="20"/>
                <w:szCs w:val="20"/>
              </w:rPr>
              <w:t>Наименование маршрута:</w:t>
            </w:r>
            <w:r w:rsidR="00702E06" w:rsidRPr="001D5430">
              <w:rPr>
                <w:rFonts w:ascii="Arial" w:hAnsi="Arial" w:cs="Arial"/>
                <w:sz w:val="20"/>
                <w:szCs w:val="20"/>
              </w:rPr>
              <w:t xml:space="preserve"> </w:t>
            </w:r>
          </w:p>
        </w:tc>
      </w:tr>
      <w:tr w:rsidR="00E14B1B" w:rsidRPr="001D5430" w:rsidTr="00847296">
        <w:trPr>
          <w:gridAfter w:val="6"/>
          <w:wAfter w:w="561" w:type="pct"/>
          <w:trHeight w:val="710"/>
        </w:trPr>
        <w:tc>
          <w:tcPr>
            <w:tcW w:w="156" w:type="pct"/>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center"/>
              <w:rPr>
                <w:rFonts w:ascii="Arial" w:hAnsi="Arial" w:cs="Arial"/>
                <w:sz w:val="20"/>
                <w:szCs w:val="20"/>
              </w:rPr>
            </w:pPr>
          </w:p>
        </w:tc>
        <w:tc>
          <w:tcPr>
            <w:tcW w:w="231" w:type="pct"/>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w:t>
            </w:r>
          </w:p>
        </w:tc>
        <w:tc>
          <w:tcPr>
            <w:tcW w:w="235" w:type="pct"/>
            <w:gridSpan w:val="2"/>
            <w:tcBorders>
              <w:top w:val="single" w:sz="4" w:space="0" w:color="auto"/>
              <w:left w:val="single" w:sz="4" w:space="0" w:color="auto"/>
              <w:bottom w:val="single" w:sz="4" w:space="0" w:color="auto"/>
            </w:tcBorders>
          </w:tcPr>
          <w:p w:rsidR="00E14B1B" w:rsidRPr="001D5430" w:rsidRDefault="00E14B1B" w:rsidP="00E14B1B">
            <w:pPr>
              <w:snapToGrid w:val="0"/>
              <w:jc w:val="both"/>
              <w:rPr>
                <w:rFonts w:ascii="Arial" w:hAnsi="Arial" w:cs="Arial"/>
                <w:sz w:val="20"/>
                <w:szCs w:val="20"/>
              </w:rPr>
            </w:pPr>
          </w:p>
        </w:tc>
        <w:tc>
          <w:tcPr>
            <w:tcW w:w="234" w:type="pct"/>
            <w:gridSpan w:val="2"/>
            <w:tcBorders>
              <w:top w:val="single" w:sz="4" w:space="0" w:color="auto"/>
              <w:left w:val="single" w:sz="4" w:space="0" w:color="auto"/>
              <w:bottom w:val="single" w:sz="4" w:space="0" w:color="auto"/>
            </w:tcBorders>
          </w:tcPr>
          <w:p w:rsidR="00E14B1B" w:rsidRPr="001D5430" w:rsidRDefault="00E14B1B" w:rsidP="00E14B1B">
            <w:pPr>
              <w:snapToGrid w:val="0"/>
              <w:jc w:val="both"/>
              <w:rPr>
                <w:rFonts w:ascii="Arial" w:hAnsi="Arial" w:cs="Arial"/>
                <w:sz w:val="20"/>
                <w:szCs w:val="20"/>
              </w:rPr>
            </w:pPr>
            <w:r w:rsidRPr="001D5430">
              <w:rPr>
                <w:rFonts w:ascii="Arial" w:hAnsi="Arial" w:cs="Arial"/>
                <w:sz w:val="20"/>
                <w:szCs w:val="20"/>
              </w:rPr>
              <w:t xml:space="preserve"> </w:t>
            </w:r>
          </w:p>
        </w:tc>
        <w:tc>
          <w:tcPr>
            <w:tcW w:w="389" w:type="pct"/>
            <w:gridSpan w:val="4"/>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273"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312"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350" w:type="pct"/>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389"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429" w:type="pct"/>
            <w:gridSpan w:val="4"/>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390" w:type="pct"/>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snapToGrid w:val="0"/>
              <w:jc w:val="both"/>
              <w:rPr>
                <w:rFonts w:ascii="Arial" w:hAnsi="Arial" w:cs="Arial"/>
                <w:sz w:val="20"/>
                <w:szCs w:val="20"/>
              </w:rPr>
            </w:pPr>
          </w:p>
        </w:tc>
      </w:tr>
      <w:tr w:rsidR="00E14B1B" w:rsidRPr="00702E06" w:rsidTr="00847296">
        <w:trPr>
          <w:trHeight w:val="217"/>
        </w:trPr>
        <w:tc>
          <w:tcPr>
            <w:tcW w:w="156" w:type="pct"/>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738" w:type="pct"/>
            <w:gridSpan w:val="8"/>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1525" w:type="pct"/>
            <w:gridSpan w:val="10"/>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501" w:type="pct"/>
            <w:gridSpan w:val="5"/>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256" w:type="pct"/>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848" w:type="pct"/>
            <w:gridSpan w:val="6"/>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494" w:type="pct"/>
            <w:gridSpan w:val="2"/>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65" w:type="pct"/>
            <w:tcBorders>
              <w:bottom w:val="single" w:sz="4" w:space="0" w:color="auto"/>
            </w:tcBorders>
          </w:tcPr>
          <w:p w:rsidR="00E14B1B" w:rsidRPr="00702E06" w:rsidRDefault="00E14B1B" w:rsidP="00E14B1B">
            <w:pPr>
              <w:widowControl w:val="0"/>
              <w:autoSpaceDE w:val="0"/>
              <w:autoSpaceDN w:val="0"/>
              <w:adjustRightInd w:val="0"/>
              <w:jc w:val="both"/>
              <w:rPr>
                <w:rFonts w:ascii="Arial" w:hAnsi="Arial" w:cs="Arial"/>
              </w:rPr>
            </w:pPr>
          </w:p>
        </w:tc>
        <w:tc>
          <w:tcPr>
            <w:tcW w:w="352" w:type="pct"/>
            <w:gridSpan w:val="3"/>
            <w:tcBorders>
              <w:bottom w:val="single" w:sz="4" w:space="0" w:color="auto"/>
            </w:tcBorders>
          </w:tcPr>
          <w:p w:rsidR="00E14B1B" w:rsidRPr="00702E06" w:rsidRDefault="00E14B1B" w:rsidP="00E14B1B">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702E06" w:rsidRDefault="00E14B1B" w:rsidP="00E14B1B">
            <w:pPr>
              <w:widowControl w:val="0"/>
              <w:autoSpaceDE w:val="0"/>
              <w:autoSpaceDN w:val="0"/>
              <w:adjustRightInd w:val="0"/>
              <w:jc w:val="both"/>
              <w:rPr>
                <w:rFonts w:ascii="Arial" w:hAnsi="Arial" w:cs="Arial"/>
              </w:rPr>
            </w:pPr>
          </w:p>
        </w:tc>
      </w:tr>
      <w:tr w:rsidR="00E14B1B" w:rsidRPr="00702E06" w:rsidTr="00847296">
        <w:trPr>
          <w:trHeight w:val="217"/>
        </w:trPr>
        <w:tc>
          <w:tcPr>
            <w:tcW w:w="156" w:type="pct"/>
            <w:tcBorders>
              <w:top w:val="single" w:sz="4" w:space="0" w:color="auto"/>
            </w:tcBorders>
          </w:tcPr>
          <w:p w:rsidR="00E14B1B" w:rsidRPr="001D5430" w:rsidRDefault="00E14B1B" w:rsidP="00E14B1B">
            <w:pPr>
              <w:snapToGrid w:val="0"/>
              <w:jc w:val="center"/>
              <w:rPr>
                <w:rFonts w:ascii="Arial" w:hAnsi="Arial" w:cs="Arial"/>
                <w:sz w:val="20"/>
                <w:szCs w:val="20"/>
              </w:rPr>
            </w:pPr>
          </w:p>
        </w:tc>
        <w:tc>
          <w:tcPr>
            <w:tcW w:w="738" w:type="pct"/>
            <w:gridSpan w:val="8"/>
            <w:tcBorders>
              <w:top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(Должность)</w:t>
            </w:r>
          </w:p>
        </w:tc>
        <w:tc>
          <w:tcPr>
            <w:tcW w:w="1525" w:type="pct"/>
            <w:gridSpan w:val="10"/>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(подпись)</w:t>
            </w:r>
          </w:p>
        </w:tc>
        <w:tc>
          <w:tcPr>
            <w:tcW w:w="501" w:type="pct"/>
            <w:gridSpan w:val="5"/>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(ФИО)</w:t>
            </w:r>
          </w:p>
        </w:tc>
        <w:tc>
          <w:tcPr>
            <w:tcW w:w="256" w:type="pct"/>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848" w:type="pct"/>
            <w:gridSpan w:val="6"/>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494" w:type="pct"/>
            <w:gridSpan w:val="2"/>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65" w:type="pct"/>
            <w:tcBorders>
              <w:top w:val="single" w:sz="4" w:space="0" w:color="auto"/>
            </w:tcBorders>
          </w:tcPr>
          <w:p w:rsidR="00E14B1B" w:rsidRPr="00702E06" w:rsidRDefault="00E14B1B" w:rsidP="00E14B1B">
            <w:pPr>
              <w:widowControl w:val="0"/>
              <w:autoSpaceDE w:val="0"/>
              <w:autoSpaceDN w:val="0"/>
              <w:adjustRightInd w:val="0"/>
              <w:jc w:val="center"/>
              <w:rPr>
                <w:rFonts w:ascii="Arial" w:hAnsi="Arial" w:cs="Arial"/>
              </w:rPr>
            </w:pPr>
          </w:p>
        </w:tc>
        <w:tc>
          <w:tcPr>
            <w:tcW w:w="352" w:type="pct"/>
            <w:gridSpan w:val="3"/>
            <w:tcBorders>
              <w:top w:val="single" w:sz="4" w:space="0" w:color="auto"/>
            </w:tcBorders>
          </w:tcPr>
          <w:p w:rsidR="00E14B1B" w:rsidRPr="00702E06" w:rsidRDefault="00E14B1B" w:rsidP="00E14B1B">
            <w:pPr>
              <w:widowControl w:val="0"/>
              <w:autoSpaceDE w:val="0"/>
              <w:autoSpaceDN w:val="0"/>
              <w:adjustRightInd w:val="0"/>
              <w:jc w:val="center"/>
              <w:rPr>
                <w:rFonts w:ascii="Arial" w:hAnsi="Arial" w:cs="Arial"/>
              </w:rPr>
            </w:pPr>
          </w:p>
        </w:tc>
        <w:tc>
          <w:tcPr>
            <w:tcW w:w="65" w:type="pct"/>
            <w:tcBorders>
              <w:top w:val="single" w:sz="4" w:space="0" w:color="auto"/>
            </w:tcBorders>
          </w:tcPr>
          <w:p w:rsidR="00E14B1B" w:rsidRPr="00702E06" w:rsidRDefault="00E14B1B" w:rsidP="00E14B1B">
            <w:pPr>
              <w:widowControl w:val="0"/>
              <w:autoSpaceDE w:val="0"/>
              <w:autoSpaceDN w:val="0"/>
              <w:adjustRightInd w:val="0"/>
              <w:jc w:val="center"/>
              <w:rPr>
                <w:rFonts w:ascii="Arial" w:hAnsi="Arial" w:cs="Arial"/>
              </w:rPr>
            </w:pPr>
          </w:p>
        </w:tc>
      </w:tr>
      <w:tr w:rsidR="00E14B1B" w:rsidRPr="00702E06" w:rsidTr="00847296">
        <w:trPr>
          <w:trHeight w:val="217"/>
        </w:trPr>
        <w:tc>
          <w:tcPr>
            <w:tcW w:w="156" w:type="pct"/>
          </w:tcPr>
          <w:p w:rsidR="00E14B1B" w:rsidRPr="001D5430" w:rsidRDefault="00E14B1B" w:rsidP="00E14B1B">
            <w:pPr>
              <w:snapToGrid w:val="0"/>
              <w:jc w:val="center"/>
              <w:rPr>
                <w:rFonts w:ascii="Arial" w:hAnsi="Arial" w:cs="Arial"/>
                <w:sz w:val="20"/>
                <w:szCs w:val="20"/>
              </w:rPr>
            </w:pPr>
          </w:p>
        </w:tc>
        <w:tc>
          <w:tcPr>
            <w:tcW w:w="738" w:type="pct"/>
            <w:gridSpan w:val="8"/>
          </w:tcPr>
          <w:p w:rsidR="00E14B1B" w:rsidRPr="001D5430" w:rsidRDefault="00E14B1B" w:rsidP="00E14B1B">
            <w:pPr>
              <w:snapToGrid w:val="0"/>
              <w:jc w:val="center"/>
              <w:rPr>
                <w:rFonts w:ascii="Arial" w:hAnsi="Arial" w:cs="Arial"/>
                <w:sz w:val="20"/>
                <w:szCs w:val="20"/>
              </w:rPr>
            </w:pPr>
          </w:p>
        </w:tc>
        <w:tc>
          <w:tcPr>
            <w:tcW w:w="1525" w:type="pct"/>
            <w:gridSpan w:val="10"/>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501" w:type="pct"/>
            <w:gridSpan w:val="5"/>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256" w:type="pct"/>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848" w:type="pct"/>
            <w:gridSpan w:val="6"/>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494" w:type="pct"/>
            <w:gridSpan w:val="2"/>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65" w:type="pct"/>
          </w:tcPr>
          <w:p w:rsidR="00E14B1B" w:rsidRPr="00702E06" w:rsidRDefault="00E14B1B" w:rsidP="00E14B1B">
            <w:pPr>
              <w:widowControl w:val="0"/>
              <w:autoSpaceDE w:val="0"/>
              <w:autoSpaceDN w:val="0"/>
              <w:adjustRightInd w:val="0"/>
              <w:jc w:val="center"/>
              <w:rPr>
                <w:rFonts w:ascii="Arial" w:hAnsi="Arial" w:cs="Arial"/>
              </w:rPr>
            </w:pPr>
          </w:p>
        </w:tc>
        <w:tc>
          <w:tcPr>
            <w:tcW w:w="352" w:type="pct"/>
            <w:gridSpan w:val="3"/>
          </w:tcPr>
          <w:p w:rsidR="00E14B1B" w:rsidRPr="00702E06" w:rsidRDefault="00E14B1B" w:rsidP="00E14B1B">
            <w:pPr>
              <w:widowControl w:val="0"/>
              <w:autoSpaceDE w:val="0"/>
              <w:autoSpaceDN w:val="0"/>
              <w:adjustRightInd w:val="0"/>
              <w:jc w:val="center"/>
              <w:rPr>
                <w:rFonts w:ascii="Arial" w:hAnsi="Arial" w:cs="Arial"/>
              </w:rPr>
            </w:pPr>
          </w:p>
        </w:tc>
        <w:tc>
          <w:tcPr>
            <w:tcW w:w="65" w:type="pct"/>
          </w:tcPr>
          <w:p w:rsidR="00E14B1B" w:rsidRPr="00702E06" w:rsidRDefault="00E14B1B" w:rsidP="00E14B1B">
            <w:pPr>
              <w:widowControl w:val="0"/>
              <w:autoSpaceDE w:val="0"/>
              <w:autoSpaceDN w:val="0"/>
              <w:adjustRightInd w:val="0"/>
              <w:jc w:val="center"/>
              <w:rPr>
                <w:rFonts w:ascii="Arial" w:hAnsi="Arial" w:cs="Arial"/>
              </w:rPr>
            </w:pPr>
          </w:p>
        </w:tc>
      </w:tr>
      <w:tr w:rsidR="00E14B1B" w:rsidRPr="00702E06" w:rsidTr="00847296">
        <w:trPr>
          <w:trHeight w:val="217"/>
        </w:trPr>
        <w:tc>
          <w:tcPr>
            <w:tcW w:w="156" w:type="pct"/>
          </w:tcPr>
          <w:p w:rsidR="00E14B1B" w:rsidRPr="001D5430" w:rsidRDefault="00E14B1B" w:rsidP="00E14B1B">
            <w:pPr>
              <w:snapToGrid w:val="0"/>
              <w:rPr>
                <w:rFonts w:ascii="Arial" w:hAnsi="Arial" w:cs="Arial"/>
                <w:sz w:val="20"/>
                <w:szCs w:val="20"/>
              </w:rPr>
            </w:pPr>
          </w:p>
        </w:tc>
        <w:tc>
          <w:tcPr>
            <w:tcW w:w="738" w:type="pct"/>
            <w:gridSpan w:val="8"/>
          </w:tcPr>
          <w:p w:rsidR="00E14B1B" w:rsidRPr="001D5430" w:rsidRDefault="00E14B1B" w:rsidP="00E14B1B">
            <w:pPr>
              <w:snapToGrid w:val="0"/>
              <w:rPr>
                <w:rFonts w:ascii="Arial" w:hAnsi="Arial" w:cs="Arial"/>
                <w:sz w:val="20"/>
                <w:szCs w:val="20"/>
              </w:rPr>
            </w:pPr>
            <w:r w:rsidRPr="001D5430">
              <w:rPr>
                <w:rFonts w:ascii="Arial" w:hAnsi="Arial" w:cs="Arial"/>
                <w:sz w:val="20"/>
                <w:szCs w:val="20"/>
              </w:rPr>
              <w:t>М.П.</w:t>
            </w:r>
          </w:p>
        </w:tc>
        <w:tc>
          <w:tcPr>
            <w:tcW w:w="1525" w:type="pct"/>
            <w:gridSpan w:val="10"/>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501" w:type="pct"/>
            <w:gridSpan w:val="5"/>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256" w:type="pct"/>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848" w:type="pct"/>
            <w:gridSpan w:val="6"/>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494" w:type="pct"/>
            <w:gridSpan w:val="2"/>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65" w:type="pct"/>
          </w:tcPr>
          <w:p w:rsidR="00E14B1B" w:rsidRPr="00702E06" w:rsidRDefault="00E14B1B" w:rsidP="00E14B1B">
            <w:pPr>
              <w:widowControl w:val="0"/>
              <w:autoSpaceDE w:val="0"/>
              <w:autoSpaceDN w:val="0"/>
              <w:adjustRightInd w:val="0"/>
              <w:jc w:val="center"/>
              <w:rPr>
                <w:rFonts w:ascii="Arial" w:hAnsi="Arial" w:cs="Arial"/>
              </w:rPr>
            </w:pPr>
          </w:p>
        </w:tc>
        <w:tc>
          <w:tcPr>
            <w:tcW w:w="352" w:type="pct"/>
            <w:gridSpan w:val="3"/>
          </w:tcPr>
          <w:p w:rsidR="00E14B1B" w:rsidRPr="00702E06" w:rsidRDefault="00E14B1B" w:rsidP="00E14B1B">
            <w:pPr>
              <w:widowControl w:val="0"/>
              <w:autoSpaceDE w:val="0"/>
              <w:autoSpaceDN w:val="0"/>
              <w:adjustRightInd w:val="0"/>
              <w:jc w:val="center"/>
              <w:rPr>
                <w:rFonts w:ascii="Arial" w:hAnsi="Arial" w:cs="Arial"/>
              </w:rPr>
            </w:pPr>
          </w:p>
        </w:tc>
        <w:tc>
          <w:tcPr>
            <w:tcW w:w="65" w:type="pct"/>
          </w:tcPr>
          <w:p w:rsidR="00E14B1B" w:rsidRPr="00702E06" w:rsidRDefault="00E14B1B" w:rsidP="00E14B1B">
            <w:pPr>
              <w:widowControl w:val="0"/>
              <w:autoSpaceDE w:val="0"/>
              <w:autoSpaceDN w:val="0"/>
              <w:adjustRightInd w:val="0"/>
              <w:jc w:val="center"/>
              <w:rPr>
                <w:rFonts w:ascii="Arial" w:hAnsi="Arial" w:cs="Arial"/>
              </w:rPr>
            </w:pPr>
          </w:p>
        </w:tc>
      </w:tr>
    </w:tbl>
    <w:p w:rsidR="00E14B1B" w:rsidRPr="00702E06" w:rsidRDefault="00E14B1B" w:rsidP="00E14B1B">
      <w:pPr>
        <w:rPr>
          <w:rFonts w:ascii="Arial" w:hAnsi="Arial" w:cs="Arial"/>
        </w:rPr>
        <w:sectPr w:rsidR="00E14B1B" w:rsidRPr="00702E06" w:rsidSect="00847296">
          <w:footerReference w:type="even" r:id="rId13"/>
          <w:footerReference w:type="default" r:id="rId14"/>
          <w:pgSz w:w="16838" w:h="11906" w:orient="landscape"/>
          <w:pgMar w:top="993" w:right="1134" w:bottom="567" w:left="992" w:header="709" w:footer="403" w:gutter="0"/>
          <w:pgNumType w:start="29"/>
          <w:cols w:space="708"/>
          <w:docGrid w:linePitch="360"/>
        </w:sectPr>
      </w:pPr>
    </w:p>
    <w:p w:rsidR="00E14B1B" w:rsidRPr="001D5430" w:rsidRDefault="00E14B1B" w:rsidP="00E14B1B">
      <w:pPr>
        <w:jc w:val="right"/>
        <w:rPr>
          <w:rFonts w:ascii="Arial" w:hAnsi="Arial" w:cs="Arial"/>
          <w:sz w:val="20"/>
          <w:szCs w:val="20"/>
        </w:rPr>
      </w:pPr>
      <w:r w:rsidRPr="001D5430">
        <w:rPr>
          <w:rFonts w:ascii="Arial" w:hAnsi="Arial" w:cs="Arial"/>
          <w:sz w:val="20"/>
          <w:szCs w:val="20"/>
        </w:rPr>
        <w:lastRenderedPageBreak/>
        <w:t>Приложение № 8</w:t>
      </w:r>
    </w:p>
    <w:p w:rsidR="00E14B1B" w:rsidRPr="001D5430" w:rsidRDefault="00E14B1B" w:rsidP="00E14B1B">
      <w:pPr>
        <w:jc w:val="right"/>
        <w:rPr>
          <w:rFonts w:ascii="Arial" w:hAnsi="Arial" w:cs="Arial"/>
          <w:sz w:val="20"/>
          <w:szCs w:val="20"/>
        </w:rPr>
      </w:pPr>
      <w:r w:rsidRPr="001D5430">
        <w:rPr>
          <w:rFonts w:ascii="Arial" w:hAnsi="Arial" w:cs="Arial"/>
          <w:sz w:val="20"/>
          <w:szCs w:val="20"/>
        </w:rPr>
        <w:t>к конкурсной документации</w:t>
      </w:r>
    </w:p>
    <w:p w:rsidR="00E14B1B" w:rsidRPr="001D5430" w:rsidRDefault="00E14B1B" w:rsidP="00E14B1B">
      <w:pPr>
        <w:tabs>
          <w:tab w:val="center" w:pos="5244"/>
          <w:tab w:val="right" w:pos="10260"/>
        </w:tabs>
        <w:rPr>
          <w:rFonts w:ascii="Arial" w:hAnsi="Arial" w:cs="Arial"/>
          <w:sz w:val="20"/>
          <w:szCs w:val="20"/>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14B1B" w:rsidRPr="001D5430" w:rsidTr="00847296">
        <w:trPr>
          <w:trHeight w:val="63"/>
        </w:trPr>
        <w:tc>
          <w:tcPr>
            <w:tcW w:w="9923" w:type="dxa"/>
            <w:gridSpan w:val="8"/>
            <w:tcBorders>
              <w:left w:val="nil"/>
              <w:right w:val="nil"/>
            </w:tcBorders>
            <w:vAlign w:val="bottom"/>
          </w:tcPr>
          <w:p w:rsidR="00E14B1B" w:rsidRPr="001D5430" w:rsidRDefault="00E14B1B" w:rsidP="00120AB9">
            <w:pPr>
              <w:jc w:val="center"/>
              <w:rPr>
                <w:rFonts w:ascii="Arial" w:hAnsi="Arial" w:cs="Arial"/>
                <w:sz w:val="20"/>
                <w:szCs w:val="20"/>
              </w:rPr>
            </w:pPr>
            <w:r w:rsidRPr="001D5430">
              <w:rPr>
                <w:rFonts w:ascii="Arial" w:hAnsi="Arial" w:cs="Arial"/>
                <w:sz w:val="20"/>
                <w:szCs w:val="20"/>
              </w:rPr>
              <w:t xml:space="preserve">В администрацию городского поселения </w:t>
            </w:r>
            <w:r w:rsidR="00120AB9" w:rsidRPr="001D5430">
              <w:rPr>
                <w:rFonts w:ascii="Arial" w:hAnsi="Arial" w:cs="Arial"/>
                <w:sz w:val="20"/>
                <w:szCs w:val="20"/>
              </w:rPr>
              <w:t xml:space="preserve">- </w:t>
            </w:r>
            <w:r w:rsidRPr="001D5430">
              <w:rPr>
                <w:rFonts w:ascii="Arial" w:hAnsi="Arial" w:cs="Arial"/>
                <w:sz w:val="20"/>
                <w:szCs w:val="20"/>
              </w:rPr>
              <w:t xml:space="preserve">город </w:t>
            </w:r>
            <w:r w:rsidR="00120AB9" w:rsidRPr="001D5430">
              <w:rPr>
                <w:rFonts w:ascii="Arial" w:hAnsi="Arial" w:cs="Arial"/>
                <w:sz w:val="20"/>
                <w:szCs w:val="20"/>
              </w:rPr>
              <w:t>Семилуки</w:t>
            </w:r>
          </w:p>
        </w:tc>
      </w:tr>
      <w:tr w:rsidR="00E14B1B" w:rsidRPr="001D5430" w:rsidTr="00847296">
        <w:trPr>
          <w:trHeight w:val="63"/>
        </w:trPr>
        <w:tc>
          <w:tcPr>
            <w:tcW w:w="9923" w:type="dxa"/>
            <w:gridSpan w:val="8"/>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63"/>
        </w:trPr>
        <w:tc>
          <w:tcPr>
            <w:tcW w:w="9923" w:type="dxa"/>
            <w:gridSpan w:val="8"/>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63"/>
        </w:trPr>
        <w:tc>
          <w:tcPr>
            <w:tcW w:w="9923" w:type="dxa"/>
            <w:gridSpan w:val="8"/>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63"/>
        </w:trPr>
        <w:tc>
          <w:tcPr>
            <w:tcW w:w="9923" w:type="dxa"/>
            <w:gridSpan w:val="8"/>
            <w:tcBorders>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ЗАПРОС О РАЗЪЯСНЕНИИ</w:t>
            </w:r>
          </w:p>
          <w:p w:rsidR="00E14B1B" w:rsidRPr="001D5430" w:rsidRDefault="00E14B1B" w:rsidP="00E14B1B">
            <w:pPr>
              <w:jc w:val="center"/>
              <w:rPr>
                <w:rFonts w:ascii="Arial" w:hAnsi="Arial" w:cs="Arial"/>
                <w:sz w:val="20"/>
                <w:szCs w:val="20"/>
              </w:rPr>
            </w:pPr>
            <w:r w:rsidRPr="001D5430">
              <w:rPr>
                <w:rFonts w:ascii="Arial" w:hAnsi="Arial" w:cs="Arial"/>
                <w:sz w:val="20"/>
                <w:szCs w:val="20"/>
              </w:rPr>
              <w:t>ПОЛОЖЕНИЙ КОНКУРСНОЙ ДОКУМЕНТАЦИИ</w:t>
            </w:r>
          </w:p>
        </w:tc>
      </w:tr>
      <w:tr w:rsidR="00E14B1B" w:rsidRPr="001D5430" w:rsidTr="00847296">
        <w:trPr>
          <w:trHeight w:val="63"/>
        </w:trPr>
        <w:tc>
          <w:tcPr>
            <w:tcW w:w="9923" w:type="dxa"/>
            <w:gridSpan w:val="8"/>
            <w:tcBorders>
              <w:left w:val="nil"/>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9923" w:type="dxa"/>
            <w:gridSpan w:val="8"/>
            <w:tcBorders>
              <w:left w:val="nil"/>
              <w:bottom w:val="single" w:sz="4" w:space="0" w:color="auto"/>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9923" w:type="dxa"/>
            <w:gridSpan w:val="8"/>
            <w:tcBorders>
              <w:top w:val="single" w:sz="4" w:space="0" w:color="auto"/>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D5430" w:rsidTr="00847296">
        <w:trPr>
          <w:trHeight w:val="63"/>
        </w:trPr>
        <w:tc>
          <w:tcPr>
            <w:tcW w:w="9923" w:type="dxa"/>
            <w:gridSpan w:val="8"/>
            <w:tcBorders>
              <w:left w:val="nil"/>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2700" w:type="dxa"/>
            <w:gridSpan w:val="2"/>
            <w:tcBorders>
              <w:left w:val="nil"/>
              <w:right w:val="nil"/>
            </w:tcBorders>
            <w:vAlign w:val="bottom"/>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Контактный телефон</w:t>
            </w:r>
          </w:p>
        </w:tc>
        <w:tc>
          <w:tcPr>
            <w:tcW w:w="7223" w:type="dxa"/>
            <w:gridSpan w:val="6"/>
            <w:tcBorders>
              <w:left w:val="nil"/>
              <w:bottom w:val="single" w:sz="4" w:space="0" w:color="auto"/>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lang w:val="en-US"/>
              </w:rPr>
              <w:t>E</w:t>
            </w:r>
            <w:r w:rsidRPr="001D5430">
              <w:rPr>
                <w:rFonts w:ascii="Arial" w:hAnsi="Arial" w:cs="Arial"/>
                <w:sz w:val="20"/>
                <w:szCs w:val="20"/>
              </w:rPr>
              <w:t>-</w:t>
            </w:r>
            <w:proofErr w:type="spellStart"/>
            <w:r w:rsidRPr="001D5430">
              <w:rPr>
                <w:rFonts w:ascii="Arial" w:hAnsi="Arial" w:cs="Arial"/>
                <w:sz w:val="20"/>
                <w:szCs w:val="20"/>
              </w:rPr>
              <w:t>mail</w:t>
            </w:r>
            <w:proofErr w:type="spellEnd"/>
            <w:r w:rsidRPr="001D5430">
              <w:rPr>
                <w:rFonts w:ascii="Arial" w:hAnsi="Arial" w:cs="Arial"/>
                <w:sz w:val="20"/>
                <w:szCs w:val="20"/>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p>
        </w:tc>
        <w:tc>
          <w:tcPr>
            <w:tcW w:w="3827" w:type="dxa"/>
            <w:gridSpan w:val="2"/>
            <w:tcBorders>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(при наличии)</w:t>
            </w: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p>
        </w:tc>
        <w:tc>
          <w:tcPr>
            <w:tcW w:w="3827" w:type="dxa"/>
            <w:gridSpan w:val="2"/>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9923" w:type="dxa"/>
            <w:gridSpan w:val="8"/>
            <w:tcBorders>
              <w:left w:val="nil"/>
              <w:right w:val="nil"/>
            </w:tcBorders>
            <w:vAlign w:val="bottom"/>
          </w:tcPr>
          <w:p w:rsidR="00E14B1B" w:rsidRPr="001D5430" w:rsidRDefault="00E14B1B" w:rsidP="00E14B1B">
            <w:pPr>
              <w:rPr>
                <w:rFonts w:ascii="Arial" w:hAnsi="Arial" w:cs="Arial"/>
                <w:sz w:val="20"/>
                <w:szCs w:val="20"/>
              </w:rPr>
            </w:pPr>
            <w:r w:rsidRPr="001D5430">
              <w:rPr>
                <w:rFonts w:ascii="Arial" w:hAnsi="Arial" w:cs="Arial"/>
                <w:sz w:val="20"/>
                <w:szCs w:val="20"/>
              </w:rPr>
              <w:t>Прошу разъяснить следующие положения конкурсной документации:</w:t>
            </w:r>
          </w:p>
        </w:tc>
      </w:tr>
      <w:tr w:rsidR="00E14B1B" w:rsidRPr="001D5430" w:rsidTr="00847296">
        <w:trPr>
          <w:trHeight w:val="53"/>
        </w:trPr>
        <w:tc>
          <w:tcPr>
            <w:tcW w:w="9923" w:type="dxa"/>
            <w:gridSpan w:val="8"/>
            <w:tcBorders>
              <w:left w:val="nil"/>
              <w:bottom w:val="single" w:sz="4" w:space="0" w:color="auto"/>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 п/п</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r w:rsidRPr="001D5430">
              <w:rPr>
                <w:rFonts w:ascii="Arial" w:hAnsi="Arial" w:cs="Arial"/>
                <w:sz w:val="20"/>
                <w:szCs w:val="20"/>
              </w:rPr>
              <w:t>Содержание запроса</w:t>
            </w:r>
          </w:p>
          <w:p w:rsidR="00E14B1B" w:rsidRPr="001D5430" w:rsidRDefault="00E14B1B" w:rsidP="00E14B1B">
            <w:pPr>
              <w:jc w:val="center"/>
              <w:rPr>
                <w:rFonts w:ascii="Arial" w:hAnsi="Arial" w:cs="Arial"/>
                <w:sz w:val="20"/>
                <w:szCs w:val="20"/>
              </w:rPr>
            </w:pPr>
            <w:r w:rsidRPr="001D5430">
              <w:rPr>
                <w:rFonts w:ascii="Arial" w:hAnsi="Arial" w:cs="Arial"/>
                <w:sz w:val="20"/>
                <w:szCs w:val="20"/>
              </w:rPr>
              <w:t>о разъяснении положений конкурсной документации</w:t>
            </w: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1.</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2.</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3.</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9923" w:type="dxa"/>
            <w:gridSpan w:val="8"/>
            <w:tcBorders>
              <w:top w:val="single" w:sz="4" w:space="0" w:color="auto"/>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5529" w:type="dxa"/>
            <w:gridSpan w:val="5"/>
            <w:tcBorders>
              <w:left w:val="nil"/>
              <w:right w:val="nil"/>
            </w:tcBorders>
            <w:vAlign w:val="bottom"/>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Ответ на запрос прошу направить по адресу:</w:t>
            </w:r>
          </w:p>
        </w:tc>
        <w:tc>
          <w:tcPr>
            <w:tcW w:w="4394" w:type="dxa"/>
            <w:gridSpan w:val="3"/>
            <w:tcBorders>
              <w:left w:val="nil"/>
              <w:bottom w:val="single" w:sz="4" w:space="0" w:color="auto"/>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5529" w:type="dxa"/>
            <w:gridSpan w:val="5"/>
            <w:tcBorders>
              <w:left w:val="nil"/>
              <w:right w:val="nil"/>
            </w:tcBorders>
            <w:vAlign w:val="bottom"/>
          </w:tcPr>
          <w:p w:rsidR="00E14B1B" w:rsidRPr="001D5430" w:rsidRDefault="00E14B1B" w:rsidP="00E14B1B">
            <w:pPr>
              <w:tabs>
                <w:tab w:val="left" w:pos="2296"/>
              </w:tabs>
              <w:rPr>
                <w:rFonts w:ascii="Arial" w:hAnsi="Arial" w:cs="Arial"/>
                <w:sz w:val="20"/>
                <w:szCs w:val="20"/>
              </w:rPr>
            </w:pPr>
          </w:p>
        </w:tc>
        <w:tc>
          <w:tcPr>
            <w:tcW w:w="4394" w:type="dxa"/>
            <w:gridSpan w:val="3"/>
            <w:tcBorders>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 xml:space="preserve">(указывается почтовый и (или) </w:t>
            </w:r>
          </w:p>
        </w:tc>
      </w:tr>
      <w:tr w:rsidR="00E14B1B" w:rsidRPr="001D5430" w:rsidTr="00847296">
        <w:trPr>
          <w:trHeight w:val="53"/>
        </w:trPr>
        <w:tc>
          <w:tcPr>
            <w:tcW w:w="9923" w:type="dxa"/>
            <w:gridSpan w:val="8"/>
            <w:tcBorders>
              <w:left w:val="nil"/>
              <w:bottom w:val="single" w:sz="4" w:space="0" w:color="auto"/>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9923" w:type="dxa"/>
            <w:gridSpan w:val="8"/>
            <w:tcBorders>
              <w:top w:val="single" w:sz="4" w:space="0" w:color="auto"/>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электронный адрес, на который необходимо направить ответ)</w:t>
            </w:r>
          </w:p>
        </w:tc>
      </w:tr>
      <w:tr w:rsidR="00E14B1B" w:rsidRPr="001D5430" w:rsidTr="00847296">
        <w:trPr>
          <w:trHeight w:val="53"/>
        </w:trPr>
        <w:tc>
          <w:tcPr>
            <w:tcW w:w="9923" w:type="dxa"/>
            <w:gridSpan w:val="8"/>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4"/>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3857" w:type="dxa"/>
            <w:gridSpan w:val="3"/>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3082" w:type="dxa"/>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4"/>
            <w:tcBorders>
              <w:top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(Должность)</w:t>
            </w:r>
          </w:p>
        </w:tc>
        <w:tc>
          <w:tcPr>
            <w:tcW w:w="3857" w:type="dxa"/>
            <w:gridSpan w:val="3"/>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(подпись)</w:t>
            </w:r>
          </w:p>
        </w:tc>
        <w:tc>
          <w:tcPr>
            <w:tcW w:w="3082" w:type="dxa"/>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(ФИО)</w:t>
            </w:r>
          </w:p>
        </w:tc>
      </w:tr>
      <w:tr w:rsidR="00E14B1B" w:rsidRPr="001D5430" w:rsidTr="00847296">
        <w:tblPrEx>
          <w:tblCellMar>
            <w:left w:w="108" w:type="dxa"/>
            <w:right w:w="108" w:type="dxa"/>
          </w:tblCellMar>
        </w:tblPrEx>
        <w:trPr>
          <w:trHeight w:val="217"/>
        </w:trPr>
        <w:tc>
          <w:tcPr>
            <w:tcW w:w="2984" w:type="dxa"/>
            <w:gridSpan w:val="4"/>
          </w:tcPr>
          <w:p w:rsidR="00E14B1B" w:rsidRPr="001D5430" w:rsidRDefault="00E14B1B" w:rsidP="00E14B1B">
            <w:pPr>
              <w:snapToGrid w:val="0"/>
              <w:jc w:val="center"/>
              <w:rPr>
                <w:rFonts w:ascii="Arial" w:hAnsi="Arial" w:cs="Arial"/>
                <w:sz w:val="20"/>
                <w:szCs w:val="20"/>
              </w:rPr>
            </w:pPr>
          </w:p>
        </w:tc>
        <w:tc>
          <w:tcPr>
            <w:tcW w:w="3857" w:type="dxa"/>
            <w:gridSpan w:val="3"/>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3082" w:type="dxa"/>
          </w:tcPr>
          <w:p w:rsidR="00E14B1B" w:rsidRPr="001D5430" w:rsidRDefault="00E14B1B" w:rsidP="00E14B1B">
            <w:pPr>
              <w:widowControl w:val="0"/>
              <w:autoSpaceDE w:val="0"/>
              <w:autoSpaceDN w:val="0"/>
              <w:adjustRightInd w:val="0"/>
              <w:jc w:val="center"/>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4"/>
          </w:tcPr>
          <w:p w:rsidR="00E14B1B" w:rsidRPr="001D5430" w:rsidRDefault="00E14B1B" w:rsidP="00E14B1B">
            <w:pPr>
              <w:snapToGrid w:val="0"/>
              <w:rPr>
                <w:rFonts w:ascii="Arial" w:hAnsi="Arial" w:cs="Arial"/>
                <w:sz w:val="20"/>
                <w:szCs w:val="20"/>
              </w:rPr>
            </w:pPr>
            <w:r w:rsidRPr="001D5430">
              <w:rPr>
                <w:rFonts w:ascii="Arial" w:hAnsi="Arial" w:cs="Arial"/>
                <w:sz w:val="20"/>
                <w:szCs w:val="20"/>
              </w:rPr>
              <w:t>М.П.</w:t>
            </w:r>
          </w:p>
        </w:tc>
        <w:tc>
          <w:tcPr>
            <w:tcW w:w="3857" w:type="dxa"/>
            <w:gridSpan w:val="3"/>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3082" w:type="dxa"/>
          </w:tcPr>
          <w:p w:rsidR="00E14B1B" w:rsidRPr="001D5430" w:rsidRDefault="00E14B1B" w:rsidP="00E14B1B">
            <w:pPr>
              <w:widowControl w:val="0"/>
              <w:autoSpaceDE w:val="0"/>
              <w:autoSpaceDN w:val="0"/>
              <w:adjustRightInd w:val="0"/>
              <w:jc w:val="center"/>
              <w:rPr>
                <w:rFonts w:ascii="Arial" w:hAnsi="Arial" w:cs="Arial"/>
                <w:sz w:val="20"/>
                <w:szCs w:val="20"/>
              </w:rPr>
            </w:pPr>
          </w:p>
        </w:tc>
      </w:tr>
    </w:tbl>
    <w:p w:rsidR="00E14B1B" w:rsidRPr="001D5430" w:rsidRDefault="00E14B1B" w:rsidP="00E14B1B">
      <w:pPr>
        <w:jc w:val="right"/>
        <w:rPr>
          <w:rFonts w:ascii="Arial" w:hAnsi="Arial" w:cs="Arial"/>
          <w:sz w:val="20"/>
          <w:szCs w:val="20"/>
        </w:rPr>
      </w:pPr>
    </w:p>
    <w:p w:rsidR="00E14B1B" w:rsidRPr="001D5430" w:rsidRDefault="00E14B1B" w:rsidP="00E14B1B">
      <w:pPr>
        <w:jc w:val="right"/>
        <w:rPr>
          <w:rFonts w:ascii="Arial" w:hAnsi="Arial" w:cs="Arial"/>
          <w:sz w:val="20"/>
          <w:szCs w:val="20"/>
        </w:rPr>
      </w:pPr>
      <w:r w:rsidRPr="001D5430">
        <w:rPr>
          <w:rFonts w:ascii="Arial" w:hAnsi="Arial" w:cs="Arial"/>
          <w:sz w:val="20"/>
          <w:szCs w:val="20"/>
        </w:rPr>
        <w:t>Приложение № 9</w:t>
      </w:r>
    </w:p>
    <w:p w:rsidR="00E14B1B" w:rsidRPr="001D5430" w:rsidRDefault="00E14B1B" w:rsidP="00E14B1B">
      <w:pPr>
        <w:jc w:val="right"/>
        <w:rPr>
          <w:rFonts w:ascii="Arial" w:hAnsi="Arial" w:cs="Arial"/>
          <w:sz w:val="20"/>
          <w:szCs w:val="20"/>
        </w:rPr>
      </w:pPr>
      <w:r w:rsidRPr="001D5430">
        <w:rPr>
          <w:rFonts w:ascii="Arial" w:hAnsi="Arial" w:cs="Arial"/>
          <w:sz w:val="20"/>
          <w:szCs w:val="20"/>
        </w:rPr>
        <w:t>к конкурсной документации</w:t>
      </w:r>
    </w:p>
    <w:p w:rsidR="00E14B1B" w:rsidRPr="001D5430" w:rsidRDefault="00E14B1B" w:rsidP="00E14B1B">
      <w:pPr>
        <w:ind w:firstLine="720"/>
        <w:rPr>
          <w:rFonts w:ascii="Arial" w:hAnsi="Arial" w:cs="Arial"/>
          <w:sz w:val="20"/>
          <w:szCs w:val="20"/>
        </w:rPr>
      </w:pPr>
    </w:p>
    <w:p w:rsidR="00E14B1B" w:rsidRPr="001D5430" w:rsidRDefault="00E14B1B" w:rsidP="00E14B1B">
      <w:pPr>
        <w:ind w:firstLine="720"/>
        <w:rPr>
          <w:rFonts w:ascii="Arial" w:hAnsi="Arial" w:cs="Arial"/>
          <w:sz w:val="20"/>
          <w:szCs w:val="20"/>
        </w:rPr>
      </w:pPr>
    </w:p>
    <w:p w:rsidR="00E14B1B" w:rsidRPr="001D5430" w:rsidRDefault="00E14B1B" w:rsidP="00E14B1B">
      <w:pPr>
        <w:ind w:firstLine="720"/>
        <w:rPr>
          <w:rFonts w:ascii="Arial" w:hAnsi="Arial" w:cs="Arial"/>
          <w:sz w:val="20"/>
          <w:szCs w:val="20"/>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14B1B" w:rsidRPr="001D5430" w:rsidTr="00847296">
        <w:trPr>
          <w:trHeight w:val="63"/>
        </w:trPr>
        <w:tc>
          <w:tcPr>
            <w:tcW w:w="9781" w:type="dxa"/>
            <w:gridSpan w:val="5"/>
            <w:tcBorders>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РАЗЪЯСНЕНИЯ</w:t>
            </w:r>
          </w:p>
          <w:p w:rsidR="00E14B1B" w:rsidRPr="001D5430" w:rsidRDefault="00E14B1B" w:rsidP="00E14B1B">
            <w:pPr>
              <w:jc w:val="center"/>
              <w:rPr>
                <w:rFonts w:ascii="Arial" w:hAnsi="Arial" w:cs="Arial"/>
                <w:sz w:val="20"/>
                <w:szCs w:val="20"/>
              </w:rPr>
            </w:pPr>
            <w:r w:rsidRPr="001D5430">
              <w:rPr>
                <w:rFonts w:ascii="Arial" w:hAnsi="Arial" w:cs="Arial"/>
                <w:sz w:val="20"/>
                <w:szCs w:val="20"/>
              </w:rPr>
              <w:t>ПОЛОЖЕНИЙ КОНКУРСНОЙ ДОКУМЕНТАЦИИ</w:t>
            </w:r>
          </w:p>
        </w:tc>
      </w:tr>
      <w:tr w:rsidR="00E14B1B" w:rsidRPr="001D5430" w:rsidTr="00847296">
        <w:trPr>
          <w:trHeight w:val="63"/>
        </w:trPr>
        <w:tc>
          <w:tcPr>
            <w:tcW w:w="9781" w:type="dxa"/>
            <w:gridSpan w:val="5"/>
            <w:tcBorders>
              <w:left w:val="nil"/>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9781" w:type="dxa"/>
            <w:gridSpan w:val="5"/>
            <w:tcBorders>
              <w:left w:val="nil"/>
              <w:right w:val="nil"/>
            </w:tcBorders>
            <w:vAlign w:val="bottom"/>
          </w:tcPr>
          <w:p w:rsidR="00E14B1B" w:rsidRPr="001D5430" w:rsidRDefault="00E14B1B" w:rsidP="00E14B1B">
            <w:pPr>
              <w:rPr>
                <w:rFonts w:ascii="Arial" w:hAnsi="Arial" w:cs="Arial"/>
                <w:sz w:val="20"/>
                <w:szCs w:val="20"/>
              </w:rPr>
            </w:pPr>
            <w:r w:rsidRPr="001D5430">
              <w:rPr>
                <w:rFonts w:ascii="Arial" w:hAnsi="Arial" w:cs="Arial"/>
                <w:sz w:val="20"/>
                <w:szCs w:val="20"/>
              </w:rPr>
              <w:t>Разъяснения предоставляются:</w:t>
            </w:r>
          </w:p>
        </w:tc>
      </w:tr>
      <w:tr w:rsidR="00E14B1B" w:rsidRPr="001D5430" w:rsidTr="00847296">
        <w:trPr>
          <w:trHeight w:val="63"/>
        </w:trPr>
        <w:tc>
          <w:tcPr>
            <w:tcW w:w="9781" w:type="dxa"/>
            <w:gridSpan w:val="5"/>
            <w:tcBorders>
              <w:left w:val="nil"/>
              <w:bottom w:val="single" w:sz="4" w:space="0" w:color="auto"/>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9781" w:type="dxa"/>
            <w:gridSpan w:val="5"/>
            <w:tcBorders>
              <w:top w:val="single" w:sz="4" w:space="0" w:color="auto"/>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D5430" w:rsidTr="00847296">
        <w:trPr>
          <w:trHeight w:val="63"/>
        </w:trPr>
        <w:tc>
          <w:tcPr>
            <w:tcW w:w="9781" w:type="dxa"/>
            <w:gridSpan w:val="5"/>
            <w:tcBorders>
              <w:left w:val="nil"/>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53"/>
        </w:trPr>
        <w:tc>
          <w:tcPr>
            <w:tcW w:w="9781" w:type="dxa"/>
            <w:gridSpan w:val="5"/>
            <w:tcBorders>
              <w:left w:val="nil"/>
              <w:right w:val="nil"/>
            </w:tcBorders>
            <w:vAlign w:val="bottom"/>
          </w:tcPr>
          <w:p w:rsidR="00E14B1B" w:rsidRPr="001D5430" w:rsidRDefault="00E14B1B" w:rsidP="00E14B1B">
            <w:pPr>
              <w:rPr>
                <w:rFonts w:ascii="Arial" w:hAnsi="Arial" w:cs="Arial"/>
                <w:sz w:val="20"/>
                <w:szCs w:val="20"/>
              </w:rPr>
            </w:pPr>
            <w:r w:rsidRPr="001D5430">
              <w:rPr>
                <w:rFonts w:ascii="Arial" w:hAnsi="Arial" w:cs="Arial"/>
                <w:sz w:val="20"/>
                <w:szCs w:val="20"/>
              </w:rPr>
              <w:t>Разъяснение:</w:t>
            </w: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 п/п</w:t>
            </w:r>
          </w:p>
        </w:tc>
        <w:tc>
          <w:tcPr>
            <w:tcW w:w="2051"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r w:rsidRPr="001D5430">
              <w:rPr>
                <w:rFonts w:ascii="Arial" w:hAnsi="Arial" w:cs="Arial"/>
                <w:sz w:val="20"/>
                <w:szCs w:val="20"/>
              </w:rPr>
              <w:t>Содержание разъяснений</w:t>
            </w: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1.</w:t>
            </w:r>
          </w:p>
        </w:tc>
        <w:tc>
          <w:tcPr>
            <w:tcW w:w="2051"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2.</w:t>
            </w:r>
          </w:p>
        </w:tc>
        <w:tc>
          <w:tcPr>
            <w:tcW w:w="2051"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3.</w:t>
            </w:r>
          </w:p>
        </w:tc>
        <w:tc>
          <w:tcPr>
            <w:tcW w:w="2051"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9781" w:type="dxa"/>
            <w:gridSpan w:val="5"/>
            <w:tcBorders>
              <w:top w:val="single" w:sz="4" w:space="0" w:color="auto"/>
            </w:tcBorders>
            <w:vAlign w:val="bottom"/>
          </w:tcPr>
          <w:p w:rsidR="00E14B1B" w:rsidRPr="001D5430" w:rsidRDefault="00E14B1B" w:rsidP="00E14B1B">
            <w:pPr>
              <w:jc w:val="center"/>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3"/>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3857" w:type="dxa"/>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2940" w:type="dxa"/>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3"/>
            <w:tcBorders>
              <w:top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(Должность)</w:t>
            </w:r>
          </w:p>
        </w:tc>
        <w:tc>
          <w:tcPr>
            <w:tcW w:w="3857" w:type="dxa"/>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(подпись)</w:t>
            </w:r>
          </w:p>
        </w:tc>
        <w:tc>
          <w:tcPr>
            <w:tcW w:w="2940" w:type="dxa"/>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(ФИО)</w:t>
            </w:r>
          </w:p>
        </w:tc>
      </w:tr>
      <w:tr w:rsidR="00E14B1B" w:rsidRPr="001D5430" w:rsidTr="00847296">
        <w:tblPrEx>
          <w:tblCellMar>
            <w:left w:w="108" w:type="dxa"/>
            <w:right w:w="108" w:type="dxa"/>
          </w:tblCellMar>
        </w:tblPrEx>
        <w:trPr>
          <w:trHeight w:val="217"/>
        </w:trPr>
        <w:tc>
          <w:tcPr>
            <w:tcW w:w="2984" w:type="dxa"/>
            <w:gridSpan w:val="3"/>
          </w:tcPr>
          <w:p w:rsidR="00E14B1B" w:rsidRPr="001D5430" w:rsidRDefault="00E14B1B" w:rsidP="00E14B1B">
            <w:pPr>
              <w:snapToGrid w:val="0"/>
              <w:jc w:val="center"/>
              <w:rPr>
                <w:rFonts w:ascii="Arial" w:hAnsi="Arial" w:cs="Arial"/>
                <w:sz w:val="20"/>
                <w:szCs w:val="20"/>
              </w:rPr>
            </w:pPr>
          </w:p>
        </w:tc>
        <w:tc>
          <w:tcPr>
            <w:tcW w:w="3857" w:type="dxa"/>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2940" w:type="dxa"/>
          </w:tcPr>
          <w:p w:rsidR="00E14B1B" w:rsidRPr="001D5430" w:rsidRDefault="00E14B1B" w:rsidP="00E14B1B">
            <w:pPr>
              <w:widowControl w:val="0"/>
              <w:autoSpaceDE w:val="0"/>
              <w:autoSpaceDN w:val="0"/>
              <w:adjustRightInd w:val="0"/>
              <w:jc w:val="center"/>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3"/>
          </w:tcPr>
          <w:p w:rsidR="00E14B1B" w:rsidRPr="001D5430" w:rsidRDefault="00E14B1B" w:rsidP="00E14B1B">
            <w:pPr>
              <w:snapToGrid w:val="0"/>
              <w:rPr>
                <w:rFonts w:ascii="Arial" w:hAnsi="Arial" w:cs="Arial"/>
                <w:sz w:val="20"/>
                <w:szCs w:val="20"/>
              </w:rPr>
            </w:pPr>
            <w:r w:rsidRPr="001D5430">
              <w:rPr>
                <w:rFonts w:ascii="Arial" w:hAnsi="Arial" w:cs="Arial"/>
                <w:sz w:val="20"/>
                <w:szCs w:val="20"/>
              </w:rPr>
              <w:t>М.П.</w:t>
            </w:r>
          </w:p>
        </w:tc>
        <w:tc>
          <w:tcPr>
            <w:tcW w:w="3857" w:type="dxa"/>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2940" w:type="dxa"/>
          </w:tcPr>
          <w:p w:rsidR="00E14B1B" w:rsidRPr="001D5430" w:rsidRDefault="00E14B1B" w:rsidP="00E14B1B">
            <w:pPr>
              <w:widowControl w:val="0"/>
              <w:autoSpaceDE w:val="0"/>
              <w:autoSpaceDN w:val="0"/>
              <w:adjustRightInd w:val="0"/>
              <w:jc w:val="center"/>
              <w:rPr>
                <w:rFonts w:ascii="Arial" w:hAnsi="Arial" w:cs="Arial"/>
                <w:sz w:val="20"/>
                <w:szCs w:val="20"/>
              </w:rPr>
            </w:pPr>
          </w:p>
        </w:tc>
      </w:tr>
    </w:tbl>
    <w:p w:rsidR="00E14B1B" w:rsidRPr="001D5430" w:rsidRDefault="00E14B1B" w:rsidP="00E14B1B">
      <w:pPr>
        <w:rPr>
          <w:rFonts w:ascii="Arial" w:hAnsi="Arial" w:cs="Arial"/>
          <w:sz w:val="20"/>
          <w:szCs w:val="20"/>
        </w:rPr>
      </w:pPr>
    </w:p>
    <w:p w:rsidR="00E14B1B" w:rsidRPr="00702E06" w:rsidRDefault="00E14B1B" w:rsidP="00E14B1B">
      <w:pPr>
        <w:jc w:val="right"/>
        <w:rPr>
          <w:rFonts w:ascii="Arial" w:hAnsi="Arial" w:cs="Arial"/>
        </w:rPr>
      </w:pPr>
    </w:p>
    <w:p w:rsidR="00E14B1B" w:rsidRPr="001D5430" w:rsidRDefault="00E14B1B" w:rsidP="00E14B1B">
      <w:pPr>
        <w:jc w:val="right"/>
        <w:rPr>
          <w:rFonts w:ascii="Arial" w:hAnsi="Arial" w:cs="Arial"/>
          <w:sz w:val="20"/>
          <w:szCs w:val="20"/>
        </w:rPr>
      </w:pPr>
      <w:r w:rsidRPr="001D5430">
        <w:rPr>
          <w:rFonts w:ascii="Arial" w:hAnsi="Arial" w:cs="Arial"/>
          <w:sz w:val="20"/>
          <w:szCs w:val="20"/>
        </w:rPr>
        <w:lastRenderedPageBreak/>
        <w:t>Приложение № 10</w:t>
      </w:r>
    </w:p>
    <w:p w:rsidR="00E14B1B" w:rsidRPr="001D5430" w:rsidRDefault="00E14B1B" w:rsidP="00E14B1B">
      <w:pPr>
        <w:jc w:val="right"/>
        <w:rPr>
          <w:rFonts w:ascii="Arial" w:hAnsi="Arial" w:cs="Arial"/>
          <w:sz w:val="20"/>
          <w:szCs w:val="20"/>
        </w:rPr>
      </w:pPr>
      <w:r w:rsidRPr="001D5430">
        <w:rPr>
          <w:rFonts w:ascii="Arial" w:hAnsi="Arial" w:cs="Arial"/>
          <w:sz w:val="20"/>
          <w:szCs w:val="20"/>
        </w:rPr>
        <w:t>к конкурсной документации</w:t>
      </w:r>
    </w:p>
    <w:p w:rsidR="00E14B1B" w:rsidRPr="001D5430" w:rsidRDefault="00E14B1B" w:rsidP="00E14B1B">
      <w:pPr>
        <w:rPr>
          <w:rFonts w:ascii="Arial" w:hAnsi="Arial" w:cs="Arial"/>
          <w:sz w:val="20"/>
          <w:szCs w:val="20"/>
        </w:rPr>
      </w:pPr>
    </w:p>
    <w:p w:rsidR="00E14B1B" w:rsidRPr="001D5430" w:rsidRDefault="00E14B1B" w:rsidP="00E14B1B">
      <w:pPr>
        <w:tabs>
          <w:tab w:val="center" w:pos="5244"/>
          <w:tab w:val="right" w:pos="10260"/>
        </w:tabs>
        <w:rPr>
          <w:rFonts w:ascii="Arial" w:hAnsi="Arial" w:cs="Arial"/>
          <w:sz w:val="20"/>
          <w:szCs w:val="20"/>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14B1B" w:rsidRPr="001D5430" w:rsidTr="00847296">
        <w:trPr>
          <w:trHeight w:val="63"/>
        </w:trPr>
        <w:tc>
          <w:tcPr>
            <w:tcW w:w="9639" w:type="dxa"/>
            <w:gridSpan w:val="8"/>
            <w:tcBorders>
              <w:left w:val="nil"/>
              <w:right w:val="nil"/>
            </w:tcBorders>
            <w:vAlign w:val="bottom"/>
          </w:tcPr>
          <w:p w:rsidR="00E14B1B" w:rsidRPr="001D5430" w:rsidRDefault="00E14B1B" w:rsidP="00120AB9">
            <w:pPr>
              <w:jc w:val="center"/>
              <w:rPr>
                <w:rFonts w:ascii="Arial" w:hAnsi="Arial" w:cs="Arial"/>
                <w:sz w:val="20"/>
                <w:szCs w:val="20"/>
              </w:rPr>
            </w:pPr>
            <w:r w:rsidRPr="001D5430">
              <w:rPr>
                <w:rFonts w:ascii="Arial" w:hAnsi="Arial" w:cs="Arial"/>
                <w:sz w:val="20"/>
                <w:szCs w:val="20"/>
              </w:rPr>
              <w:t>В администрацию городского поселения</w:t>
            </w:r>
            <w:r w:rsidR="00120AB9" w:rsidRPr="001D5430">
              <w:rPr>
                <w:rFonts w:ascii="Arial" w:hAnsi="Arial" w:cs="Arial"/>
                <w:sz w:val="20"/>
                <w:szCs w:val="20"/>
              </w:rPr>
              <w:t xml:space="preserve"> -</w:t>
            </w:r>
            <w:r w:rsidRPr="001D5430">
              <w:rPr>
                <w:rFonts w:ascii="Arial" w:hAnsi="Arial" w:cs="Arial"/>
                <w:sz w:val="20"/>
                <w:szCs w:val="20"/>
              </w:rPr>
              <w:t xml:space="preserve"> город </w:t>
            </w:r>
            <w:r w:rsidR="00120AB9" w:rsidRPr="001D5430">
              <w:rPr>
                <w:rFonts w:ascii="Arial" w:hAnsi="Arial" w:cs="Arial"/>
                <w:sz w:val="20"/>
                <w:szCs w:val="20"/>
              </w:rPr>
              <w:t>Семилуки</w:t>
            </w:r>
          </w:p>
        </w:tc>
      </w:tr>
      <w:tr w:rsidR="00E14B1B" w:rsidRPr="001D5430" w:rsidTr="00847296">
        <w:trPr>
          <w:trHeight w:val="63"/>
        </w:trPr>
        <w:tc>
          <w:tcPr>
            <w:tcW w:w="9639" w:type="dxa"/>
            <w:gridSpan w:val="8"/>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63"/>
        </w:trPr>
        <w:tc>
          <w:tcPr>
            <w:tcW w:w="9639" w:type="dxa"/>
            <w:gridSpan w:val="8"/>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63"/>
        </w:trPr>
        <w:tc>
          <w:tcPr>
            <w:tcW w:w="9639" w:type="dxa"/>
            <w:gridSpan w:val="8"/>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63"/>
        </w:trPr>
        <w:tc>
          <w:tcPr>
            <w:tcW w:w="9639" w:type="dxa"/>
            <w:gridSpan w:val="8"/>
            <w:tcBorders>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ЗАПРОС О РАЗЪЯСНЕНИИ</w:t>
            </w:r>
          </w:p>
          <w:p w:rsidR="00E14B1B" w:rsidRPr="001D5430" w:rsidRDefault="00E14B1B" w:rsidP="00E14B1B">
            <w:pPr>
              <w:jc w:val="center"/>
              <w:rPr>
                <w:rFonts w:ascii="Arial" w:hAnsi="Arial" w:cs="Arial"/>
                <w:sz w:val="20"/>
                <w:szCs w:val="20"/>
              </w:rPr>
            </w:pPr>
            <w:r w:rsidRPr="001D5430">
              <w:rPr>
                <w:rFonts w:ascii="Arial" w:hAnsi="Arial" w:cs="Arial"/>
                <w:sz w:val="20"/>
                <w:szCs w:val="20"/>
              </w:rPr>
              <w:t>РЕЗУЛЬТАТОВ ОТКРЫТОГО КОНКУРСА</w:t>
            </w:r>
          </w:p>
        </w:tc>
      </w:tr>
      <w:tr w:rsidR="00E14B1B" w:rsidRPr="001D5430" w:rsidTr="00847296">
        <w:trPr>
          <w:trHeight w:val="63"/>
        </w:trPr>
        <w:tc>
          <w:tcPr>
            <w:tcW w:w="9639" w:type="dxa"/>
            <w:gridSpan w:val="8"/>
            <w:tcBorders>
              <w:left w:val="nil"/>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9639" w:type="dxa"/>
            <w:gridSpan w:val="8"/>
            <w:tcBorders>
              <w:left w:val="nil"/>
              <w:bottom w:val="single" w:sz="4" w:space="0" w:color="auto"/>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9639" w:type="dxa"/>
            <w:gridSpan w:val="8"/>
            <w:tcBorders>
              <w:top w:val="single" w:sz="4" w:space="0" w:color="auto"/>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D5430" w:rsidTr="00847296">
        <w:trPr>
          <w:trHeight w:val="63"/>
        </w:trPr>
        <w:tc>
          <w:tcPr>
            <w:tcW w:w="9639" w:type="dxa"/>
            <w:gridSpan w:val="8"/>
            <w:tcBorders>
              <w:left w:val="nil"/>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2700" w:type="dxa"/>
            <w:gridSpan w:val="2"/>
            <w:tcBorders>
              <w:left w:val="nil"/>
              <w:right w:val="nil"/>
            </w:tcBorders>
            <w:vAlign w:val="bottom"/>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Контактный телефон</w:t>
            </w:r>
          </w:p>
        </w:tc>
        <w:tc>
          <w:tcPr>
            <w:tcW w:w="6939" w:type="dxa"/>
            <w:gridSpan w:val="6"/>
            <w:tcBorders>
              <w:left w:val="nil"/>
              <w:bottom w:val="single" w:sz="4" w:space="0" w:color="auto"/>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lang w:val="en-US"/>
              </w:rPr>
              <w:t>E</w:t>
            </w:r>
            <w:r w:rsidRPr="001D5430">
              <w:rPr>
                <w:rFonts w:ascii="Arial" w:hAnsi="Arial" w:cs="Arial"/>
                <w:sz w:val="20"/>
                <w:szCs w:val="20"/>
              </w:rPr>
              <w:t>-</w:t>
            </w:r>
            <w:proofErr w:type="spellStart"/>
            <w:r w:rsidRPr="001D5430">
              <w:rPr>
                <w:rFonts w:ascii="Arial" w:hAnsi="Arial" w:cs="Arial"/>
                <w:sz w:val="20"/>
                <w:szCs w:val="20"/>
              </w:rPr>
              <w:t>mail</w:t>
            </w:r>
            <w:proofErr w:type="spellEnd"/>
            <w:r w:rsidRPr="001D5430">
              <w:rPr>
                <w:rFonts w:ascii="Arial" w:hAnsi="Arial" w:cs="Arial"/>
                <w:sz w:val="20"/>
                <w:szCs w:val="20"/>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p>
        </w:tc>
        <w:tc>
          <w:tcPr>
            <w:tcW w:w="3543" w:type="dxa"/>
            <w:gridSpan w:val="2"/>
            <w:tcBorders>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(при наличии)</w:t>
            </w: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p>
        </w:tc>
        <w:tc>
          <w:tcPr>
            <w:tcW w:w="3543" w:type="dxa"/>
            <w:gridSpan w:val="2"/>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Номер конкурса</w:t>
            </w:r>
          </w:p>
        </w:tc>
        <w:tc>
          <w:tcPr>
            <w:tcW w:w="3543" w:type="dxa"/>
            <w:gridSpan w:val="2"/>
            <w:tcBorders>
              <w:left w:val="nil"/>
              <w:bottom w:val="single" w:sz="4" w:space="0" w:color="auto"/>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Номер лота</w:t>
            </w:r>
          </w:p>
        </w:tc>
        <w:tc>
          <w:tcPr>
            <w:tcW w:w="3543" w:type="dxa"/>
            <w:gridSpan w:val="2"/>
            <w:tcBorders>
              <w:top w:val="single" w:sz="4" w:space="0" w:color="auto"/>
              <w:left w:val="nil"/>
              <w:bottom w:val="single" w:sz="4" w:space="0" w:color="auto"/>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6096" w:type="dxa"/>
            <w:gridSpan w:val="6"/>
            <w:tcBorders>
              <w:left w:val="nil"/>
              <w:right w:val="nil"/>
            </w:tcBorders>
            <w:vAlign w:val="bottom"/>
          </w:tcPr>
          <w:p w:rsidR="00E14B1B" w:rsidRPr="001D5430" w:rsidRDefault="00E14B1B" w:rsidP="00E14B1B">
            <w:pPr>
              <w:tabs>
                <w:tab w:val="left" w:pos="2296"/>
              </w:tabs>
              <w:rPr>
                <w:rFonts w:ascii="Arial" w:hAnsi="Arial" w:cs="Arial"/>
                <w:sz w:val="20"/>
                <w:szCs w:val="20"/>
              </w:rPr>
            </w:pPr>
          </w:p>
        </w:tc>
        <w:tc>
          <w:tcPr>
            <w:tcW w:w="3543" w:type="dxa"/>
            <w:gridSpan w:val="2"/>
            <w:tcBorders>
              <w:top w:val="single" w:sz="4" w:space="0" w:color="auto"/>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9639" w:type="dxa"/>
            <w:gridSpan w:val="8"/>
            <w:tcBorders>
              <w:left w:val="nil"/>
              <w:right w:val="nil"/>
            </w:tcBorders>
            <w:vAlign w:val="bottom"/>
          </w:tcPr>
          <w:p w:rsidR="00E14B1B" w:rsidRPr="001D5430" w:rsidRDefault="00E14B1B" w:rsidP="00E14B1B">
            <w:pPr>
              <w:rPr>
                <w:rFonts w:ascii="Arial" w:hAnsi="Arial" w:cs="Arial"/>
                <w:sz w:val="20"/>
                <w:szCs w:val="20"/>
              </w:rPr>
            </w:pPr>
            <w:r w:rsidRPr="001D5430">
              <w:rPr>
                <w:rFonts w:ascii="Arial" w:hAnsi="Arial" w:cs="Arial"/>
                <w:sz w:val="20"/>
                <w:szCs w:val="20"/>
              </w:rPr>
              <w:t>Прошу разъяснить результат конкурса:</w:t>
            </w:r>
          </w:p>
        </w:tc>
      </w:tr>
      <w:tr w:rsidR="00E14B1B" w:rsidRPr="001D5430" w:rsidTr="00847296">
        <w:trPr>
          <w:trHeight w:val="53"/>
        </w:trPr>
        <w:tc>
          <w:tcPr>
            <w:tcW w:w="9639" w:type="dxa"/>
            <w:gridSpan w:val="8"/>
            <w:tcBorders>
              <w:left w:val="nil"/>
              <w:bottom w:val="single" w:sz="4" w:space="0" w:color="auto"/>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 п/п</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Пункт протокола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r w:rsidRPr="001D5430">
              <w:rPr>
                <w:rFonts w:ascii="Arial" w:hAnsi="Arial" w:cs="Arial"/>
                <w:sz w:val="20"/>
                <w:szCs w:val="20"/>
              </w:rPr>
              <w:t>Содержание запроса</w:t>
            </w:r>
          </w:p>
          <w:p w:rsidR="00E14B1B" w:rsidRPr="001D5430" w:rsidRDefault="00E14B1B" w:rsidP="00E14B1B">
            <w:pPr>
              <w:jc w:val="center"/>
              <w:rPr>
                <w:rFonts w:ascii="Arial" w:hAnsi="Arial" w:cs="Arial"/>
                <w:sz w:val="20"/>
                <w:szCs w:val="20"/>
              </w:rPr>
            </w:pPr>
            <w:r w:rsidRPr="001D5430">
              <w:rPr>
                <w:rFonts w:ascii="Arial" w:hAnsi="Arial" w:cs="Arial"/>
                <w:sz w:val="20"/>
                <w:szCs w:val="20"/>
              </w:rPr>
              <w:t>о разъяснении результатов открытого конкурса</w:t>
            </w: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1.</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2.</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3.</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9639" w:type="dxa"/>
            <w:gridSpan w:val="8"/>
            <w:tcBorders>
              <w:top w:val="single" w:sz="4" w:space="0" w:color="auto"/>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5529" w:type="dxa"/>
            <w:gridSpan w:val="5"/>
            <w:tcBorders>
              <w:left w:val="nil"/>
              <w:right w:val="nil"/>
            </w:tcBorders>
            <w:vAlign w:val="bottom"/>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Ответ на запрос прошу направить по адресу:</w:t>
            </w:r>
          </w:p>
        </w:tc>
        <w:tc>
          <w:tcPr>
            <w:tcW w:w="4110" w:type="dxa"/>
            <w:gridSpan w:val="3"/>
            <w:tcBorders>
              <w:left w:val="nil"/>
              <w:bottom w:val="single" w:sz="4" w:space="0" w:color="auto"/>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5529" w:type="dxa"/>
            <w:gridSpan w:val="5"/>
            <w:tcBorders>
              <w:left w:val="nil"/>
              <w:right w:val="nil"/>
            </w:tcBorders>
            <w:vAlign w:val="bottom"/>
          </w:tcPr>
          <w:p w:rsidR="00E14B1B" w:rsidRPr="001D5430" w:rsidRDefault="00E14B1B" w:rsidP="00E14B1B">
            <w:pPr>
              <w:tabs>
                <w:tab w:val="left" w:pos="2296"/>
              </w:tabs>
              <w:rPr>
                <w:rFonts w:ascii="Arial" w:hAnsi="Arial" w:cs="Arial"/>
                <w:sz w:val="20"/>
                <w:szCs w:val="20"/>
              </w:rPr>
            </w:pPr>
          </w:p>
        </w:tc>
        <w:tc>
          <w:tcPr>
            <w:tcW w:w="4110" w:type="dxa"/>
            <w:gridSpan w:val="3"/>
            <w:tcBorders>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 xml:space="preserve">(указывается почтовый и (или) </w:t>
            </w:r>
          </w:p>
        </w:tc>
      </w:tr>
      <w:tr w:rsidR="00E14B1B" w:rsidRPr="001D5430" w:rsidTr="00847296">
        <w:trPr>
          <w:trHeight w:val="53"/>
        </w:trPr>
        <w:tc>
          <w:tcPr>
            <w:tcW w:w="9639" w:type="dxa"/>
            <w:gridSpan w:val="8"/>
            <w:tcBorders>
              <w:left w:val="nil"/>
              <w:bottom w:val="single" w:sz="4" w:space="0" w:color="auto"/>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9639" w:type="dxa"/>
            <w:gridSpan w:val="8"/>
            <w:tcBorders>
              <w:top w:val="single" w:sz="4" w:space="0" w:color="auto"/>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электронный адрес, на который необходимо направить ответ)</w:t>
            </w:r>
          </w:p>
        </w:tc>
      </w:tr>
      <w:tr w:rsidR="00E14B1B" w:rsidRPr="001D5430" w:rsidTr="00847296">
        <w:trPr>
          <w:trHeight w:val="53"/>
        </w:trPr>
        <w:tc>
          <w:tcPr>
            <w:tcW w:w="9639" w:type="dxa"/>
            <w:gridSpan w:val="8"/>
            <w:tcBorders>
              <w:left w:val="nil"/>
              <w:right w:val="nil"/>
            </w:tcBorders>
            <w:vAlign w:val="bottom"/>
          </w:tcPr>
          <w:p w:rsidR="00E14B1B" w:rsidRPr="001D5430" w:rsidRDefault="00E14B1B" w:rsidP="00E14B1B">
            <w:pPr>
              <w:jc w:val="center"/>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3"/>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3857" w:type="dxa"/>
            <w:gridSpan w:val="4"/>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2798" w:type="dxa"/>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3"/>
            <w:tcBorders>
              <w:top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(Должность)</w:t>
            </w:r>
          </w:p>
        </w:tc>
        <w:tc>
          <w:tcPr>
            <w:tcW w:w="3857" w:type="dxa"/>
            <w:gridSpan w:val="4"/>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(подпись)</w:t>
            </w:r>
          </w:p>
        </w:tc>
        <w:tc>
          <w:tcPr>
            <w:tcW w:w="2798" w:type="dxa"/>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(ФИО)</w:t>
            </w:r>
          </w:p>
        </w:tc>
      </w:tr>
      <w:tr w:rsidR="00E14B1B" w:rsidRPr="001D5430" w:rsidTr="00847296">
        <w:tblPrEx>
          <w:tblCellMar>
            <w:left w:w="108" w:type="dxa"/>
            <w:right w:w="108" w:type="dxa"/>
          </w:tblCellMar>
        </w:tblPrEx>
        <w:trPr>
          <w:trHeight w:val="217"/>
        </w:trPr>
        <w:tc>
          <w:tcPr>
            <w:tcW w:w="2984" w:type="dxa"/>
            <w:gridSpan w:val="3"/>
          </w:tcPr>
          <w:p w:rsidR="00E14B1B" w:rsidRPr="001D5430" w:rsidRDefault="00E14B1B" w:rsidP="00E14B1B">
            <w:pPr>
              <w:snapToGrid w:val="0"/>
              <w:jc w:val="center"/>
              <w:rPr>
                <w:rFonts w:ascii="Arial" w:hAnsi="Arial" w:cs="Arial"/>
                <w:sz w:val="20"/>
                <w:szCs w:val="20"/>
              </w:rPr>
            </w:pPr>
          </w:p>
        </w:tc>
        <w:tc>
          <w:tcPr>
            <w:tcW w:w="3857" w:type="dxa"/>
            <w:gridSpan w:val="4"/>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2798" w:type="dxa"/>
          </w:tcPr>
          <w:p w:rsidR="00E14B1B" w:rsidRPr="001D5430" w:rsidRDefault="00E14B1B" w:rsidP="00E14B1B">
            <w:pPr>
              <w:widowControl w:val="0"/>
              <w:autoSpaceDE w:val="0"/>
              <w:autoSpaceDN w:val="0"/>
              <w:adjustRightInd w:val="0"/>
              <w:jc w:val="center"/>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3"/>
          </w:tcPr>
          <w:p w:rsidR="00E14B1B" w:rsidRPr="001D5430" w:rsidRDefault="00E14B1B" w:rsidP="00E14B1B">
            <w:pPr>
              <w:snapToGrid w:val="0"/>
              <w:rPr>
                <w:rFonts w:ascii="Arial" w:hAnsi="Arial" w:cs="Arial"/>
                <w:sz w:val="20"/>
                <w:szCs w:val="20"/>
              </w:rPr>
            </w:pPr>
            <w:r w:rsidRPr="001D5430">
              <w:rPr>
                <w:rFonts w:ascii="Arial" w:hAnsi="Arial" w:cs="Arial"/>
                <w:sz w:val="20"/>
                <w:szCs w:val="20"/>
              </w:rPr>
              <w:t>М.П.</w:t>
            </w:r>
          </w:p>
        </w:tc>
        <w:tc>
          <w:tcPr>
            <w:tcW w:w="3857" w:type="dxa"/>
            <w:gridSpan w:val="4"/>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2798" w:type="dxa"/>
          </w:tcPr>
          <w:p w:rsidR="00E14B1B" w:rsidRPr="001D5430" w:rsidRDefault="00E14B1B" w:rsidP="00E14B1B">
            <w:pPr>
              <w:widowControl w:val="0"/>
              <w:autoSpaceDE w:val="0"/>
              <w:autoSpaceDN w:val="0"/>
              <w:adjustRightInd w:val="0"/>
              <w:jc w:val="center"/>
              <w:rPr>
                <w:rFonts w:ascii="Arial" w:hAnsi="Arial" w:cs="Arial"/>
                <w:sz w:val="20"/>
                <w:szCs w:val="20"/>
              </w:rPr>
            </w:pPr>
          </w:p>
        </w:tc>
      </w:tr>
    </w:tbl>
    <w:p w:rsidR="00E14B1B" w:rsidRPr="001D5430" w:rsidRDefault="00E14B1B" w:rsidP="00E14B1B">
      <w:pPr>
        <w:jc w:val="right"/>
        <w:rPr>
          <w:rFonts w:ascii="Arial" w:hAnsi="Arial" w:cs="Arial"/>
          <w:sz w:val="20"/>
          <w:szCs w:val="20"/>
        </w:rPr>
      </w:pPr>
      <w:r w:rsidRPr="001D5430">
        <w:rPr>
          <w:rFonts w:ascii="Arial" w:hAnsi="Arial" w:cs="Arial"/>
          <w:sz w:val="20"/>
          <w:szCs w:val="20"/>
        </w:rPr>
        <w:t>Приложение № 11</w:t>
      </w:r>
    </w:p>
    <w:p w:rsidR="00E14B1B" w:rsidRPr="001D5430" w:rsidRDefault="00E14B1B" w:rsidP="00E14B1B">
      <w:pPr>
        <w:jc w:val="right"/>
        <w:rPr>
          <w:rFonts w:ascii="Arial" w:hAnsi="Arial" w:cs="Arial"/>
          <w:sz w:val="20"/>
          <w:szCs w:val="20"/>
        </w:rPr>
      </w:pPr>
      <w:r w:rsidRPr="001D5430">
        <w:rPr>
          <w:rFonts w:ascii="Arial" w:hAnsi="Arial" w:cs="Arial"/>
          <w:sz w:val="20"/>
          <w:szCs w:val="20"/>
        </w:rPr>
        <w:t>к конкурсной документации</w:t>
      </w:r>
    </w:p>
    <w:p w:rsidR="00E14B1B" w:rsidRPr="001D5430" w:rsidRDefault="00E14B1B" w:rsidP="00E14B1B">
      <w:pPr>
        <w:ind w:firstLine="720"/>
        <w:rPr>
          <w:rFonts w:ascii="Arial" w:hAnsi="Arial" w:cs="Arial"/>
          <w:sz w:val="20"/>
          <w:szCs w:val="20"/>
        </w:rPr>
      </w:pPr>
    </w:p>
    <w:p w:rsidR="00E14B1B" w:rsidRPr="001D5430" w:rsidRDefault="00E14B1B" w:rsidP="00E14B1B">
      <w:pPr>
        <w:ind w:firstLine="720"/>
        <w:rPr>
          <w:rFonts w:ascii="Arial" w:hAnsi="Arial" w:cs="Arial"/>
          <w:sz w:val="20"/>
          <w:szCs w:val="20"/>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14B1B" w:rsidRPr="001D5430" w:rsidTr="00847296">
        <w:trPr>
          <w:trHeight w:val="63"/>
        </w:trPr>
        <w:tc>
          <w:tcPr>
            <w:tcW w:w="9639" w:type="dxa"/>
            <w:gridSpan w:val="5"/>
            <w:tcBorders>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РАЗЪЯСНЕНИЕ</w:t>
            </w:r>
          </w:p>
          <w:p w:rsidR="00E14B1B" w:rsidRPr="001D5430" w:rsidRDefault="00E14B1B" w:rsidP="00E14B1B">
            <w:pPr>
              <w:jc w:val="center"/>
              <w:rPr>
                <w:rFonts w:ascii="Arial" w:hAnsi="Arial" w:cs="Arial"/>
                <w:sz w:val="20"/>
                <w:szCs w:val="20"/>
              </w:rPr>
            </w:pPr>
            <w:r w:rsidRPr="001D5430">
              <w:rPr>
                <w:rFonts w:ascii="Arial" w:hAnsi="Arial" w:cs="Arial"/>
                <w:sz w:val="20"/>
                <w:szCs w:val="20"/>
              </w:rPr>
              <w:t>РЕЗУЛЬТАТОВ ОТКРЫТОГО КОНКУРСА</w:t>
            </w:r>
          </w:p>
        </w:tc>
      </w:tr>
      <w:tr w:rsidR="00E14B1B" w:rsidRPr="001D5430" w:rsidTr="00847296">
        <w:trPr>
          <w:trHeight w:val="63"/>
        </w:trPr>
        <w:tc>
          <w:tcPr>
            <w:tcW w:w="9639" w:type="dxa"/>
            <w:gridSpan w:val="5"/>
            <w:tcBorders>
              <w:left w:val="nil"/>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9639" w:type="dxa"/>
            <w:gridSpan w:val="5"/>
            <w:tcBorders>
              <w:left w:val="nil"/>
              <w:right w:val="nil"/>
            </w:tcBorders>
            <w:vAlign w:val="bottom"/>
          </w:tcPr>
          <w:p w:rsidR="00E14B1B" w:rsidRPr="001D5430" w:rsidRDefault="00E14B1B" w:rsidP="00E14B1B">
            <w:pPr>
              <w:rPr>
                <w:rFonts w:ascii="Arial" w:hAnsi="Arial" w:cs="Arial"/>
                <w:sz w:val="20"/>
                <w:szCs w:val="20"/>
              </w:rPr>
            </w:pPr>
            <w:r w:rsidRPr="001D5430">
              <w:rPr>
                <w:rFonts w:ascii="Arial" w:hAnsi="Arial" w:cs="Arial"/>
                <w:sz w:val="20"/>
                <w:szCs w:val="20"/>
              </w:rPr>
              <w:t>Разъяснение предоставляется:</w:t>
            </w:r>
          </w:p>
        </w:tc>
      </w:tr>
      <w:tr w:rsidR="00E14B1B" w:rsidRPr="001D5430" w:rsidTr="00847296">
        <w:trPr>
          <w:trHeight w:val="63"/>
        </w:trPr>
        <w:tc>
          <w:tcPr>
            <w:tcW w:w="9639" w:type="dxa"/>
            <w:gridSpan w:val="5"/>
            <w:tcBorders>
              <w:left w:val="nil"/>
              <w:bottom w:val="single" w:sz="4" w:space="0" w:color="auto"/>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63"/>
        </w:trPr>
        <w:tc>
          <w:tcPr>
            <w:tcW w:w="9639" w:type="dxa"/>
            <w:gridSpan w:val="5"/>
            <w:tcBorders>
              <w:top w:val="single" w:sz="4" w:space="0" w:color="auto"/>
              <w:left w:val="nil"/>
              <w:right w:val="nil"/>
            </w:tcBorders>
            <w:vAlign w:val="bottom"/>
          </w:tcPr>
          <w:p w:rsidR="00E14B1B" w:rsidRPr="001D5430" w:rsidRDefault="00E14B1B" w:rsidP="00E14B1B">
            <w:pPr>
              <w:jc w:val="center"/>
              <w:rPr>
                <w:rFonts w:ascii="Arial" w:hAnsi="Arial" w:cs="Arial"/>
                <w:sz w:val="20"/>
                <w:szCs w:val="20"/>
              </w:rPr>
            </w:pPr>
            <w:r w:rsidRPr="001D5430">
              <w:rPr>
                <w:rFonts w:ascii="Arial" w:hAnsi="Arial" w:cs="Arial"/>
                <w:sz w:val="20"/>
                <w:szCs w:val="20"/>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1D5430" w:rsidTr="00847296">
        <w:trPr>
          <w:trHeight w:val="63"/>
        </w:trPr>
        <w:tc>
          <w:tcPr>
            <w:tcW w:w="9639" w:type="dxa"/>
            <w:gridSpan w:val="5"/>
            <w:tcBorders>
              <w:left w:val="nil"/>
              <w:right w:val="nil"/>
            </w:tcBorders>
            <w:vAlign w:val="bottom"/>
          </w:tcPr>
          <w:p w:rsidR="00E14B1B" w:rsidRPr="001D5430" w:rsidRDefault="00E14B1B" w:rsidP="00E14B1B">
            <w:pPr>
              <w:rPr>
                <w:rFonts w:ascii="Arial" w:hAnsi="Arial" w:cs="Arial"/>
                <w:sz w:val="20"/>
                <w:szCs w:val="20"/>
              </w:rPr>
            </w:pPr>
          </w:p>
        </w:tc>
      </w:tr>
      <w:tr w:rsidR="00E14B1B" w:rsidRPr="001D5430" w:rsidTr="00847296">
        <w:trPr>
          <w:trHeight w:val="53"/>
        </w:trPr>
        <w:tc>
          <w:tcPr>
            <w:tcW w:w="9639" w:type="dxa"/>
            <w:gridSpan w:val="5"/>
            <w:tcBorders>
              <w:left w:val="nil"/>
              <w:right w:val="nil"/>
            </w:tcBorders>
            <w:vAlign w:val="bottom"/>
          </w:tcPr>
          <w:p w:rsidR="00E14B1B" w:rsidRPr="001D5430" w:rsidRDefault="00E14B1B" w:rsidP="00E14B1B">
            <w:pPr>
              <w:rPr>
                <w:rFonts w:ascii="Arial" w:hAnsi="Arial" w:cs="Arial"/>
                <w:sz w:val="20"/>
                <w:szCs w:val="20"/>
              </w:rPr>
            </w:pPr>
            <w:r w:rsidRPr="001D5430">
              <w:rPr>
                <w:rFonts w:ascii="Arial" w:hAnsi="Arial" w:cs="Arial"/>
                <w:sz w:val="20"/>
                <w:szCs w:val="20"/>
              </w:rPr>
              <w:t>Разъяснение:</w:t>
            </w: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rPr>
                <w:rFonts w:ascii="Arial" w:hAnsi="Arial" w:cs="Arial"/>
                <w:sz w:val="20"/>
                <w:szCs w:val="20"/>
              </w:rPr>
            </w:pPr>
            <w:r w:rsidRPr="001D5430">
              <w:rPr>
                <w:rFonts w:ascii="Arial" w:hAnsi="Arial" w:cs="Arial"/>
                <w:sz w:val="20"/>
                <w:szCs w:val="20"/>
              </w:rPr>
              <w:t>№ п/п</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r w:rsidRPr="001D5430">
              <w:rPr>
                <w:rFonts w:ascii="Arial" w:hAnsi="Arial" w:cs="Arial"/>
                <w:sz w:val="20"/>
                <w:szCs w:val="20"/>
              </w:rPr>
              <w:t>Содержание разъяснения</w:t>
            </w: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1.</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t>2.</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1D5430" w:rsidRDefault="00E14B1B" w:rsidP="00E14B1B">
            <w:pPr>
              <w:tabs>
                <w:tab w:val="left" w:pos="2296"/>
              </w:tabs>
              <w:jc w:val="center"/>
              <w:rPr>
                <w:rFonts w:ascii="Arial" w:hAnsi="Arial" w:cs="Arial"/>
                <w:sz w:val="20"/>
                <w:szCs w:val="20"/>
              </w:rPr>
            </w:pPr>
            <w:r w:rsidRPr="001D5430">
              <w:rPr>
                <w:rFonts w:ascii="Arial" w:hAnsi="Arial" w:cs="Arial"/>
                <w:sz w:val="20"/>
                <w:szCs w:val="20"/>
              </w:rPr>
              <w:lastRenderedPageBreak/>
              <w:t>3.</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tabs>
                <w:tab w:val="left" w:pos="2296"/>
              </w:tabs>
              <w:jc w:val="center"/>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1D5430" w:rsidRDefault="00E14B1B" w:rsidP="00E14B1B">
            <w:pPr>
              <w:jc w:val="center"/>
              <w:rPr>
                <w:rFonts w:ascii="Arial" w:hAnsi="Arial" w:cs="Arial"/>
                <w:sz w:val="20"/>
                <w:szCs w:val="20"/>
              </w:rPr>
            </w:pPr>
          </w:p>
        </w:tc>
      </w:tr>
      <w:tr w:rsidR="00E14B1B" w:rsidRPr="001D5430" w:rsidTr="00847296">
        <w:trPr>
          <w:trHeight w:val="53"/>
        </w:trPr>
        <w:tc>
          <w:tcPr>
            <w:tcW w:w="9639" w:type="dxa"/>
            <w:gridSpan w:val="5"/>
            <w:tcBorders>
              <w:top w:val="single" w:sz="4" w:space="0" w:color="auto"/>
            </w:tcBorders>
            <w:vAlign w:val="bottom"/>
          </w:tcPr>
          <w:p w:rsidR="00E14B1B" w:rsidRPr="001D5430" w:rsidRDefault="00E14B1B" w:rsidP="00E14B1B">
            <w:pPr>
              <w:jc w:val="center"/>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2"/>
            <w:tcBorders>
              <w:bottom w:val="single" w:sz="4" w:space="0" w:color="auto"/>
            </w:tcBorders>
          </w:tcPr>
          <w:p w:rsidR="00E14B1B" w:rsidRPr="001D5430" w:rsidRDefault="00E14B1B" w:rsidP="00E14B1B">
            <w:pPr>
              <w:snapToGrid w:val="0"/>
              <w:jc w:val="both"/>
              <w:rPr>
                <w:rFonts w:ascii="Arial" w:hAnsi="Arial" w:cs="Arial"/>
                <w:sz w:val="20"/>
                <w:szCs w:val="20"/>
              </w:rPr>
            </w:pPr>
          </w:p>
        </w:tc>
        <w:tc>
          <w:tcPr>
            <w:tcW w:w="3857" w:type="dxa"/>
            <w:gridSpan w:val="2"/>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2798" w:type="dxa"/>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2"/>
            <w:tcBorders>
              <w:top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(Должность)</w:t>
            </w:r>
          </w:p>
        </w:tc>
        <w:tc>
          <w:tcPr>
            <w:tcW w:w="3857" w:type="dxa"/>
            <w:gridSpan w:val="2"/>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(подпись)</w:t>
            </w:r>
          </w:p>
        </w:tc>
        <w:tc>
          <w:tcPr>
            <w:tcW w:w="2798" w:type="dxa"/>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(ФИО)</w:t>
            </w:r>
          </w:p>
        </w:tc>
      </w:tr>
      <w:tr w:rsidR="00E14B1B" w:rsidRPr="001D5430" w:rsidTr="00847296">
        <w:tblPrEx>
          <w:tblCellMar>
            <w:left w:w="108" w:type="dxa"/>
            <w:right w:w="108" w:type="dxa"/>
          </w:tblCellMar>
        </w:tblPrEx>
        <w:trPr>
          <w:trHeight w:val="217"/>
        </w:trPr>
        <w:tc>
          <w:tcPr>
            <w:tcW w:w="2984" w:type="dxa"/>
            <w:gridSpan w:val="2"/>
          </w:tcPr>
          <w:p w:rsidR="00E14B1B" w:rsidRPr="001D5430" w:rsidRDefault="00E14B1B" w:rsidP="00E14B1B">
            <w:pPr>
              <w:snapToGrid w:val="0"/>
              <w:jc w:val="center"/>
              <w:rPr>
                <w:rFonts w:ascii="Arial" w:hAnsi="Arial" w:cs="Arial"/>
                <w:sz w:val="20"/>
                <w:szCs w:val="20"/>
              </w:rPr>
            </w:pPr>
          </w:p>
        </w:tc>
        <w:tc>
          <w:tcPr>
            <w:tcW w:w="3857" w:type="dxa"/>
            <w:gridSpan w:val="2"/>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2798" w:type="dxa"/>
          </w:tcPr>
          <w:p w:rsidR="00E14B1B" w:rsidRPr="001D5430" w:rsidRDefault="00E14B1B" w:rsidP="00E14B1B">
            <w:pPr>
              <w:widowControl w:val="0"/>
              <w:autoSpaceDE w:val="0"/>
              <w:autoSpaceDN w:val="0"/>
              <w:adjustRightInd w:val="0"/>
              <w:jc w:val="center"/>
              <w:rPr>
                <w:rFonts w:ascii="Arial" w:hAnsi="Arial" w:cs="Arial"/>
                <w:sz w:val="20"/>
                <w:szCs w:val="20"/>
              </w:rPr>
            </w:pPr>
          </w:p>
        </w:tc>
      </w:tr>
      <w:tr w:rsidR="00E14B1B" w:rsidRPr="001D5430" w:rsidTr="00847296">
        <w:tblPrEx>
          <w:tblCellMar>
            <w:left w:w="108" w:type="dxa"/>
            <w:right w:w="108" w:type="dxa"/>
          </w:tblCellMar>
        </w:tblPrEx>
        <w:trPr>
          <w:trHeight w:val="217"/>
        </w:trPr>
        <w:tc>
          <w:tcPr>
            <w:tcW w:w="2984" w:type="dxa"/>
            <w:gridSpan w:val="2"/>
          </w:tcPr>
          <w:p w:rsidR="00E14B1B" w:rsidRPr="001D5430" w:rsidRDefault="00E14B1B" w:rsidP="00E14B1B">
            <w:pPr>
              <w:snapToGrid w:val="0"/>
              <w:rPr>
                <w:rFonts w:ascii="Arial" w:hAnsi="Arial" w:cs="Arial"/>
                <w:sz w:val="20"/>
                <w:szCs w:val="20"/>
              </w:rPr>
            </w:pPr>
            <w:r w:rsidRPr="001D5430">
              <w:rPr>
                <w:rFonts w:ascii="Arial" w:hAnsi="Arial" w:cs="Arial"/>
                <w:sz w:val="20"/>
                <w:szCs w:val="20"/>
              </w:rPr>
              <w:t>М.П.</w:t>
            </w:r>
          </w:p>
        </w:tc>
        <w:tc>
          <w:tcPr>
            <w:tcW w:w="3857" w:type="dxa"/>
            <w:gridSpan w:val="2"/>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2798" w:type="dxa"/>
          </w:tcPr>
          <w:p w:rsidR="00E14B1B" w:rsidRPr="001D5430" w:rsidRDefault="00E14B1B" w:rsidP="00E14B1B">
            <w:pPr>
              <w:widowControl w:val="0"/>
              <w:autoSpaceDE w:val="0"/>
              <w:autoSpaceDN w:val="0"/>
              <w:adjustRightInd w:val="0"/>
              <w:jc w:val="center"/>
              <w:rPr>
                <w:rFonts w:ascii="Arial" w:hAnsi="Arial" w:cs="Arial"/>
                <w:sz w:val="20"/>
                <w:szCs w:val="20"/>
              </w:rPr>
            </w:pPr>
          </w:p>
        </w:tc>
      </w:tr>
    </w:tbl>
    <w:p w:rsidR="00E14B1B" w:rsidRPr="001D5430" w:rsidRDefault="00E14B1B" w:rsidP="00E14B1B">
      <w:pPr>
        <w:rPr>
          <w:rFonts w:ascii="Arial" w:hAnsi="Arial" w:cs="Arial"/>
          <w:sz w:val="20"/>
          <w:szCs w:val="20"/>
        </w:rPr>
      </w:pPr>
    </w:p>
    <w:p w:rsidR="00E14B1B" w:rsidRPr="001D5430" w:rsidRDefault="00E14B1B" w:rsidP="00E14B1B">
      <w:pPr>
        <w:jc w:val="right"/>
        <w:rPr>
          <w:rFonts w:ascii="Arial" w:hAnsi="Arial" w:cs="Arial"/>
          <w:sz w:val="20"/>
          <w:szCs w:val="20"/>
        </w:rPr>
      </w:pPr>
      <w:r w:rsidRPr="001D5430">
        <w:rPr>
          <w:rFonts w:ascii="Arial" w:hAnsi="Arial" w:cs="Arial"/>
          <w:sz w:val="20"/>
          <w:szCs w:val="20"/>
        </w:rPr>
        <w:t>Приложение № 12</w:t>
      </w:r>
    </w:p>
    <w:p w:rsidR="00E14B1B" w:rsidRPr="001D5430" w:rsidRDefault="00E14B1B" w:rsidP="00E14B1B">
      <w:pPr>
        <w:jc w:val="right"/>
        <w:rPr>
          <w:rFonts w:ascii="Arial" w:hAnsi="Arial" w:cs="Arial"/>
          <w:sz w:val="20"/>
          <w:szCs w:val="20"/>
        </w:rPr>
      </w:pPr>
      <w:r w:rsidRPr="001D5430">
        <w:rPr>
          <w:rFonts w:ascii="Arial" w:hAnsi="Arial" w:cs="Arial"/>
          <w:sz w:val="20"/>
          <w:szCs w:val="20"/>
        </w:rPr>
        <w:t>к конкурсной документации</w:t>
      </w:r>
    </w:p>
    <w:p w:rsidR="00E14B1B" w:rsidRPr="001D5430" w:rsidRDefault="00E14B1B" w:rsidP="00E14B1B">
      <w:pPr>
        <w:jc w:val="right"/>
        <w:rPr>
          <w:rFonts w:ascii="Arial" w:hAnsi="Arial" w:cs="Arial"/>
          <w:sz w:val="20"/>
          <w:szCs w:val="20"/>
        </w:rPr>
      </w:pPr>
    </w:p>
    <w:p w:rsidR="00E14B1B" w:rsidRPr="001D5430" w:rsidRDefault="00E14B1B" w:rsidP="00E14B1B">
      <w:pPr>
        <w:jc w:val="right"/>
        <w:rPr>
          <w:rFonts w:ascii="Arial" w:hAnsi="Arial" w:cs="Arial"/>
          <w:sz w:val="20"/>
          <w:szCs w:val="20"/>
        </w:rPr>
      </w:pPr>
    </w:p>
    <w:p w:rsidR="00E14B1B" w:rsidRPr="001D5430" w:rsidRDefault="00E14B1B" w:rsidP="00E14B1B">
      <w:pPr>
        <w:jc w:val="center"/>
        <w:rPr>
          <w:rFonts w:ascii="Arial" w:hAnsi="Arial" w:cs="Arial"/>
          <w:sz w:val="20"/>
          <w:szCs w:val="20"/>
        </w:rPr>
      </w:pPr>
      <w:r w:rsidRPr="001D5430">
        <w:rPr>
          <w:rFonts w:ascii="Arial" w:hAnsi="Arial" w:cs="Arial"/>
          <w:sz w:val="20"/>
          <w:szCs w:val="20"/>
        </w:rPr>
        <w:t>СПРАВКА</w:t>
      </w:r>
    </w:p>
    <w:p w:rsidR="00E14B1B" w:rsidRPr="001D5430" w:rsidRDefault="00E14B1B" w:rsidP="00E14B1B">
      <w:pPr>
        <w:jc w:val="center"/>
        <w:rPr>
          <w:rFonts w:ascii="Arial" w:hAnsi="Arial" w:cs="Arial"/>
          <w:sz w:val="20"/>
          <w:szCs w:val="20"/>
        </w:rPr>
      </w:pPr>
      <w:r w:rsidRPr="001D5430">
        <w:rPr>
          <w:rFonts w:ascii="Arial" w:hAnsi="Arial" w:cs="Arial"/>
          <w:sz w:val="20"/>
          <w:szCs w:val="20"/>
        </w:rPr>
        <w:t>об отсутствии у Претендента обстоятельств, предусмотренных</w:t>
      </w:r>
      <w:r w:rsidRPr="001D5430">
        <w:rPr>
          <w:rFonts w:ascii="Arial" w:hAnsi="Arial" w:cs="Arial"/>
          <w:sz w:val="20"/>
          <w:szCs w:val="20"/>
        </w:rPr>
        <w:br/>
        <w:t>статьей 29 Федерального закона от 13.07.2015 № 220-ФЗ</w:t>
      </w:r>
    </w:p>
    <w:p w:rsidR="00E14B1B" w:rsidRPr="001D5430" w:rsidRDefault="00E14B1B" w:rsidP="00E14B1B">
      <w:pPr>
        <w:jc w:val="center"/>
        <w:rPr>
          <w:rFonts w:ascii="Arial" w:hAnsi="Arial" w:cs="Arial"/>
          <w:sz w:val="20"/>
          <w:szCs w:val="20"/>
        </w:rPr>
      </w:pPr>
    </w:p>
    <w:tbl>
      <w:tblPr>
        <w:tblW w:w="4860" w:type="pct"/>
        <w:tblInd w:w="108" w:type="dxa"/>
        <w:tblLook w:val="0000" w:firstRow="0" w:lastRow="0" w:firstColumn="0" w:lastColumn="0" w:noHBand="0" w:noVBand="0"/>
      </w:tblPr>
      <w:tblGrid>
        <w:gridCol w:w="680"/>
        <w:gridCol w:w="2136"/>
        <w:gridCol w:w="2111"/>
        <w:gridCol w:w="1536"/>
        <w:gridCol w:w="3115"/>
      </w:tblGrid>
      <w:tr w:rsidR="00E14B1B" w:rsidRPr="001D5430" w:rsidTr="00847296">
        <w:trPr>
          <w:trHeight w:val="297"/>
        </w:trPr>
        <w:tc>
          <w:tcPr>
            <w:tcW w:w="355" w:type="pct"/>
          </w:tcPr>
          <w:p w:rsidR="00E14B1B" w:rsidRPr="001D5430" w:rsidRDefault="00E14B1B" w:rsidP="00E14B1B">
            <w:pPr>
              <w:snapToGrid w:val="0"/>
              <w:jc w:val="both"/>
              <w:rPr>
                <w:rFonts w:ascii="Arial" w:hAnsi="Arial" w:cs="Arial"/>
                <w:sz w:val="20"/>
                <w:szCs w:val="20"/>
              </w:rPr>
            </w:pPr>
          </w:p>
        </w:tc>
        <w:tc>
          <w:tcPr>
            <w:tcW w:w="2217" w:type="pct"/>
            <w:gridSpan w:val="2"/>
            <w:tcBorders>
              <w:bottom w:val="single" w:sz="4" w:space="0" w:color="auto"/>
            </w:tcBorders>
          </w:tcPr>
          <w:p w:rsidR="00E14B1B" w:rsidRPr="001D5430" w:rsidRDefault="00E14B1B" w:rsidP="00E14B1B">
            <w:pPr>
              <w:snapToGrid w:val="0"/>
              <w:rPr>
                <w:rFonts w:ascii="Arial" w:hAnsi="Arial" w:cs="Arial"/>
                <w:sz w:val="20"/>
                <w:szCs w:val="20"/>
              </w:rPr>
            </w:pPr>
            <w:r w:rsidRPr="001D5430">
              <w:rPr>
                <w:rFonts w:ascii="Arial" w:hAnsi="Arial" w:cs="Arial"/>
                <w:sz w:val="20"/>
                <w:szCs w:val="20"/>
              </w:rPr>
              <w:t xml:space="preserve">Настоящей справкой Претендент: </w:t>
            </w:r>
          </w:p>
        </w:tc>
        <w:tc>
          <w:tcPr>
            <w:tcW w:w="2428" w:type="pct"/>
            <w:gridSpan w:val="2"/>
            <w:tcBorders>
              <w:bottom w:val="single" w:sz="4" w:space="0" w:color="auto"/>
            </w:tcBorders>
          </w:tcPr>
          <w:p w:rsidR="00E14B1B" w:rsidRPr="001D5430" w:rsidRDefault="00E14B1B" w:rsidP="00E14B1B">
            <w:pPr>
              <w:snapToGrid w:val="0"/>
              <w:jc w:val="both"/>
              <w:rPr>
                <w:rFonts w:ascii="Arial" w:hAnsi="Arial" w:cs="Arial"/>
                <w:sz w:val="20"/>
                <w:szCs w:val="20"/>
              </w:rPr>
            </w:pPr>
          </w:p>
        </w:tc>
      </w:tr>
      <w:tr w:rsidR="00E14B1B" w:rsidRPr="001D5430" w:rsidTr="00847296">
        <w:trPr>
          <w:trHeight w:val="53"/>
        </w:trPr>
        <w:tc>
          <w:tcPr>
            <w:tcW w:w="5000" w:type="pct"/>
            <w:gridSpan w:val="5"/>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(Наименование юридического лица,</w:t>
            </w:r>
          </w:p>
        </w:tc>
      </w:tr>
      <w:tr w:rsidR="00E14B1B" w:rsidRPr="001D5430" w:rsidTr="00847296">
        <w:trPr>
          <w:trHeight w:val="273"/>
        </w:trPr>
        <w:tc>
          <w:tcPr>
            <w:tcW w:w="5000" w:type="pct"/>
            <w:gridSpan w:val="5"/>
            <w:tcBorders>
              <w:bottom w:val="single" w:sz="4" w:space="0" w:color="auto"/>
            </w:tcBorders>
          </w:tcPr>
          <w:p w:rsidR="00E14B1B" w:rsidRPr="001D5430" w:rsidRDefault="00E14B1B" w:rsidP="00E14B1B">
            <w:pPr>
              <w:snapToGrid w:val="0"/>
              <w:rPr>
                <w:rFonts w:ascii="Arial" w:hAnsi="Arial" w:cs="Arial"/>
                <w:sz w:val="20"/>
                <w:szCs w:val="20"/>
              </w:rPr>
            </w:pPr>
          </w:p>
        </w:tc>
      </w:tr>
      <w:tr w:rsidR="00E14B1B" w:rsidRPr="001D5430" w:rsidTr="00847296">
        <w:trPr>
          <w:trHeight w:val="53"/>
        </w:trPr>
        <w:tc>
          <w:tcPr>
            <w:tcW w:w="5000" w:type="pct"/>
            <w:gridSpan w:val="5"/>
            <w:tcBorders>
              <w:top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ФИО индивидуального предпринимателя или уполномоченного участника договора простого товарищества)</w:t>
            </w:r>
          </w:p>
        </w:tc>
      </w:tr>
      <w:tr w:rsidR="00E14B1B" w:rsidRPr="001D5430" w:rsidTr="00847296">
        <w:trPr>
          <w:trHeight w:val="217"/>
        </w:trPr>
        <w:tc>
          <w:tcPr>
            <w:tcW w:w="5000" w:type="pct"/>
            <w:gridSpan w:val="5"/>
          </w:tcPr>
          <w:p w:rsidR="00E14B1B" w:rsidRPr="001D5430" w:rsidRDefault="00E14B1B" w:rsidP="00E14B1B">
            <w:pPr>
              <w:snapToGrid w:val="0"/>
              <w:jc w:val="both"/>
              <w:rPr>
                <w:rFonts w:ascii="Arial" w:hAnsi="Arial" w:cs="Arial"/>
                <w:sz w:val="20"/>
                <w:szCs w:val="20"/>
              </w:rPr>
            </w:pPr>
            <w:r w:rsidRPr="001D5430">
              <w:rPr>
                <w:rFonts w:ascii="Arial" w:hAnsi="Arial" w:cs="Arial"/>
                <w:sz w:val="20"/>
                <w:szCs w:val="20"/>
              </w:rPr>
              <w:t>подтверждает отсутствие по состоянию на дату подачи заявки на участие в открытом конкурсе в отношении</w:t>
            </w:r>
          </w:p>
          <w:p w:rsidR="00E14B1B" w:rsidRPr="001D5430" w:rsidRDefault="00E14B1B" w:rsidP="00E14B1B">
            <w:pPr>
              <w:snapToGrid w:val="0"/>
              <w:jc w:val="both"/>
              <w:rPr>
                <w:rFonts w:ascii="Arial" w:hAnsi="Arial" w:cs="Arial"/>
                <w:sz w:val="20"/>
                <w:szCs w:val="20"/>
              </w:rPr>
            </w:pPr>
            <w:r w:rsidRPr="001D5430">
              <w:rPr>
                <w:rFonts w:ascii="Arial" w:hAnsi="Arial" w:cs="Arial"/>
                <w:sz w:val="20"/>
                <w:szCs w:val="20"/>
              </w:rPr>
              <w:t xml:space="preserve"> _______________________________________</w:t>
            </w:r>
          </w:p>
          <w:tbl>
            <w:tblPr>
              <w:tblW w:w="4860" w:type="pct"/>
              <w:tblInd w:w="108" w:type="dxa"/>
              <w:tblLook w:val="0000" w:firstRow="0" w:lastRow="0" w:firstColumn="0" w:lastColumn="0" w:noHBand="0" w:noVBand="0"/>
            </w:tblPr>
            <w:tblGrid>
              <w:gridCol w:w="9100"/>
            </w:tblGrid>
            <w:tr w:rsidR="00E14B1B" w:rsidRPr="001D5430" w:rsidTr="00847296">
              <w:trPr>
                <w:trHeight w:val="53"/>
              </w:trPr>
              <w:tc>
                <w:tcPr>
                  <w:tcW w:w="5000" w:type="pct"/>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(Наименование юридического лица,</w:t>
                  </w:r>
                </w:p>
              </w:tc>
            </w:tr>
            <w:tr w:rsidR="00E14B1B" w:rsidRPr="001D5430" w:rsidTr="00847296">
              <w:trPr>
                <w:trHeight w:val="273"/>
              </w:trPr>
              <w:tc>
                <w:tcPr>
                  <w:tcW w:w="5000" w:type="pct"/>
                  <w:tcBorders>
                    <w:bottom w:val="single" w:sz="4" w:space="0" w:color="auto"/>
                  </w:tcBorders>
                </w:tcPr>
                <w:p w:rsidR="00E14B1B" w:rsidRPr="001D5430" w:rsidRDefault="00E14B1B" w:rsidP="00E14B1B">
                  <w:pPr>
                    <w:snapToGrid w:val="0"/>
                    <w:rPr>
                      <w:rFonts w:ascii="Arial" w:hAnsi="Arial" w:cs="Arial"/>
                      <w:sz w:val="20"/>
                      <w:szCs w:val="20"/>
                    </w:rPr>
                  </w:pPr>
                </w:p>
              </w:tc>
            </w:tr>
            <w:tr w:rsidR="00E14B1B" w:rsidRPr="001D5430" w:rsidTr="00847296">
              <w:trPr>
                <w:trHeight w:val="53"/>
              </w:trPr>
              <w:tc>
                <w:tcPr>
                  <w:tcW w:w="5000" w:type="pct"/>
                  <w:tcBorders>
                    <w:top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ФИО индивидуального предпринимателя или уполномоченного участника договора простого товарищества)</w:t>
                  </w:r>
                </w:p>
              </w:tc>
            </w:tr>
          </w:tbl>
          <w:p w:rsidR="00E14B1B" w:rsidRPr="001D5430" w:rsidRDefault="00E14B1B" w:rsidP="00E14B1B">
            <w:pPr>
              <w:snapToGrid w:val="0"/>
              <w:jc w:val="both"/>
              <w:rPr>
                <w:rFonts w:ascii="Arial" w:hAnsi="Arial" w:cs="Arial"/>
                <w:sz w:val="20"/>
                <w:szCs w:val="20"/>
              </w:rPr>
            </w:pPr>
            <w:r w:rsidRPr="001D5430">
              <w:rPr>
                <w:rFonts w:ascii="Arial" w:hAnsi="Arial" w:cs="Arial"/>
                <w:sz w:val="20"/>
                <w:szCs w:val="20"/>
              </w:rPr>
              <w:t>обстоятельств, 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14B1B" w:rsidRPr="001D5430" w:rsidTr="00847296">
        <w:trPr>
          <w:trHeight w:val="217"/>
        </w:trPr>
        <w:tc>
          <w:tcPr>
            <w:tcW w:w="5000" w:type="pct"/>
            <w:gridSpan w:val="5"/>
          </w:tcPr>
          <w:p w:rsidR="00E14B1B" w:rsidRPr="001D5430" w:rsidRDefault="00E14B1B" w:rsidP="00E14B1B">
            <w:pPr>
              <w:snapToGrid w:val="0"/>
              <w:jc w:val="both"/>
              <w:rPr>
                <w:rFonts w:ascii="Arial" w:hAnsi="Arial" w:cs="Arial"/>
                <w:sz w:val="20"/>
                <w:szCs w:val="20"/>
              </w:rPr>
            </w:pPr>
          </w:p>
        </w:tc>
      </w:tr>
      <w:tr w:rsidR="00E14B1B" w:rsidRPr="001D5430" w:rsidTr="00847296">
        <w:trPr>
          <w:trHeight w:val="217"/>
        </w:trPr>
        <w:tc>
          <w:tcPr>
            <w:tcW w:w="1470" w:type="pct"/>
            <w:gridSpan w:val="2"/>
            <w:tcBorders>
              <w:bottom w:val="single" w:sz="4" w:space="0" w:color="auto"/>
            </w:tcBorders>
          </w:tcPr>
          <w:p w:rsidR="00E14B1B" w:rsidRPr="001D5430" w:rsidRDefault="00E14B1B" w:rsidP="00E14B1B">
            <w:pPr>
              <w:snapToGrid w:val="0"/>
              <w:jc w:val="both"/>
              <w:rPr>
                <w:rFonts w:ascii="Arial" w:hAnsi="Arial" w:cs="Arial"/>
                <w:sz w:val="20"/>
                <w:szCs w:val="20"/>
              </w:rPr>
            </w:pPr>
          </w:p>
          <w:p w:rsidR="00E14B1B" w:rsidRPr="001D5430" w:rsidRDefault="00E14B1B" w:rsidP="00E14B1B">
            <w:pPr>
              <w:snapToGrid w:val="0"/>
              <w:jc w:val="both"/>
              <w:rPr>
                <w:rFonts w:ascii="Arial" w:hAnsi="Arial" w:cs="Arial"/>
                <w:sz w:val="20"/>
                <w:szCs w:val="20"/>
              </w:rPr>
            </w:pPr>
          </w:p>
        </w:tc>
        <w:tc>
          <w:tcPr>
            <w:tcW w:w="1904" w:type="pct"/>
            <w:gridSpan w:val="2"/>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c>
          <w:tcPr>
            <w:tcW w:w="1626" w:type="pct"/>
            <w:tcBorders>
              <w:bottom w:val="single" w:sz="4" w:space="0" w:color="auto"/>
            </w:tcBorders>
          </w:tcPr>
          <w:p w:rsidR="00E14B1B" w:rsidRPr="001D5430" w:rsidRDefault="00E14B1B" w:rsidP="00E14B1B">
            <w:pPr>
              <w:widowControl w:val="0"/>
              <w:autoSpaceDE w:val="0"/>
              <w:autoSpaceDN w:val="0"/>
              <w:adjustRightInd w:val="0"/>
              <w:jc w:val="both"/>
              <w:rPr>
                <w:rFonts w:ascii="Arial" w:hAnsi="Arial" w:cs="Arial"/>
                <w:sz w:val="20"/>
                <w:szCs w:val="20"/>
              </w:rPr>
            </w:pPr>
          </w:p>
        </w:tc>
      </w:tr>
      <w:tr w:rsidR="00E14B1B" w:rsidRPr="001D5430" w:rsidTr="00847296">
        <w:trPr>
          <w:trHeight w:val="217"/>
        </w:trPr>
        <w:tc>
          <w:tcPr>
            <w:tcW w:w="1470" w:type="pct"/>
            <w:gridSpan w:val="2"/>
            <w:tcBorders>
              <w:top w:val="single" w:sz="4" w:space="0" w:color="auto"/>
            </w:tcBorders>
          </w:tcPr>
          <w:p w:rsidR="00E14B1B" w:rsidRPr="001D5430" w:rsidRDefault="00E14B1B" w:rsidP="00E14B1B">
            <w:pPr>
              <w:snapToGrid w:val="0"/>
              <w:jc w:val="center"/>
              <w:rPr>
                <w:rFonts w:ascii="Arial" w:hAnsi="Arial" w:cs="Arial"/>
                <w:sz w:val="20"/>
                <w:szCs w:val="20"/>
              </w:rPr>
            </w:pPr>
            <w:r w:rsidRPr="001D5430">
              <w:rPr>
                <w:rFonts w:ascii="Arial" w:hAnsi="Arial" w:cs="Arial"/>
                <w:sz w:val="20"/>
                <w:szCs w:val="20"/>
              </w:rPr>
              <w:t>(Должность)</w:t>
            </w:r>
          </w:p>
        </w:tc>
        <w:tc>
          <w:tcPr>
            <w:tcW w:w="1904" w:type="pct"/>
            <w:gridSpan w:val="2"/>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(подпись)</w:t>
            </w:r>
          </w:p>
        </w:tc>
        <w:tc>
          <w:tcPr>
            <w:tcW w:w="1626" w:type="pct"/>
            <w:tcBorders>
              <w:top w:val="single" w:sz="4" w:space="0" w:color="auto"/>
            </w:tcBorders>
          </w:tcPr>
          <w:p w:rsidR="00E14B1B" w:rsidRPr="001D5430" w:rsidRDefault="00E14B1B" w:rsidP="00E14B1B">
            <w:pPr>
              <w:widowControl w:val="0"/>
              <w:autoSpaceDE w:val="0"/>
              <w:autoSpaceDN w:val="0"/>
              <w:adjustRightInd w:val="0"/>
              <w:jc w:val="center"/>
              <w:rPr>
                <w:rFonts w:ascii="Arial" w:hAnsi="Arial" w:cs="Arial"/>
                <w:sz w:val="20"/>
                <w:szCs w:val="20"/>
              </w:rPr>
            </w:pPr>
            <w:r w:rsidRPr="001D5430">
              <w:rPr>
                <w:rFonts w:ascii="Arial" w:hAnsi="Arial" w:cs="Arial"/>
                <w:sz w:val="20"/>
                <w:szCs w:val="20"/>
              </w:rPr>
              <w:t>(ФИО)</w:t>
            </w:r>
          </w:p>
        </w:tc>
      </w:tr>
      <w:tr w:rsidR="00E14B1B" w:rsidRPr="001D5430" w:rsidTr="00847296">
        <w:trPr>
          <w:trHeight w:val="217"/>
        </w:trPr>
        <w:tc>
          <w:tcPr>
            <w:tcW w:w="1470" w:type="pct"/>
            <w:gridSpan w:val="2"/>
          </w:tcPr>
          <w:p w:rsidR="00E14B1B" w:rsidRPr="001D5430" w:rsidRDefault="00E14B1B" w:rsidP="00E14B1B">
            <w:pPr>
              <w:snapToGrid w:val="0"/>
              <w:jc w:val="center"/>
              <w:rPr>
                <w:rFonts w:ascii="Arial" w:hAnsi="Arial" w:cs="Arial"/>
                <w:sz w:val="20"/>
                <w:szCs w:val="20"/>
              </w:rPr>
            </w:pPr>
          </w:p>
        </w:tc>
        <w:tc>
          <w:tcPr>
            <w:tcW w:w="1904" w:type="pct"/>
            <w:gridSpan w:val="2"/>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1626" w:type="pct"/>
          </w:tcPr>
          <w:p w:rsidR="00E14B1B" w:rsidRPr="001D5430" w:rsidRDefault="00E14B1B" w:rsidP="00E14B1B">
            <w:pPr>
              <w:widowControl w:val="0"/>
              <w:autoSpaceDE w:val="0"/>
              <w:autoSpaceDN w:val="0"/>
              <w:adjustRightInd w:val="0"/>
              <w:jc w:val="center"/>
              <w:rPr>
                <w:rFonts w:ascii="Arial" w:hAnsi="Arial" w:cs="Arial"/>
                <w:sz w:val="20"/>
                <w:szCs w:val="20"/>
              </w:rPr>
            </w:pPr>
          </w:p>
        </w:tc>
      </w:tr>
      <w:tr w:rsidR="00E14B1B" w:rsidRPr="001D5430" w:rsidTr="00847296">
        <w:trPr>
          <w:trHeight w:val="217"/>
        </w:trPr>
        <w:tc>
          <w:tcPr>
            <w:tcW w:w="1470" w:type="pct"/>
            <w:gridSpan w:val="2"/>
          </w:tcPr>
          <w:p w:rsidR="00E14B1B" w:rsidRPr="001D5430" w:rsidRDefault="00E14B1B" w:rsidP="00E14B1B">
            <w:pPr>
              <w:snapToGrid w:val="0"/>
              <w:rPr>
                <w:rFonts w:ascii="Arial" w:hAnsi="Arial" w:cs="Arial"/>
                <w:sz w:val="20"/>
                <w:szCs w:val="20"/>
              </w:rPr>
            </w:pPr>
            <w:r w:rsidRPr="001D5430">
              <w:rPr>
                <w:rFonts w:ascii="Arial" w:hAnsi="Arial" w:cs="Arial"/>
                <w:sz w:val="20"/>
                <w:szCs w:val="20"/>
              </w:rPr>
              <w:t>М.П.</w:t>
            </w:r>
          </w:p>
        </w:tc>
        <w:tc>
          <w:tcPr>
            <w:tcW w:w="1904" w:type="pct"/>
            <w:gridSpan w:val="2"/>
          </w:tcPr>
          <w:p w:rsidR="00E14B1B" w:rsidRPr="001D5430" w:rsidRDefault="00E14B1B" w:rsidP="00E14B1B">
            <w:pPr>
              <w:widowControl w:val="0"/>
              <w:autoSpaceDE w:val="0"/>
              <w:autoSpaceDN w:val="0"/>
              <w:adjustRightInd w:val="0"/>
              <w:jc w:val="center"/>
              <w:rPr>
                <w:rFonts w:ascii="Arial" w:hAnsi="Arial" w:cs="Arial"/>
                <w:sz w:val="20"/>
                <w:szCs w:val="20"/>
              </w:rPr>
            </w:pPr>
          </w:p>
        </w:tc>
        <w:tc>
          <w:tcPr>
            <w:tcW w:w="1626" w:type="pct"/>
          </w:tcPr>
          <w:p w:rsidR="00E14B1B" w:rsidRPr="001D5430" w:rsidRDefault="00E14B1B" w:rsidP="00E14B1B">
            <w:pPr>
              <w:widowControl w:val="0"/>
              <w:autoSpaceDE w:val="0"/>
              <w:autoSpaceDN w:val="0"/>
              <w:adjustRightInd w:val="0"/>
              <w:jc w:val="center"/>
              <w:rPr>
                <w:rFonts w:ascii="Arial" w:hAnsi="Arial" w:cs="Arial"/>
                <w:sz w:val="20"/>
                <w:szCs w:val="20"/>
              </w:rPr>
            </w:pPr>
          </w:p>
        </w:tc>
      </w:tr>
    </w:tbl>
    <w:p w:rsidR="00E14B1B" w:rsidRPr="001D5430" w:rsidRDefault="00E14B1B" w:rsidP="00E14B1B">
      <w:pPr>
        <w:jc w:val="center"/>
        <w:rPr>
          <w:rFonts w:ascii="Arial" w:hAnsi="Arial" w:cs="Arial"/>
          <w:sz w:val="20"/>
          <w:szCs w:val="20"/>
        </w:rPr>
      </w:pPr>
    </w:p>
    <w:p w:rsidR="00E14B1B" w:rsidRPr="001D5430" w:rsidRDefault="001D5430" w:rsidP="001D5430">
      <w:pPr>
        <w:ind w:left="7088"/>
        <w:rPr>
          <w:rFonts w:ascii="Arial" w:hAnsi="Arial" w:cs="Arial"/>
          <w:sz w:val="20"/>
          <w:szCs w:val="20"/>
        </w:rPr>
      </w:pPr>
      <w:r>
        <w:rPr>
          <w:rFonts w:ascii="Arial" w:hAnsi="Arial" w:cs="Arial"/>
          <w:sz w:val="20"/>
          <w:szCs w:val="20"/>
        </w:rPr>
        <w:t>Пр</w:t>
      </w:r>
      <w:r w:rsidR="00E14B1B" w:rsidRPr="001D5430">
        <w:rPr>
          <w:rFonts w:ascii="Arial" w:hAnsi="Arial" w:cs="Arial"/>
          <w:sz w:val="20"/>
          <w:szCs w:val="20"/>
        </w:rPr>
        <w:t>иложение № 13</w:t>
      </w:r>
    </w:p>
    <w:p w:rsidR="00E14B1B" w:rsidRPr="001D5430" w:rsidRDefault="00E14B1B" w:rsidP="00E14B1B">
      <w:pPr>
        <w:jc w:val="right"/>
        <w:rPr>
          <w:rFonts w:ascii="Arial" w:hAnsi="Arial" w:cs="Arial"/>
          <w:sz w:val="20"/>
          <w:szCs w:val="20"/>
        </w:rPr>
      </w:pPr>
      <w:r w:rsidRPr="001D5430">
        <w:rPr>
          <w:rFonts w:ascii="Arial" w:hAnsi="Arial" w:cs="Arial"/>
          <w:sz w:val="20"/>
          <w:szCs w:val="20"/>
        </w:rPr>
        <w:t>к конкурсной документации</w:t>
      </w:r>
    </w:p>
    <w:p w:rsidR="00E14B1B" w:rsidRPr="001D5430" w:rsidRDefault="00E14B1B" w:rsidP="00E14B1B">
      <w:pPr>
        <w:spacing w:before="100" w:beforeAutospacing="1" w:after="240"/>
        <w:jc w:val="center"/>
        <w:rPr>
          <w:rFonts w:ascii="Arial" w:hAnsi="Arial" w:cs="Arial"/>
          <w:sz w:val="20"/>
          <w:szCs w:val="20"/>
        </w:rPr>
      </w:pPr>
      <w:r w:rsidRPr="001D5430">
        <w:rPr>
          <w:rFonts w:ascii="Arial" w:hAnsi="Arial" w:cs="Arial"/>
          <w:bCs/>
          <w:sz w:val="20"/>
          <w:szCs w:val="20"/>
        </w:rPr>
        <w:t xml:space="preserve">Инструкция </w:t>
      </w:r>
      <w:r w:rsidRPr="001D5430">
        <w:rPr>
          <w:rFonts w:ascii="Arial" w:hAnsi="Arial" w:cs="Arial"/>
          <w:bCs/>
          <w:sz w:val="20"/>
          <w:szCs w:val="20"/>
        </w:rPr>
        <w:br/>
      </w:r>
      <w:r w:rsidRPr="001D5430">
        <w:rPr>
          <w:rFonts w:ascii="Arial" w:hAnsi="Arial" w:cs="Arial"/>
          <w:sz w:val="20"/>
          <w:szCs w:val="20"/>
        </w:rPr>
        <w:t>по заполнению заявки на участие в открытом конкурсе</w:t>
      </w:r>
    </w:p>
    <w:p w:rsidR="00E14B1B" w:rsidRPr="001D5430" w:rsidRDefault="00E14B1B" w:rsidP="00E14B1B">
      <w:pPr>
        <w:autoSpaceDE w:val="0"/>
        <w:autoSpaceDN w:val="0"/>
        <w:adjustRightInd w:val="0"/>
        <w:ind w:left="-284" w:firstLine="720"/>
        <w:jc w:val="both"/>
        <w:rPr>
          <w:rFonts w:ascii="Arial" w:hAnsi="Arial" w:cs="Arial"/>
          <w:bCs/>
          <w:sz w:val="20"/>
          <w:szCs w:val="20"/>
        </w:rPr>
      </w:pPr>
      <w:r w:rsidRPr="001D5430">
        <w:rPr>
          <w:rFonts w:ascii="Arial" w:hAnsi="Arial" w:cs="Arial"/>
          <w:bCs/>
          <w:sz w:val="20"/>
          <w:szCs w:val="20"/>
        </w:rPr>
        <w:t xml:space="preserve">1. Заявка на участие в открытом конкурсе и прилагаемые к ней документы, должны быть оформлены на русском языке. </w:t>
      </w:r>
    </w:p>
    <w:p w:rsidR="00E14B1B" w:rsidRPr="001D5430" w:rsidRDefault="00E14B1B" w:rsidP="00E14B1B">
      <w:pPr>
        <w:autoSpaceDE w:val="0"/>
        <w:autoSpaceDN w:val="0"/>
        <w:adjustRightInd w:val="0"/>
        <w:ind w:left="-284" w:firstLine="720"/>
        <w:jc w:val="both"/>
        <w:rPr>
          <w:rFonts w:ascii="Arial" w:hAnsi="Arial" w:cs="Arial"/>
          <w:bCs/>
          <w:sz w:val="20"/>
          <w:szCs w:val="20"/>
        </w:rPr>
      </w:pPr>
      <w:r w:rsidRPr="001D5430">
        <w:rPr>
          <w:rFonts w:ascii="Arial" w:hAnsi="Arial" w:cs="Arial"/>
          <w:bCs/>
          <w:sz w:val="20"/>
          <w:szCs w:val="20"/>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E14B1B" w:rsidRPr="001D5430" w:rsidRDefault="00E14B1B" w:rsidP="00E14B1B">
      <w:pPr>
        <w:autoSpaceDE w:val="0"/>
        <w:autoSpaceDN w:val="0"/>
        <w:adjustRightInd w:val="0"/>
        <w:ind w:left="-284" w:firstLine="720"/>
        <w:jc w:val="both"/>
        <w:rPr>
          <w:rFonts w:ascii="Arial" w:hAnsi="Arial" w:cs="Arial"/>
          <w:bCs/>
          <w:sz w:val="20"/>
          <w:szCs w:val="20"/>
        </w:rPr>
      </w:pPr>
      <w:r w:rsidRPr="001D5430">
        <w:rPr>
          <w:rFonts w:ascii="Arial" w:hAnsi="Arial" w:cs="Arial"/>
          <w:bCs/>
          <w:sz w:val="20"/>
          <w:szCs w:val="20"/>
        </w:rPr>
        <w:t>3. Заявка на участие в открытом конкурсе и прилагаемые к ней документы должны быть заполнены разборчиво и без исправлений.</w:t>
      </w:r>
    </w:p>
    <w:p w:rsidR="00E14B1B" w:rsidRPr="001D5430" w:rsidRDefault="00E14B1B" w:rsidP="00E14B1B">
      <w:pPr>
        <w:autoSpaceDE w:val="0"/>
        <w:autoSpaceDN w:val="0"/>
        <w:adjustRightInd w:val="0"/>
        <w:ind w:left="-284" w:firstLine="720"/>
        <w:jc w:val="both"/>
        <w:rPr>
          <w:rFonts w:ascii="Arial" w:hAnsi="Arial" w:cs="Arial"/>
          <w:bCs/>
          <w:sz w:val="20"/>
          <w:szCs w:val="20"/>
        </w:rPr>
      </w:pPr>
      <w:r w:rsidRPr="001D5430">
        <w:rPr>
          <w:rFonts w:ascii="Arial" w:hAnsi="Arial" w:cs="Arial"/>
          <w:bCs/>
          <w:sz w:val="20"/>
          <w:szCs w:val="20"/>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14B1B" w:rsidRPr="001D5430" w:rsidRDefault="00E14B1B" w:rsidP="00E14B1B">
      <w:pPr>
        <w:autoSpaceDE w:val="0"/>
        <w:autoSpaceDN w:val="0"/>
        <w:adjustRightInd w:val="0"/>
        <w:ind w:left="-284" w:firstLine="720"/>
        <w:jc w:val="both"/>
        <w:rPr>
          <w:rFonts w:ascii="Arial" w:hAnsi="Arial" w:cs="Arial"/>
          <w:bCs/>
          <w:sz w:val="20"/>
          <w:szCs w:val="20"/>
        </w:rPr>
      </w:pPr>
      <w:r w:rsidRPr="001D5430">
        <w:rPr>
          <w:rFonts w:ascii="Arial" w:hAnsi="Arial" w:cs="Arial"/>
          <w:bCs/>
          <w:sz w:val="20"/>
          <w:szCs w:val="20"/>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E14B1B" w:rsidRPr="001D5430" w:rsidRDefault="00E14B1B" w:rsidP="00E14B1B">
      <w:pPr>
        <w:autoSpaceDE w:val="0"/>
        <w:autoSpaceDN w:val="0"/>
        <w:adjustRightInd w:val="0"/>
        <w:ind w:left="-284" w:firstLine="720"/>
        <w:jc w:val="both"/>
        <w:rPr>
          <w:rFonts w:ascii="Arial" w:hAnsi="Arial" w:cs="Arial"/>
          <w:bCs/>
          <w:sz w:val="20"/>
          <w:szCs w:val="20"/>
        </w:rPr>
      </w:pPr>
      <w:r w:rsidRPr="001D5430">
        <w:rPr>
          <w:rFonts w:ascii="Arial" w:hAnsi="Arial" w:cs="Arial"/>
          <w:bCs/>
          <w:sz w:val="20"/>
          <w:szCs w:val="20"/>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14B1B" w:rsidRPr="001D5430" w:rsidRDefault="00E14B1B" w:rsidP="00E14B1B">
      <w:pPr>
        <w:suppressAutoHyphens/>
        <w:ind w:left="-284" w:firstLine="720"/>
        <w:jc w:val="both"/>
        <w:rPr>
          <w:rFonts w:ascii="Arial" w:hAnsi="Arial" w:cs="Arial"/>
          <w:bCs/>
          <w:sz w:val="20"/>
          <w:szCs w:val="20"/>
        </w:rPr>
      </w:pPr>
      <w:r w:rsidRPr="001D5430">
        <w:rPr>
          <w:rFonts w:ascii="Arial" w:hAnsi="Arial" w:cs="Arial"/>
          <w:bCs/>
          <w:sz w:val="20"/>
          <w:szCs w:val="20"/>
        </w:rPr>
        <w:t>5. В графе «номер лота» указывается номер лота, на который Претендент подает заявку на участие в открытом конкурсе.</w:t>
      </w:r>
    </w:p>
    <w:p w:rsidR="00E14B1B" w:rsidRPr="001D5430" w:rsidRDefault="00E14B1B" w:rsidP="00E14B1B">
      <w:pPr>
        <w:suppressAutoHyphens/>
        <w:ind w:left="-284" w:firstLine="720"/>
        <w:jc w:val="both"/>
        <w:rPr>
          <w:rFonts w:ascii="Arial" w:hAnsi="Arial" w:cs="Arial"/>
          <w:bCs/>
          <w:sz w:val="20"/>
          <w:szCs w:val="20"/>
        </w:rPr>
      </w:pPr>
      <w:r w:rsidRPr="001D5430">
        <w:rPr>
          <w:rFonts w:ascii="Arial" w:hAnsi="Arial" w:cs="Arial"/>
          <w:bCs/>
          <w:sz w:val="20"/>
          <w:szCs w:val="20"/>
        </w:rPr>
        <w:lastRenderedPageBreak/>
        <w:t xml:space="preserve">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proofErr w:type="gramStart"/>
      <w:r w:rsidRPr="001D5430">
        <w:rPr>
          <w:rFonts w:ascii="Arial" w:hAnsi="Arial" w:cs="Arial"/>
          <w:bCs/>
          <w:sz w:val="20"/>
          <w:szCs w:val="20"/>
        </w:rPr>
        <w:t>дате размещения извещения</w:t>
      </w:r>
      <w:proofErr w:type="gramEnd"/>
      <w:r w:rsidRPr="001D5430">
        <w:rPr>
          <w:rFonts w:ascii="Arial" w:hAnsi="Arial" w:cs="Arial"/>
          <w:bCs/>
          <w:sz w:val="20"/>
          <w:szCs w:val="20"/>
        </w:rPr>
        <w:t xml:space="preserve"> указываются в цифровом значении, а также дополнительно дублируются прописью в скобках.</w:t>
      </w:r>
    </w:p>
    <w:p w:rsidR="00E14B1B" w:rsidRPr="001D5430" w:rsidRDefault="00E14B1B" w:rsidP="00E14B1B">
      <w:pPr>
        <w:suppressAutoHyphens/>
        <w:ind w:left="-284" w:firstLine="720"/>
        <w:jc w:val="both"/>
        <w:rPr>
          <w:rFonts w:ascii="Arial" w:hAnsi="Arial" w:cs="Arial"/>
          <w:bCs/>
          <w:sz w:val="20"/>
          <w:szCs w:val="20"/>
        </w:rPr>
      </w:pPr>
      <w:r w:rsidRPr="001D5430">
        <w:rPr>
          <w:rFonts w:ascii="Arial" w:hAnsi="Arial" w:cs="Arial"/>
          <w:bCs/>
          <w:sz w:val="20"/>
          <w:szCs w:val="20"/>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14B1B" w:rsidRPr="001D5430" w:rsidRDefault="00E14B1B" w:rsidP="00E14B1B">
      <w:pPr>
        <w:suppressAutoHyphens/>
        <w:ind w:left="-284" w:firstLine="720"/>
        <w:jc w:val="both"/>
        <w:rPr>
          <w:rFonts w:ascii="Arial" w:hAnsi="Arial" w:cs="Arial"/>
          <w:bCs/>
          <w:sz w:val="20"/>
          <w:szCs w:val="20"/>
        </w:rPr>
      </w:pPr>
      <w:proofErr w:type="spellStart"/>
      <w:r w:rsidRPr="001D5430">
        <w:rPr>
          <w:rFonts w:ascii="Arial" w:hAnsi="Arial" w:cs="Arial"/>
          <w:bCs/>
          <w:sz w:val="20"/>
          <w:szCs w:val="20"/>
        </w:rPr>
        <w:t>К</w:t>
      </w:r>
      <w:r w:rsidRPr="001D5430">
        <w:rPr>
          <w:rFonts w:ascii="Arial" w:hAnsi="Arial" w:cs="Arial"/>
          <w:bCs/>
          <w:sz w:val="20"/>
          <w:szCs w:val="20"/>
          <w:vertAlign w:val="subscript"/>
        </w:rPr>
        <w:t>тс</w:t>
      </w:r>
      <w:proofErr w:type="spellEnd"/>
      <w:r w:rsidRPr="001D5430">
        <w:rPr>
          <w:rFonts w:ascii="Arial" w:hAnsi="Arial" w:cs="Arial"/>
          <w:bCs/>
          <w:sz w:val="20"/>
          <w:szCs w:val="20"/>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E14B1B" w:rsidRPr="001D5430" w:rsidRDefault="00E14B1B" w:rsidP="00E14B1B">
      <w:pPr>
        <w:suppressAutoHyphens/>
        <w:ind w:left="-284" w:firstLine="720"/>
        <w:jc w:val="both"/>
        <w:rPr>
          <w:rFonts w:ascii="Arial" w:hAnsi="Arial" w:cs="Arial"/>
          <w:bCs/>
          <w:sz w:val="20"/>
          <w:szCs w:val="20"/>
        </w:rPr>
      </w:pPr>
    </w:p>
    <w:p w:rsidR="00E14B1B" w:rsidRPr="001D5430" w:rsidRDefault="00E14B1B" w:rsidP="00E14B1B">
      <w:pPr>
        <w:suppressAutoHyphens/>
        <w:ind w:left="-284" w:firstLine="720"/>
        <w:jc w:val="both"/>
        <w:rPr>
          <w:rFonts w:ascii="Arial" w:hAnsi="Arial" w:cs="Arial"/>
          <w:bCs/>
          <w:sz w:val="20"/>
          <w:szCs w:val="20"/>
        </w:rPr>
      </w:pPr>
      <w:proofErr w:type="spellStart"/>
      <w:r w:rsidRPr="001D5430">
        <w:rPr>
          <w:rFonts w:ascii="Arial" w:hAnsi="Arial" w:cs="Arial"/>
          <w:bCs/>
          <w:sz w:val="20"/>
          <w:szCs w:val="20"/>
        </w:rPr>
        <w:t>К</w:t>
      </w:r>
      <w:r w:rsidRPr="001D5430">
        <w:rPr>
          <w:rFonts w:ascii="Arial" w:hAnsi="Arial" w:cs="Arial"/>
          <w:bCs/>
          <w:sz w:val="20"/>
          <w:szCs w:val="20"/>
          <w:vertAlign w:val="subscript"/>
        </w:rPr>
        <w:t>тс</w:t>
      </w:r>
      <w:proofErr w:type="spellEnd"/>
      <w:r w:rsidRPr="001D5430">
        <w:rPr>
          <w:rFonts w:ascii="Arial" w:hAnsi="Arial" w:cs="Arial"/>
          <w:bCs/>
          <w:sz w:val="20"/>
          <w:szCs w:val="20"/>
        </w:rPr>
        <w:t>= ∑</w:t>
      </w:r>
      <w:proofErr w:type="spellStart"/>
      <w:r w:rsidRPr="001D5430">
        <w:rPr>
          <w:rFonts w:ascii="Arial" w:hAnsi="Arial" w:cs="Arial"/>
          <w:bCs/>
          <w:sz w:val="20"/>
          <w:szCs w:val="20"/>
        </w:rPr>
        <w:t>N</w:t>
      </w:r>
      <w:r w:rsidRPr="001D5430">
        <w:rPr>
          <w:rFonts w:ascii="Arial" w:hAnsi="Arial" w:cs="Arial"/>
          <w:bCs/>
          <w:sz w:val="20"/>
          <w:szCs w:val="20"/>
          <w:vertAlign w:val="subscript"/>
        </w:rPr>
        <w:t>i</w:t>
      </w:r>
      <w:proofErr w:type="spellEnd"/>
      <w:r w:rsidRPr="001D5430">
        <w:rPr>
          <w:rFonts w:ascii="Arial" w:hAnsi="Arial" w:cs="Arial"/>
          <w:bCs/>
          <w:sz w:val="20"/>
          <w:szCs w:val="20"/>
        </w:rPr>
        <w:t>/365,</w:t>
      </w:r>
    </w:p>
    <w:p w:rsidR="00E14B1B" w:rsidRPr="001D5430" w:rsidRDefault="00E14B1B" w:rsidP="00E14B1B">
      <w:pPr>
        <w:suppressAutoHyphens/>
        <w:ind w:left="-284" w:firstLine="720"/>
        <w:jc w:val="both"/>
        <w:rPr>
          <w:rFonts w:ascii="Arial" w:hAnsi="Arial" w:cs="Arial"/>
          <w:bCs/>
          <w:sz w:val="20"/>
          <w:szCs w:val="20"/>
        </w:rPr>
      </w:pPr>
    </w:p>
    <w:p w:rsidR="00E14B1B" w:rsidRPr="001D5430" w:rsidRDefault="00E14B1B" w:rsidP="00E14B1B">
      <w:pPr>
        <w:suppressAutoHyphens/>
        <w:ind w:left="-284" w:firstLine="720"/>
        <w:jc w:val="both"/>
        <w:rPr>
          <w:rFonts w:ascii="Arial" w:hAnsi="Arial" w:cs="Arial"/>
          <w:bCs/>
          <w:sz w:val="20"/>
          <w:szCs w:val="20"/>
        </w:rPr>
      </w:pPr>
      <w:r w:rsidRPr="001D5430">
        <w:rPr>
          <w:rFonts w:ascii="Arial" w:hAnsi="Arial" w:cs="Arial"/>
          <w:bCs/>
          <w:sz w:val="20"/>
          <w:szCs w:val="20"/>
        </w:rPr>
        <w:t xml:space="preserve">где: </w:t>
      </w:r>
      <w:proofErr w:type="spellStart"/>
      <w:r w:rsidRPr="001D5430">
        <w:rPr>
          <w:rFonts w:ascii="Arial" w:hAnsi="Arial" w:cs="Arial"/>
          <w:bCs/>
          <w:sz w:val="20"/>
          <w:szCs w:val="20"/>
        </w:rPr>
        <w:t>N</w:t>
      </w:r>
      <w:r w:rsidRPr="001D5430">
        <w:rPr>
          <w:rFonts w:ascii="Arial" w:hAnsi="Arial" w:cs="Arial"/>
          <w:bCs/>
          <w:sz w:val="20"/>
          <w:szCs w:val="20"/>
          <w:vertAlign w:val="subscript"/>
        </w:rPr>
        <w:t>i</w:t>
      </w:r>
      <w:proofErr w:type="spellEnd"/>
      <w:r w:rsidRPr="001D5430">
        <w:rPr>
          <w:rFonts w:ascii="Arial" w:hAnsi="Arial" w:cs="Arial"/>
          <w:bCs/>
          <w:sz w:val="20"/>
          <w:szCs w:val="20"/>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14B1B" w:rsidRPr="001D5430" w:rsidRDefault="00E14B1B" w:rsidP="00E14B1B">
      <w:pPr>
        <w:autoSpaceDE w:val="0"/>
        <w:autoSpaceDN w:val="0"/>
        <w:adjustRightInd w:val="0"/>
        <w:ind w:left="-284" w:firstLine="720"/>
        <w:jc w:val="both"/>
        <w:rPr>
          <w:rFonts w:ascii="Arial" w:hAnsi="Arial" w:cs="Arial"/>
          <w:bCs/>
          <w:sz w:val="20"/>
          <w:szCs w:val="20"/>
        </w:rPr>
      </w:pPr>
      <w:r w:rsidRPr="001D5430">
        <w:rPr>
          <w:rFonts w:ascii="Arial" w:hAnsi="Arial" w:cs="Arial"/>
          <w:bCs/>
          <w:sz w:val="20"/>
          <w:szCs w:val="20"/>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sectPr w:rsidR="00E14B1B" w:rsidRPr="001D5430" w:rsidSect="00847296">
      <w:headerReference w:type="default" r:id="rId15"/>
      <w:pgSz w:w="11906" w:h="16838"/>
      <w:pgMar w:top="1134" w:right="567" w:bottom="1134" w:left="1701"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3D" w:rsidRDefault="0029763D" w:rsidP="00647A5F">
      <w:r>
        <w:separator/>
      </w:r>
    </w:p>
  </w:endnote>
  <w:endnote w:type="continuationSeparator" w:id="0">
    <w:p w:rsidR="0029763D" w:rsidRDefault="0029763D" w:rsidP="006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06" w:rsidRDefault="00702E06"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02E06" w:rsidRDefault="00702E0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06" w:rsidRPr="00C904E1" w:rsidRDefault="00702E06" w:rsidP="00847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3D" w:rsidRDefault="0029763D" w:rsidP="00647A5F">
      <w:r>
        <w:separator/>
      </w:r>
    </w:p>
  </w:footnote>
  <w:footnote w:type="continuationSeparator" w:id="0">
    <w:p w:rsidR="0029763D" w:rsidRDefault="0029763D" w:rsidP="0064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06" w:rsidRDefault="00702E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5A"/>
    <w:rsid w:val="0000062B"/>
    <w:rsid w:val="000023F8"/>
    <w:rsid w:val="000056B5"/>
    <w:rsid w:val="00005AB4"/>
    <w:rsid w:val="0000642F"/>
    <w:rsid w:val="00013FFE"/>
    <w:rsid w:val="000140E6"/>
    <w:rsid w:val="00017258"/>
    <w:rsid w:val="00017694"/>
    <w:rsid w:val="00017EC6"/>
    <w:rsid w:val="000231C6"/>
    <w:rsid w:val="000255CD"/>
    <w:rsid w:val="00025B34"/>
    <w:rsid w:val="00031D4F"/>
    <w:rsid w:val="00033662"/>
    <w:rsid w:val="000339FA"/>
    <w:rsid w:val="00033FB4"/>
    <w:rsid w:val="00034229"/>
    <w:rsid w:val="000379BD"/>
    <w:rsid w:val="00043C58"/>
    <w:rsid w:val="00046B36"/>
    <w:rsid w:val="000473B3"/>
    <w:rsid w:val="000572F2"/>
    <w:rsid w:val="0006081D"/>
    <w:rsid w:val="00063489"/>
    <w:rsid w:val="000638B7"/>
    <w:rsid w:val="00063C0F"/>
    <w:rsid w:val="00064AA1"/>
    <w:rsid w:val="000674DD"/>
    <w:rsid w:val="00067BD1"/>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3F9B"/>
    <w:rsid w:val="000C49F9"/>
    <w:rsid w:val="000C5DD0"/>
    <w:rsid w:val="000C5E03"/>
    <w:rsid w:val="000C7D94"/>
    <w:rsid w:val="000C7E0C"/>
    <w:rsid w:val="000D04FC"/>
    <w:rsid w:val="000E347E"/>
    <w:rsid w:val="000E37FC"/>
    <w:rsid w:val="000E5AE0"/>
    <w:rsid w:val="000E61BF"/>
    <w:rsid w:val="000E635C"/>
    <w:rsid w:val="000E79F2"/>
    <w:rsid w:val="000F0D81"/>
    <w:rsid w:val="000F0EA1"/>
    <w:rsid w:val="000F280F"/>
    <w:rsid w:val="000F330F"/>
    <w:rsid w:val="000F3734"/>
    <w:rsid w:val="001023A2"/>
    <w:rsid w:val="0010352C"/>
    <w:rsid w:val="00114BFB"/>
    <w:rsid w:val="001158C7"/>
    <w:rsid w:val="001173BD"/>
    <w:rsid w:val="00120AB9"/>
    <w:rsid w:val="0012458F"/>
    <w:rsid w:val="001253A4"/>
    <w:rsid w:val="00125479"/>
    <w:rsid w:val="00125900"/>
    <w:rsid w:val="00130E37"/>
    <w:rsid w:val="00134E1E"/>
    <w:rsid w:val="00135141"/>
    <w:rsid w:val="00136451"/>
    <w:rsid w:val="001379A8"/>
    <w:rsid w:val="00140DD9"/>
    <w:rsid w:val="00144657"/>
    <w:rsid w:val="00145E74"/>
    <w:rsid w:val="0015091B"/>
    <w:rsid w:val="00151B88"/>
    <w:rsid w:val="001550B9"/>
    <w:rsid w:val="001552A0"/>
    <w:rsid w:val="0015597C"/>
    <w:rsid w:val="00157727"/>
    <w:rsid w:val="00157874"/>
    <w:rsid w:val="0016053E"/>
    <w:rsid w:val="00160A76"/>
    <w:rsid w:val="00162F37"/>
    <w:rsid w:val="00170E7A"/>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2E7B"/>
    <w:rsid w:val="001D3576"/>
    <w:rsid w:val="001D52A8"/>
    <w:rsid w:val="001D5430"/>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6510"/>
    <w:rsid w:val="002166D9"/>
    <w:rsid w:val="00217B6B"/>
    <w:rsid w:val="00221B74"/>
    <w:rsid w:val="00222D9C"/>
    <w:rsid w:val="00230C2A"/>
    <w:rsid w:val="0023113B"/>
    <w:rsid w:val="002311B1"/>
    <w:rsid w:val="002412C3"/>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901C1"/>
    <w:rsid w:val="00290217"/>
    <w:rsid w:val="00290C1B"/>
    <w:rsid w:val="0029167F"/>
    <w:rsid w:val="00293B8A"/>
    <w:rsid w:val="00295241"/>
    <w:rsid w:val="002953D0"/>
    <w:rsid w:val="0029763D"/>
    <w:rsid w:val="002A2F76"/>
    <w:rsid w:val="002A55F1"/>
    <w:rsid w:val="002A70BE"/>
    <w:rsid w:val="002A7A73"/>
    <w:rsid w:val="002A7B8C"/>
    <w:rsid w:val="002B7A60"/>
    <w:rsid w:val="002C3821"/>
    <w:rsid w:val="002C558A"/>
    <w:rsid w:val="002C5736"/>
    <w:rsid w:val="002D14EE"/>
    <w:rsid w:val="002D2297"/>
    <w:rsid w:val="002D2D78"/>
    <w:rsid w:val="002D5443"/>
    <w:rsid w:val="002E026E"/>
    <w:rsid w:val="002E07D3"/>
    <w:rsid w:val="002E69C0"/>
    <w:rsid w:val="002E6CB4"/>
    <w:rsid w:val="002E7ECB"/>
    <w:rsid w:val="002F1F6D"/>
    <w:rsid w:val="002F43A3"/>
    <w:rsid w:val="002F5DB5"/>
    <w:rsid w:val="00300B98"/>
    <w:rsid w:val="003010F2"/>
    <w:rsid w:val="00306E3B"/>
    <w:rsid w:val="00306FB6"/>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46C44"/>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629E"/>
    <w:rsid w:val="003B6A64"/>
    <w:rsid w:val="003B6B6B"/>
    <w:rsid w:val="003C0B46"/>
    <w:rsid w:val="003C0E46"/>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758C"/>
    <w:rsid w:val="00400B23"/>
    <w:rsid w:val="004016C0"/>
    <w:rsid w:val="004044F2"/>
    <w:rsid w:val="00404A85"/>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27A0"/>
    <w:rsid w:val="004568C0"/>
    <w:rsid w:val="00456F01"/>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68D"/>
    <w:rsid w:val="004A48C1"/>
    <w:rsid w:val="004A4922"/>
    <w:rsid w:val="004B3627"/>
    <w:rsid w:val="004B5747"/>
    <w:rsid w:val="004B5B1C"/>
    <w:rsid w:val="004B6F70"/>
    <w:rsid w:val="004C0F5D"/>
    <w:rsid w:val="004C14E0"/>
    <w:rsid w:val="004C2497"/>
    <w:rsid w:val="004C3C48"/>
    <w:rsid w:val="004C6106"/>
    <w:rsid w:val="004D0B07"/>
    <w:rsid w:val="004D2920"/>
    <w:rsid w:val="004D3AC9"/>
    <w:rsid w:val="004D3E40"/>
    <w:rsid w:val="004D423A"/>
    <w:rsid w:val="004E0494"/>
    <w:rsid w:val="004E0CAC"/>
    <w:rsid w:val="004E123D"/>
    <w:rsid w:val="004E38A8"/>
    <w:rsid w:val="004E48D7"/>
    <w:rsid w:val="004E69EA"/>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57F23"/>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AFF"/>
    <w:rsid w:val="005929FD"/>
    <w:rsid w:val="00595B35"/>
    <w:rsid w:val="005A2B7D"/>
    <w:rsid w:val="005A4E24"/>
    <w:rsid w:val="005B0335"/>
    <w:rsid w:val="005B1268"/>
    <w:rsid w:val="005B3146"/>
    <w:rsid w:val="005B55F7"/>
    <w:rsid w:val="005C1F03"/>
    <w:rsid w:val="005C35F7"/>
    <w:rsid w:val="005C72E7"/>
    <w:rsid w:val="005C7F04"/>
    <w:rsid w:val="005D46B0"/>
    <w:rsid w:val="005E31DA"/>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2E08"/>
    <w:rsid w:val="00642F50"/>
    <w:rsid w:val="006475DE"/>
    <w:rsid w:val="006476AA"/>
    <w:rsid w:val="00647A5F"/>
    <w:rsid w:val="00647A64"/>
    <w:rsid w:val="00652110"/>
    <w:rsid w:val="00652CD4"/>
    <w:rsid w:val="0065462C"/>
    <w:rsid w:val="00655729"/>
    <w:rsid w:val="00655E27"/>
    <w:rsid w:val="0065694D"/>
    <w:rsid w:val="00657200"/>
    <w:rsid w:val="00660B56"/>
    <w:rsid w:val="006731B3"/>
    <w:rsid w:val="00680FFB"/>
    <w:rsid w:val="0068152F"/>
    <w:rsid w:val="00684DEC"/>
    <w:rsid w:val="00686DCE"/>
    <w:rsid w:val="0069089D"/>
    <w:rsid w:val="00692ADC"/>
    <w:rsid w:val="006956A8"/>
    <w:rsid w:val="00695D4A"/>
    <w:rsid w:val="006A3C4B"/>
    <w:rsid w:val="006A4BF0"/>
    <w:rsid w:val="006A6CD8"/>
    <w:rsid w:val="006A6CE5"/>
    <w:rsid w:val="006A7323"/>
    <w:rsid w:val="006B0225"/>
    <w:rsid w:val="006B113B"/>
    <w:rsid w:val="006B17BF"/>
    <w:rsid w:val="006B47B2"/>
    <w:rsid w:val="006B62CE"/>
    <w:rsid w:val="006B6816"/>
    <w:rsid w:val="006B6ABE"/>
    <w:rsid w:val="006B7F64"/>
    <w:rsid w:val="006C082E"/>
    <w:rsid w:val="006C0F05"/>
    <w:rsid w:val="006C2767"/>
    <w:rsid w:val="006C2776"/>
    <w:rsid w:val="006D1B3A"/>
    <w:rsid w:val="006D4363"/>
    <w:rsid w:val="006D4B6C"/>
    <w:rsid w:val="006D4B9E"/>
    <w:rsid w:val="006E0797"/>
    <w:rsid w:val="006E0B34"/>
    <w:rsid w:val="006E0E5C"/>
    <w:rsid w:val="006E3637"/>
    <w:rsid w:val="006E4709"/>
    <w:rsid w:val="006E50A5"/>
    <w:rsid w:val="006E5599"/>
    <w:rsid w:val="006E6646"/>
    <w:rsid w:val="006E6933"/>
    <w:rsid w:val="006F04D3"/>
    <w:rsid w:val="006F10EF"/>
    <w:rsid w:val="006F4A71"/>
    <w:rsid w:val="006F4ADC"/>
    <w:rsid w:val="006F4BFC"/>
    <w:rsid w:val="00700A70"/>
    <w:rsid w:val="00702E06"/>
    <w:rsid w:val="0070743F"/>
    <w:rsid w:val="00712850"/>
    <w:rsid w:val="0071471B"/>
    <w:rsid w:val="00716BE9"/>
    <w:rsid w:val="00717E5C"/>
    <w:rsid w:val="00720C48"/>
    <w:rsid w:val="00722C8D"/>
    <w:rsid w:val="00725541"/>
    <w:rsid w:val="00726055"/>
    <w:rsid w:val="0072662E"/>
    <w:rsid w:val="00727456"/>
    <w:rsid w:val="00735653"/>
    <w:rsid w:val="00735E6C"/>
    <w:rsid w:val="007365E4"/>
    <w:rsid w:val="007376B1"/>
    <w:rsid w:val="0074279E"/>
    <w:rsid w:val="0074605B"/>
    <w:rsid w:val="00752D29"/>
    <w:rsid w:val="007544F6"/>
    <w:rsid w:val="0075452B"/>
    <w:rsid w:val="0075702A"/>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3F8"/>
    <w:rsid w:val="007A7693"/>
    <w:rsid w:val="007B2FCB"/>
    <w:rsid w:val="007B326D"/>
    <w:rsid w:val="007B3D1A"/>
    <w:rsid w:val="007B689A"/>
    <w:rsid w:val="007B775A"/>
    <w:rsid w:val="007B7983"/>
    <w:rsid w:val="007C04D4"/>
    <w:rsid w:val="007C194C"/>
    <w:rsid w:val="007C5547"/>
    <w:rsid w:val="007C64EE"/>
    <w:rsid w:val="007C68F7"/>
    <w:rsid w:val="007C7E7A"/>
    <w:rsid w:val="007D328C"/>
    <w:rsid w:val="007D351D"/>
    <w:rsid w:val="007D3E7C"/>
    <w:rsid w:val="007D5301"/>
    <w:rsid w:val="007D6456"/>
    <w:rsid w:val="007D6901"/>
    <w:rsid w:val="007D6B39"/>
    <w:rsid w:val="007E0665"/>
    <w:rsid w:val="007E078B"/>
    <w:rsid w:val="007E0A3A"/>
    <w:rsid w:val="007E16EA"/>
    <w:rsid w:val="007E53B2"/>
    <w:rsid w:val="007F400D"/>
    <w:rsid w:val="007F5445"/>
    <w:rsid w:val="007F550B"/>
    <w:rsid w:val="008014E0"/>
    <w:rsid w:val="00807943"/>
    <w:rsid w:val="00811C22"/>
    <w:rsid w:val="008133FB"/>
    <w:rsid w:val="00816720"/>
    <w:rsid w:val="00817655"/>
    <w:rsid w:val="00817AE7"/>
    <w:rsid w:val="00820EC2"/>
    <w:rsid w:val="00821318"/>
    <w:rsid w:val="00821F41"/>
    <w:rsid w:val="008263A2"/>
    <w:rsid w:val="008271B2"/>
    <w:rsid w:val="008313D1"/>
    <w:rsid w:val="00834889"/>
    <w:rsid w:val="00840A9C"/>
    <w:rsid w:val="00843656"/>
    <w:rsid w:val="00845873"/>
    <w:rsid w:val="00846956"/>
    <w:rsid w:val="00847293"/>
    <w:rsid w:val="00847296"/>
    <w:rsid w:val="00851B93"/>
    <w:rsid w:val="008530E0"/>
    <w:rsid w:val="0085407F"/>
    <w:rsid w:val="00855FD6"/>
    <w:rsid w:val="00857576"/>
    <w:rsid w:val="008604C4"/>
    <w:rsid w:val="00861273"/>
    <w:rsid w:val="008618BE"/>
    <w:rsid w:val="00865907"/>
    <w:rsid w:val="00865CB0"/>
    <w:rsid w:val="00866489"/>
    <w:rsid w:val="00867E5C"/>
    <w:rsid w:val="00870FD9"/>
    <w:rsid w:val="00871E09"/>
    <w:rsid w:val="00874D07"/>
    <w:rsid w:val="0087683E"/>
    <w:rsid w:val="0087793C"/>
    <w:rsid w:val="00883FE8"/>
    <w:rsid w:val="00884184"/>
    <w:rsid w:val="00886109"/>
    <w:rsid w:val="00886B7F"/>
    <w:rsid w:val="00891958"/>
    <w:rsid w:val="008958A0"/>
    <w:rsid w:val="00897647"/>
    <w:rsid w:val="008B14E4"/>
    <w:rsid w:val="008B59F1"/>
    <w:rsid w:val="008B5A2E"/>
    <w:rsid w:val="008B5E55"/>
    <w:rsid w:val="008C1E69"/>
    <w:rsid w:val="008C2629"/>
    <w:rsid w:val="008C6AF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4C37"/>
    <w:rsid w:val="00915259"/>
    <w:rsid w:val="00915BCB"/>
    <w:rsid w:val="0091732D"/>
    <w:rsid w:val="0092313E"/>
    <w:rsid w:val="009249D5"/>
    <w:rsid w:val="00926B82"/>
    <w:rsid w:val="009275F6"/>
    <w:rsid w:val="00932894"/>
    <w:rsid w:val="00942819"/>
    <w:rsid w:val="00943637"/>
    <w:rsid w:val="00943939"/>
    <w:rsid w:val="009450F4"/>
    <w:rsid w:val="00945CEC"/>
    <w:rsid w:val="00950B90"/>
    <w:rsid w:val="009523C8"/>
    <w:rsid w:val="00953270"/>
    <w:rsid w:val="00954C1F"/>
    <w:rsid w:val="009670D9"/>
    <w:rsid w:val="009675FB"/>
    <w:rsid w:val="00970049"/>
    <w:rsid w:val="00971762"/>
    <w:rsid w:val="00973057"/>
    <w:rsid w:val="009739BA"/>
    <w:rsid w:val="0097685A"/>
    <w:rsid w:val="00981D6B"/>
    <w:rsid w:val="00982013"/>
    <w:rsid w:val="009841F5"/>
    <w:rsid w:val="009852D8"/>
    <w:rsid w:val="009872E2"/>
    <w:rsid w:val="0099266B"/>
    <w:rsid w:val="0099356F"/>
    <w:rsid w:val="00993615"/>
    <w:rsid w:val="00994CA3"/>
    <w:rsid w:val="009967AF"/>
    <w:rsid w:val="009971EC"/>
    <w:rsid w:val="009A0EA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A07"/>
    <w:rsid w:val="009C4CA3"/>
    <w:rsid w:val="009C61AE"/>
    <w:rsid w:val="009D29E2"/>
    <w:rsid w:val="009D3E00"/>
    <w:rsid w:val="009D511B"/>
    <w:rsid w:val="009E42FD"/>
    <w:rsid w:val="009E4AD2"/>
    <w:rsid w:val="009E6D2C"/>
    <w:rsid w:val="009E6DF1"/>
    <w:rsid w:val="009F32A0"/>
    <w:rsid w:val="009F3D9E"/>
    <w:rsid w:val="009F48DB"/>
    <w:rsid w:val="00A01867"/>
    <w:rsid w:val="00A034AB"/>
    <w:rsid w:val="00A0485D"/>
    <w:rsid w:val="00A061D5"/>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1A11"/>
    <w:rsid w:val="00A52068"/>
    <w:rsid w:val="00A55B29"/>
    <w:rsid w:val="00A572A4"/>
    <w:rsid w:val="00A630BE"/>
    <w:rsid w:val="00A647CE"/>
    <w:rsid w:val="00A65444"/>
    <w:rsid w:val="00A65493"/>
    <w:rsid w:val="00A7132C"/>
    <w:rsid w:val="00A71855"/>
    <w:rsid w:val="00A72146"/>
    <w:rsid w:val="00A723EA"/>
    <w:rsid w:val="00A72C27"/>
    <w:rsid w:val="00A73765"/>
    <w:rsid w:val="00A73C90"/>
    <w:rsid w:val="00A73DF8"/>
    <w:rsid w:val="00A83C36"/>
    <w:rsid w:val="00A854EC"/>
    <w:rsid w:val="00A879EB"/>
    <w:rsid w:val="00A917F5"/>
    <w:rsid w:val="00A925CD"/>
    <w:rsid w:val="00A926EE"/>
    <w:rsid w:val="00AA2032"/>
    <w:rsid w:val="00AA2056"/>
    <w:rsid w:val="00AA3793"/>
    <w:rsid w:val="00AA655A"/>
    <w:rsid w:val="00AA659D"/>
    <w:rsid w:val="00AA65E2"/>
    <w:rsid w:val="00AB1F90"/>
    <w:rsid w:val="00AB212A"/>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162D2"/>
    <w:rsid w:val="00B22676"/>
    <w:rsid w:val="00B22A93"/>
    <w:rsid w:val="00B257CC"/>
    <w:rsid w:val="00B25BA9"/>
    <w:rsid w:val="00B262D8"/>
    <w:rsid w:val="00B265CF"/>
    <w:rsid w:val="00B31132"/>
    <w:rsid w:val="00B400B1"/>
    <w:rsid w:val="00B4046D"/>
    <w:rsid w:val="00B429BA"/>
    <w:rsid w:val="00B4502E"/>
    <w:rsid w:val="00B50745"/>
    <w:rsid w:val="00B54DC2"/>
    <w:rsid w:val="00B55773"/>
    <w:rsid w:val="00B560C4"/>
    <w:rsid w:val="00B60856"/>
    <w:rsid w:val="00B6107B"/>
    <w:rsid w:val="00B648F2"/>
    <w:rsid w:val="00B662E0"/>
    <w:rsid w:val="00B66CBE"/>
    <w:rsid w:val="00B67C63"/>
    <w:rsid w:val="00B703BD"/>
    <w:rsid w:val="00B7041A"/>
    <w:rsid w:val="00B717FE"/>
    <w:rsid w:val="00B75C0C"/>
    <w:rsid w:val="00B837B3"/>
    <w:rsid w:val="00B84897"/>
    <w:rsid w:val="00B848AE"/>
    <w:rsid w:val="00B85C07"/>
    <w:rsid w:val="00B85FF5"/>
    <w:rsid w:val="00B8682E"/>
    <w:rsid w:val="00B87E5F"/>
    <w:rsid w:val="00B901A8"/>
    <w:rsid w:val="00B9077B"/>
    <w:rsid w:val="00B93A60"/>
    <w:rsid w:val="00B94EF7"/>
    <w:rsid w:val="00B96403"/>
    <w:rsid w:val="00BA0D37"/>
    <w:rsid w:val="00BA2BB7"/>
    <w:rsid w:val="00BA3153"/>
    <w:rsid w:val="00BA328B"/>
    <w:rsid w:val="00BA3B83"/>
    <w:rsid w:val="00BA5BFF"/>
    <w:rsid w:val="00BA7FF1"/>
    <w:rsid w:val="00BB15AD"/>
    <w:rsid w:val="00BB2767"/>
    <w:rsid w:val="00BB43F4"/>
    <w:rsid w:val="00BB6FB5"/>
    <w:rsid w:val="00BC00A1"/>
    <w:rsid w:val="00BC268F"/>
    <w:rsid w:val="00BC3F82"/>
    <w:rsid w:val="00BC3F98"/>
    <w:rsid w:val="00BC6ADD"/>
    <w:rsid w:val="00BD16F0"/>
    <w:rsid w:val="00BD20C8"/>
    <w:rsid w:val="00BD210D"/>
    <w:rsid w:val="00BD3D87"/>
    <w:rsid w:val="00BD432F"/>
    <w:rsid w:val="00BD6BCB"/>
    <w:rsid w:val="00BD72CE"/>
    <w:rsid w:val="00BE2E45"/>
    <w:rsid w:val="00BE426E"/>
    <w:rsid w:val="00BE4E49"/>
    <w:rsid w:val="00BE6E5D"/>
    <w:rsid w:val="00BF3347"/>
    <w:rsid w:val="00BF3985"/>
    <w:rsid w:val="00BF3C98"/>
    <w:rsid w:val="00BF43AE"/>
    <w:rsid w:val="00BF70B0"/>
    <w:rsid w:val="00C0321E"/>
    <w:rsid w:val="00C0372D"/>
    <w:rsid w:val="00C05FBE"/>
    <w:rsid w:val="00C06E74"/>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384F"/>
    <w:rsid w:val="00C3678C"/>
    <w:rsid w:val="00C42960"/>
    <w:rsid w:val="00C43F99"/>
    <w:rsid w:val="00C47908"/>
    <w:rsid w:val="00C509B4"/>
    <w:rsid w:val="00C50EBF"/>
    <w:rsid w:val="00C52184"/>
    <w:rsid w:val="00C55342"/>
    <w:rsid w:val="00C554E6"/>
    <w:rsid w:val="00C61B17"/>
    <w:rsid w:val="00C61B3E"/>
    <w:rsid w:val="00C631E4"/>
    <w:rsid w:val="00C63C7E"/>
    <w:rsid w:val="00C644D6"/>
    <w:rsid w:val="00C646AD"/>
    <w:rsid w:val="00C64832"/>
    <w:rsid w:val="00C65A2B"/>
    <w:rsid w:val="00C710E0"/>
    <w:rsid w:val="00C71105"/>
    <w:rsid w:val="00C73081"/>
    <w:rsid w:val="00C73881"/>
    <w:rsid w:val="00C749B6"/>
    <w:rsid w:val="00C75BA5"/>
    <w:rsid w:val="00C80C8F"/>
    <w:rsid w:val="00C84079"/>
    <w:rsid w:val="00C84C77"/>
    <w:rsid w:val="00C8724B"/>
    <w:rsid w:val="00C90FD4"/>
    <w:rsid w:val="00C94EFA"/>
    <w:rsid w:val="00C96970"/>
    <w:rsid w:val="00C975BD"/>
    <w:rsid w:val="00CA18E9"/>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F1C"/>
    <w:rsid w:val="00CE5CBA"/>
    <w:rsid w:val="00CE7B8A"/>
    <w:rsid w:val="00CF314F"/>
    <w:rsid w:val="00CF76F1"/>
    <w:rsid w:val="00D031FF"/>
    <w:rsid w:val="00D05ED1"/>
    <w:rsid w:val="00D14BAA"/>
    <w:rsid w:val="00D14E63"/>
    <w:rsid w:val="00D154FB"/>
    <w:rsid w:val="00D20DDC"/>
    <w:rsid w:val="00D20E61"/>
    <w:rsid w:val="00D21D09"/>
    <w:rsid w:val="00D24206"/>
    <w:rsid w:val="00D25DF5"/>
    <w:rsid w:val="00D25F81"/>
    <w:rsid w:val="00D27336"/>
    <w:rsid w:val="00D300E0"/>
    <w:rsid w:val="00D32883"/>
    <w:rsid w:val="00D33A93"/>
    <w:rsid w:val="00D345D7"/>
    <w:rsid w:val="00D3593C"/>
    <w:rsid w:val="00D373B4"/>
    <w:rsid w:val="00D403E2"/>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BED"/>
    <w:rsid w:val="00D774F9"/>
    <w:rsid w:val="00D80C11"/>
    <w:rsid w:val="00D84783"/>
    <w:rsid w:val="00D85B46"/>
    <w:rsid w:val="00D85B7D"/>
    <w:rsid w:val="00DA0398"/>
    <w:rsid w:val="00DA10F5"/>
    <w:rsid w:val="00DA220B"/>
    <w:rsid w:val="00DA37B8"/>
    <w:rsid w:val="00DA394A"/>
    <w:rsid w:val="00DA4FB2"/>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B03"/>
    <w:rsid w:val="00DF5D53"/>
    <w:rsid w:val="00DF6470"/>
    <w:rsid w:val="00DF6C17"/>
    <w:rsid w:val="00DF776B"/>
    <w:rsid w:val="00E0422A"/>
    <w:rsid w:val="00E05B31"/>
    <w:rsid w:val="00E06A17"/>
    <w:rsid w:val="00E14B1B"/>
    <w:rsid w:val="00E1665E"/>
    <w:rsid w:val="00E2470B"/>
    <w:rsid w:val="00E304E9"/>
    <w:rsid w:val="00E30979"/>
    <w:rsid w:val="00E34718"/>
    <w:rsid w:val="00E35299"/>
    <w:rsid w:val="00E35AA5"/>
    <w:rsid w:val="00E36020"/>
    <w:rsid w:val="00E42E70"/>
    <w:rsid w:val="00E43308"/>
    <w:rsid w:val="00E4395A"/>
    <w:rsid w:val="00E447CB"/>
    <w:rsid w:val="00E4644A"/>
    <w:rsid w:val="00E46E23"/>
    <w:rsid w:val="00E470AF"/>
    <w:rsid w:val="00E47C29"/>
    <w:rsid w:val="00E50134"/>
    <w:rsid w:val="00E55136"/>
    <w:rsid w:val="00E56824"/>
    <w:rsid w:val="00E61AE2"/>
    <w:rsid w:val="00E63ED1"/>
    <w:rsid w:val="00E6508A"/>
    <w:rsid w:val="00E73604"/>
    <w:rsid w:val="00E74CBB"/>
    <w:rsid w:val="00E757D7"/>
    <w:rsid w:val="00E760AF"/>
    <w:rsid w:val="00E77B82"/>
    <w:rsid w:val="00E8290F"/>
    <w:rsid w:val="00E86D12"/>
    <w:rsid w:val="00E902EE"/>
    <w:rsid w:val="00E92196"/>
    <w:rsid w:val="00EA0985"/>
    <w:rsid w:val="00EA15A9"/>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45F"/>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9D8D"/>
  <w15:docId w15:val="{6E1BEB3E-D4B7-4B9B-B5C2-3326993B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685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 w:type="table" w:styleId="aff1">
    <w:name w:val="Table Grid"/>
    <w:basedOn w:val="a2"/>
    <w:uiPriority w:val="59"/>
    <w:rsid w:val="0070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mil123\AppData\Local\Temp\Rar$DIa0.462\&#1055;&#1054;&#1057;&#1058;&#1040;&#1053;&#1054;&#1042;&#1051;&#1045;&#1053;&#1048;&#1045;%20&#8470;%2013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emil123\AppData\Local\Temp\Rar$DIa0.462\&#1055;&#1054;&#1057;&#1058;&#1040;&#1053;&#1054;&#1042;&#1051;&#1045;&#1053;&#1048;&#1045;%20&#8470;%20130.docx" TargetMode="External"/><Relationship Id="rId4" Type="http://schemas.openxmlformats.org/officeDocument/2006/relationships/settings" Target="settings.xml"/><Relationship Id="rId9" Type="http://schemas.openxmlformats.org/officeDocument/2006/relationships/hyperlink" Target="file:///C:\Users\Semil123\AppData\Local\Temp\Rar$DIa0.462\&#1055;&#1054;&#1057;&#1058;&#1040;&#1053;&#1054;&#1042;&#1051;&#1045;&#1053;&#1048;&#1045;%20&#8470;%20130.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2E1C-BDF6-4C69-91A1-45D2A499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11250</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2023-01-09T12:02:00Z</cp:lastPrinted>
  <dcterms:created xsi:type="dcterms:W3CDTF">2023-01-12T12:04:00Z</dcterms:created>
  <dcterms:modified xsi:type="dcterms:W3CDTF">2023-01-12T12:04:00Z</dcterms:modified>
</cp:coreProperties>
</file>